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FE4" w:rsidRPr="009E7FE4" w:rsidRDefault="009E7FE4" w:rsidP="005215C9">
      <w:pPr>
        <w:rPr>
          <w:rFonts w:ascii="Arial Narrow" w:hAnsi="Arial Narrow" w:cs="Calibri"/>
          <w:b/>
          <w:sz w:val="22"/>
          <w:szCs w:val="22"/>
          <w:u w:val="single"/>
        </w:rPr>
      </w:pPr>
      <w:r w:rsidRPr="009E7FE4">
        <w:rPr>
          <w:rFonts w:ascii="Arial Narrow" w:hAnsi="Arial Narrow" w:cs="Calibri"/>
          <w:b/>
          <w:sz w:val="22"/>
          <w:szCs w:val="22"/>
          <w:u w:val="single"/>
        </w:rPr>
        <w:t>Vzorec krovne pogodbe in posamične pogodbe!</w:t>
      </w:r>
    </w:p>
    <w:p w:rsidR="009E7FE4" w:rsidRDefault="009E7FE4" w:rsidP="005215C9">
      <w:pPr>
        <w:rPr>
          <w:rFonts w:ascii="Arial Narrow" w:hAnsi="Arial Narrow" w:cs="Calibri"/>
          <w:sz w:val="22"/>
          <w:szCs w:val="22"/>
        </w:rPr>
      </w:pPr>
    </w:p>
    <w:p w:rsidR="009E7FE4" w:rsidRDefault="009E7FE4" w:rsidP="005215C9">
      <w:pPr>
        <w:rPr>
          <w:rFonts w:ascii="Arial Narrow" w:hAnsi="Arial Narrow" w:cs="Calibri"/>
          <w:sz w:val="22"/>
          <w:szCs w:val="22"/>
        </w:rPr>
      </w:pPr>
    </w:p>
    <w:p w:rsidR="005215C9" w:rsidRPr="00B726E7" w:rsidRDefault="005215C9" w:rsidP="005215C9">
      <w:pPr>
        <w:rPr>
          <w:rFonts w:ascii="Arial Narrow" w:hAnsi="Arial Narrow" w:cs="Calibri"/>
          <w:sz w:val="22"/>
          <w:szCs w:val="22"/>
        </w:rPr>
      </w:pPr>
      <w:r w:rsidRPr="00B726E7">
        <w:rPr>
          <w:rFonts w:ascii="Arial Narrow" w:hAnsi="Arial Narrow" w:cs="Calibri"/>
          <w:sz w:val="22"/>
          <w:szCs w:val="22"/>
        </w:rPr>
        <w:t>Naročnik:</w:t>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t>Dobavitelj:</w:t>
      </w:r>
    </w:p>
    <w:tbl>
      <w:tblPr>
        <w:tblW w:w="0" w:type="auto"/>
        <w:tblLayout w:type="fixed"/>
        <w:tblCellMar>
          <w:left w:w="70" w:type="dxa"/>
          <w:right w:w="70" w:type="dxa"/>
        </w:tblCellMar>
        <w:tblLook w:val="0000"/>
      </w:tblPr>
      <w:tblGrid>
        <w:gridCol w:w="4889"/>
        <w:gridCol w:w="4889"/>
      </w:tblGrid>
      <w:tr w:rsidR="005215C9" w:rsidRPr="00B726E7" w:rsidTr="00CD0C23">
        <w:tblPrEx>
          <w:tblCellMar>
            <w:top w:w="0" w:type="dxa"/>
            <w:bottom w:w="0" w:type="dxa"/>
          </w:tblCellMar>
        </w:tblPrEx>
        <w:tc>
          <w:tcPr>
            <w:tcW w:w="4889" w:type="dxa"/>
            <w:tcBorders>
              <w:top w:val="single" w:sz="4" w:space="0" w:color="auto"/>
              <w:left w:val="single" w:sz="4" w:space="0" w:color="auto"/>
              <w:bottom w:val="single" w:sz="4" w:space="0" w:color="auto"/>
              <w:right w:val="single" w:sz="4" w:space="0" w:color="auto"/>
            </w:tcBorders>
          </w:tcPr>
          <w:p w:rsidR="005215C9" w:rsidRPr="00B726E7" w:rsidRDefault="005215C9" w:rsidP="001B0EBB">
            <w:pPr>
              <w:rPr>
                <w:rFonts w:ascii="Arial Narrow" w:hAnsi="Arial Narrow" w:cs="Calibri"/>
                <w:sz w:val="22"/>
                <w:szCs w:val="22"/>
              </w:rPr>
            </w:pPr>
            <w:r w:rsidRPr="00B726E7">
              <w:rPr>
                <w:rFonts w:ascii="Arial Narrow" w:hAnsi="Arial Narrow" w:cs="Calibri"/>
                <w:sz w:val="22"/>
                <w:szCs w:val="22"/>
              </w:rPr>
              <w:t>Mestna občina Murska Sobota,</w:t>
            </w:r>
          </w:p>
          <w:p w:rsidR="005215C9" w:rsidRPr="00B726E7" w:rsidRDefault="005215C9" w:rsidP="001B0EBB">
            <w:pPr>
              <w:rPr>
                <w:rFonts w:ascii="Arial Narrow" w:hAnsi="Arial Narrow" w:cs="Calibri"/>
                <w:sz w:val="22"/>
                <w:szCs w:val="22"/>
              </w:rPr>
            </w:pPr>
            <w:r w:rsidRPr="00B726E7">
              <w:rPr>
                <w:rFonts w:ascii="Arial Narrow" w:hAnsi="Arial Narrow" w:cs="Calibri"/>
                <w:sz w:val="22"/>
                <w:szCs w:val="22"/>
              </w:rPr>
              <w:t>Kardoševa ulica 2</w:t>
            </w:r>
          </w:p>
          <w:p w:rsidR="005215C9" w:rsidRPr="00B726E7" w:rsidRDefault="005215C9" w:rsidP="001B0EBB">
            <w:pPr>
              <w:rPr>
                <w:rFonts w:ascii="Arial Narrow" w:hAnsi="Arial Narrow" w:cs="Calibri"/>
                <w:sz w:val="22"/>
                <w:szCs w:val="22"/>
              </w:rPr>
            </w:pPr>
            <w:r w:rsidRPr="00B726E7">
              <w:rPr>
                <w:rFonts w:ascii="Arial Narrow" w:hAnsi="Arial Narrow" w:cs="Calibri"/>
                <w:sz w:val="22"/>
                <w:szCs w:val="22"/>
              </w:rPr>
              <w:t>9000 Murska Sobota</w:t>
            </w:r>
          </w:p>
          <w:p w:rsidR="00CD0C23" w:rsidRPr="00B726E7" w:rsidRDefault="00CD0C23" w:rsidP="001B0EBB">
            <w:pPr>
              <w:rPr>
                <w:rFonts w:ascii="Arial Narrow" w:hAnsi="Arial Narrow" w:cs="Calibri"/>
                <w:sz w:val="22"/>
                <w:szCs w:val="22"/>
              </w:rPr>
            </w:pPr>
            <w:r w:rsidRPr="00B726E7">
              <w:rPr>
                <w:rFonts w:ascii="Arial Narrow" w:hAnsi="Arial Narrow" w:cs="Calibri"/>
                <w:sz w:val="22"/>
                <w:szCs w:val="22"/>
              </w:rPr>
              <w:t>Zastopa jo dr. Aleksander JEVŠEK, župan</w:t>
            </w:r>
          </w:p>
          <w:p w:rsidR="005215C9" w:rsidRPr="00B726E7" w:rsidRDefault="005215C9" w:rsidP="001B0EBB">
            <w:pPr>
              <w:rPr>
                <w:rFonts w:ascii="Arial Narrow" w:hAnsi="Arial Narrow" w:cs="Calibri"/>
                <w:sz w:val="22"/>
                <w:szCs w:val="22"/>
              </w:rPr>
            </w:pPr>
          </w:p>
        </w:tc>
        <w:tc>
          <w:tcPr>
            <w:tcW w:w="4889" w:type="dxa"/>
            <w:tcBorders>
              <w:top w:val="single" w:sz="4" w:space="0" w:color="auto"/>
              <w:left w:val="single" w:sz="4" w:space="0" w:color="auto"/>
              <w:bottom w:val="single" w:sz="4" w:space="0" w:color="auto"/>
              <w:right w:val="single" w:sz="4" w:space="0" w:color="auto"/>
            </w:tcBorders>
          </w:tcPr>
          <w:p w:rsidR="005215C9" w:rsidRPr="00B726E7" w:rsidRDefault="005215C9" w:rsidP="001B0EBB">
            <w:pPr>
              <w:rPr>
                <w:rFonts w:ascii="Arial Narrow" w:hAnsi="Arial Narrow" w:cs="Calibri"/>
                <w:sz w:val="22"/>
                <w:szCs w:val="22"/>
              </w:rPr>
            </w:pPr>
          </w:p>
        </w:tc>
      </w:tr>
      <w:tr w:rsidR="005215C9" w:rsidRPr="00B726E7" w:rsidTr="00CD0C23">
        <w:tblPrEx>
          <w:tblCellMar>
            <w:top w:w="0" w:type="dxa"/>
            <w:bottom w:w="0" w:type="dxa"/>
          </w:tblCellMar>
        </w:tblPrEx>
        <w:tc>
          <w:tcPr>
            <w:tcW w:w="4889" w:type="dxa"/>
            <w:tcBorders>
              <w:top w:val="single" w:sz="4" w:space="0" w:color="auto"/>
            </w:tcBorders>
          </w:tcPr>
          <w:p w:rsidR="005215C9" w:rsidRPr="00B726E7" w:rsidRDefault="005215C9" w:rsidP="001B0EBB">
            <w:pPr>
              <w:pStyle w:val="Brezrazmikov"/>
              <w:rPr>
                <w:rFonts w:ascii="Arial Narrow" w:hAnsi="Arial Narrow"/>
                <w:sz w:val="22"/>
                <w:szCs w:val="22"/>
              </w:rPr>
            </w:pPr>
            <w:r w:rsidRPr="00B726E7">
              <w:rPr>
                <w:rFonts w:ascii="Arial Narrow" w:hAnsi="Arial Narrow"/>
                <w:sz w:val="22"/>
                <w:szCs w:val="22"/>
              </w:rPr>
              <w:t xml:space="preserve">Identifikacijska št.: </w:t>
            </w:r>
            <w:r w:rsidRPr="00B726E7">
              <w:rPr>
                <w:rFonts w:ascii="Arial Narrow" w:hAnsi="Arial Narrow"/>
                <w:bCs/>
                <w:color w:val="000000"/>
                <w:sz w:val="22"/>
                <w:szCs w:val="22"/>
              </w:rPr>
              <w:t>SI32339828</w:t>
            </w:r>
            <w:r w:rsidRPr="00B726E7">
              <w:rPr>
                <w:rFonts w:ascii="Arial Narrow" w:hAnsi="Arial Narrow"/>
                <w:bCs/>
                <w:color w:val="000000"/>
                <w:sz w:val="22"/>
                <w:szCs w:val="22"/>
              </w:rPr>
              <w:tab/>
            </w:r>
          </w:p>
        </w:tc>
        <w:tc>
          <w:tcPr>
            <w:tcW w:w="4889" w:type="dxa"/>
          </w:tcPr>
          <w:p w:rsidR="005215C9" w:rsidRPr="00B726E7" w:rsidRDefault="005215C9" w:rsidP="00CD0C23">
            <w:pPr>
              <w:pStyle w:val="Brezrazmikov"/>
              <w:rPr>
                <w:rFonts w:ascii="Arial Narrow" w:hAnsi="Arial Narrow"/>
                <w:sz w:val="22"/>
                <w:szCs w:val="22"/>
              </w:rPr>
            </w:pPr>
            <w:r w:rsidRPr="00B726E7">
              <w:rPr>
                <w:rFonts w:ascii="Arial Narrow" w:hAnsi="Arial Narrow"/>
                <w:sz w:val="22"/>
                <w:szCs w:val="22"/>
              </w:rPr>
              <w:t xml:space="preserve">Identifikacijska </w:t>
            </w:r>
            <w:proofErr w:type="gramStart"/>
            <w:r w:rsidRPr="00B726E7">
              <w:rPr>
                <w:rFonts w:ascii="Arial Narrow" w:hAnsi="Arial Narrow"/>
                <w:sz w:val="22"/>
                <w:szCs w:val="22"/>
              </w:rPr>
              <w:t>št.:</w:t>
            </w:r>
            <w:proofErr w:type="gramEnd"/>
            <w:r w:rsidRPr="00B726E7">
              <w:rPr>
                <w:rFonts w:ascii="Arial Narrow" w:hAnsi="Arial Narrow"/>
                <w:sz w:val="22"/>
                <w:szCs w:val="22"/>
              </w:rPr>
              <w:t xml:space="preserve"> </w:t>
            </w:r>
          </w:p>
        </w:tc>
      </w:tr>
      <w:tr w:rsidR="005215C9" w:rsidRPr="00B726E7" w:rsidTr="001B0EBB">
        <w:tblPrEx>
          <w:tblCellMar>
            <w:top w:w="0" w:type="dxa"/>
            <w:bottom w:w="0" w:type="dxa"/>
          </w:tblCellMar>
        </w:tblPrEx>
        <w:tc>
          <w:tcPr>
            <w:tcW w:w="4889" w:type="dxa"/>
          </w:tcPr>
          <w:p w:rsidR="005215C9" w:rsidRPr="00B726E7" w:rsidRDefault="005215C9" w:rsidP="001B0EBB">
            <w:pPr>
              <w:pStyle w:val="Brezrazmikov"/>
              <w:rPr>
                <w:rFonts w:ascii="Arial Narrow" w:hAnsi="Arial Narrow"/>
                <w:sz w:val="22"/>
                <w:szCs w:val="22"/>
              </w:rPr>
            </w:pPr>
            <w:r w:rsidRPr="00B726E7">
              <w:rPr>
                <w:rFonts w:ascii="Arial Narrow" w:hAnsi="Arial Narrow"/>
                <w:sz w:val="22"/>
                <w:szCs w:val="22"/>
              </w:rPr>
              <w:t xml:space="preserve">Matična št.: </w:t>
            </w:r>
            <w:r w:rsidRPr="00B726E7">
              <w:rPr>
                <w:rFonts w:ascii="Arial Narrow" w:hAnsi="Arial Narrow"/>
                <w:bCs/>
                <w:color w:val="000000"/>
                <w:sz w:val="22"/>
                <w:szCs w:val="22"/>
              </w:rPr>
              <w:t>5883172</w:t>
            </w:r>
            <w:r w:rsidRPr="00B726E7">
              <w:rPr>
                <w:rFonts w:ascii="Arial Narrow" w:hAnsi="Arial Narrow"/>
                <w:bCs/>
                <w:color w:val="000000"/>
                <w:sz w:val="22"/>
                <w:szCs w:val="22"/>
              </w:rPr>
              <w:tab/>
            </w:r>
          </w:p>
        </w:tc>
        <w:tc>
          <w:tcPr>
            <w:tcW w:w="4889" w:type="dxa"/>
          </w:tcPr>
          <w:p w:rsidR="005215C9" w:rsidRPr="00B726E7" w:rsidRDefault="005215C9" w:rsidP="00CD0C23">
            <w:pPr>
              <w:pStyle w:val="Brezrazmikov"/>
              <w:rPr>
                <w:rFonts w:ascii="Arial Narrow" w:hAnsi="Arial Narrow"/>
                <w:sz w:val="22"/>
                <w:szCs w:val="22"/>
              </w:rPr>
            </w:pPr>
            <w:r w:rsidRPr="00B726E7">
              <w:rPr>
                <w:rFonts w:ascii="Arial Narrow" w:hAnsi="Arial Narrow"/>
                <w:sz w:val="22"/>
                <w:szCs w:val="22"/>
              </w:rPr>
              <w:t xml:space="preserve">Matična </w:t>
            </w:r>
            <w:proofErr w:type="gramStart"/>
            <w:r w:rsidRPr="00B726E7">
              <w:rPr>
                <w:rFonts w:ascii="Arial Narrow" w:hAnsi="Arial Narrow"/>
                <w:sz w:val="22"/>
                <w:szCs w:val="22"/>
              </w:rPr>
              <w:t>št.:</w:t>
            </w:r>
            <w:proofErr w:type="gramEnd"/>
            <w:r w:rsidRPr="00B726E7">
              <w:rPr>
                <w:rFonts w:ascii="Arial Narrow" w:hAnsi="Arial Narrow"/>
                <w:color w:val="000000"/>
                <w:sz w:val="22"/>
                <w:szCs w:val="22"/>
              </w:rPr>
              <w:t xml:space="preserve"> </w:t>
            </w:r>
          </w:p>
        </w:tc>
      </w:tr>
      <w:tr w:rsidR="005215C9" w:rsidRPr="00B726E7" w:rsidTr="001B0EBB">
        <w:tblPrEx>
          <w:tblCellMar>
            <w:top w:w="0" w:type="dxa"/>
            <w:bottom w:w="0" w:type="dxa"/>
          </w:tblCellMar>
        </w:tblPrEx>
        <w:tc>
          <w:tcPr>
            <w:tcW w:w="4889" w:type="dxa"/>
          </w:tcPr>
          <w:p w:rsidR="005215C9" w:rsidRPr="00B726E7" w:rsidRDefault="005215C9" w:rsidP="001B0EBB">
            <w:pPr>
              <w:pStyle w:val="Brezrazmikov"/>
              <w:rPr>
                <w:rFonts w:ascii="Arial Narrow" w:hAnsi="Arial Narrow"/>
                <w:sz w:val="22"/>
                <w:szCs w:val="22"/>
              </w:rPr>
            </w:pPr>
            <w:r w:rsidRPr="00B726E7">
              <w:rPr>
                <w:rFonts w:ascii="Arial Narrow" w:hAnsi="Arial Narrow"/>
                <w:sz w:val="22"/>
                <w:szCs w:val="22"/>
              </w:rPr>
              <w:t xml:space="preserve">Transakcijski račun: </w:t>
            </w:r>
            <w:r w:rsidRPr="00B726E7">
              <w:rPr>
                <w:rFonts w:ascii="Arial Narrow" w:hAnsi="Arial Narrow"/>
                <w:bCs/>
                <w:color w:val="000000"/>
                <w:sz w:val="22"/>
                <w:szCs w:val="22"/>
              </w:rPr>
              <w:t>BS 01280-0100011405</w:t>
            </w:r>
          </w:p>
        </w:tc>
        <w:tc>
          <w:tcPr>
            <w:tcW w:w="4889" w:type="dxa"/>
          </w:tcPr>
          <w:p w:rsidR="005215C9" w:rsidRPr="00B726E7" w:rsidRDefault="005215C9" w:rsidP="00CD0C23">
            <w:pPr>
              <w:pStyle w:val="Brezrazmikov"/>
              <w:rPr>
                <w:rFonts w:ascii="Arial Narrow" w:hAnsi="Arial Narrow"/>
                <w:sz w:val="22"/>
                <w:szCs w:val="22"/>
              </w:rPr>
            </w:pPr>
            <w:r w:rsidRPr="00B726E7">
              <w:rPr>
                <w:rFonts w:ascii="Arial Narrow" w:hAnsi="Arial Narrow"/>
                <w:sz w:val="22"/>
                <w:szCs w:val="22"/>
              </w:rPr>
              <w:t xml:space="preserve">Transakcijski račun: </w:t>
            </w:r>
          </w:p>
        </w:tc>
      </w:tr>
      <w:tr w:rsidR="005215C9" w:rsidRPr="00B726E7" w:rsidTr="001B0EBB">
        <w:tblPrEx>
          <w:tblCellMar>
            <w:top w:w="0" w:type="dxa"/>
            <w:bottom w:w="0" w:type="dxa"/>
          </w:tblCellMar>
        </w:tblPrEx>
        <w:tc>
          <w:tcPr>
            <w:tcW w:w="4889" w:type="dxa"/>
          </w:tcPr>
          <w:p w:rsidR="005215C9" w:rsidRPr="00B726E7" w:rsidRDefault="005215C9" w:rsidP="001B0EBB">
            <w:pPr>
              <w:pStyle w:val="Brezrazmikov"/>
              <w:rPr>
                <w:rFonts w:ascii="Arial Narrow" w:hAnsi="Arial Narrow"/>
                <w:sz w:val="22"/>
                <w:szCs w:val="22"/>
              </w:rPr>
            </w:pPr>
            <w:r w:rsidRPr="00B726E7">
              <w:rPr>
                <w:rFonts w:ascii="Arial Narrow" w:hAnsi="Arial Narrow"/>
                <w:sz w:val="22"/>
                <w:szCs w:val="22"/>
              </w:rPr>
              <w:t>Telefon:</w:t>
            </w:r>
            <w:r w:rsidRPr="00B726E7">
              <w:rPr>
                <w:rFonts w:ascii="Arial Narrow" w:hAnsi="Arial Narrow"/>
                <w:sz w:val="22"/>
                <w:szCs w:val="22"/>
                <w:lang w:val="de-DE"/>
              </w:rPr>
              <w:t xml:space="preserve"> </w:t>
            </w:r>
            <w:r w:rsidRPr="00B726E7">
              <w:rPr>
                <w:rFonts w:ascii="Arial Narrow" w:hAnsi="Arial Narrow"/>
                <w:sz w:val="22"/>
                <w:szCs w:val="22"/>
              </w:rPr>
              <w:t>+386 (2) 525 16 77</w:t>
            </w:r>
            <w:r w:rsidRPr="00B726E7">
              <w:rPr>
                <w:rFonts w:ascii="Arial Narrow" w:hAnsi="Arial Narrow"/>
                <w:sz w:val="22"/>
                <w:szCs w:val="22"/>
              </w:rPr>
              <w:tab/>
            </w:r>
            <w:r w:rsidRPr="00B726E7">
              <w:rPr>
                <w:rFonts w:ascii="Arial Narrow" w:hAnsi="Arial Narrow"/>
                <w:sz w:val="22"/>
                <w:szCs w:val="22"/>
              </w:rPr>
              <w:tab/>
            </w:r>
          </w:p>
        </w:tc>
        <w:tc>
          <w:tcPr>
            <w:tcW w:w="4889" w:type="dxa"/>
          </w:tcPr>
          <w:p w:rsidR="005215C9" w:rsidRPr="00B726E7" w:rsidRDefault="005215C9" w:rsidP="00CD0C23">
            <w:pPr>
              <w:pStyle w:val="Brezrazmikov"/>
              <w:rPr>
                <w:rFonts w:ascii="Arial Narrow" w:hAnsi="Arial Narrow"/>
                <w:sz w:val="22"/>
                <w:szCs w:val="22"/>
              </w:rPr>
            </w:pPr>
            <w:r w:rsidRPr="00B726E7">
              <w:rPr>
                <w:rFonts w:ascii="Arial Narrow" w:hAnsi="Arial Narrow"/>
                <w:sz w:val="22"/>
                <w:szCs w:val="22"/>
              </w:rPr>
              <w:t>Telefon:</w:t>
            </w:r>
            <w:r w:rsidRPr="00B726E7">
              <w:rPr>
                <w:rFonts w:ascii="Arial Narrow" w:hAnsi="Arial Narrow"/>
                <w:sz w:val="22"/>
                <w:szCs w:val="22"/>
              </w:rPr>
              <w:tab/>
            </w:r>
          </w:p>
        </w:tc>
      </w:tr>
      <w:tr w:rsidR="005215C9" w:rsidRPr="00B726E7" w:rsidTr="001B0EBB">
        <w:tblPrEx>
          <w:tblCellMar>
            <w:top w:w="0" w:type="dxa"/>
            <w:bottom w:w="0" w:type="dxa"/>
          </w:tblCellMar>
        </w:tblPrEx>
        <w:tc>
          <w:tcPr>
            <w:tcW w:w="4889" w:type="dxa"/>
          </w:tcPr>
          <w:p w:rsidR="005215C9" w:rsidRPr="00B726E7" w:rsidRDefault="005215C9" w:rsidP="001B0EBB">
            <w:pPr>
              <w:pStyle w:val="Brezrazmikov"/>
              <w:rPr>
                <w:rFonts w:ascii="Arial Narrow" w:hAnsi="Arial Narrow"/>
                <w:sz w:val="22"/>
                <w:szCs w:val="22"/>
              </w:rPr>
            </w:pPr>
            <w:r w:rsidRPr="00B726E7">
              <w:rPr>
                <w:rFonts w:ascii="Arial Narrow" w:hAnsi="Arial Narrow"/>
                <w:sz w:val="22"/>
                <w:szCs w:val="22"/>
              </w:rPr>
              <w:t>Faks: +386 (2) 525 16 15</w:t>
            </w:r>
          </w:p>
        </w:tc>
        <w:tc>
          <w:tcPr>
            <w:tcW w:w="4889" w:type="dxa"/>
          </w:tcPr>
          <w:p w:rsidR="005215C9" w:rsidRPr="00B726E7" w:rsidRDefault="005215C9" w:rsidP="00CD0C23">
            <w:pPr>
              <w:pStyle w:val="Brezrazmikov"/>
              <w:rPr>
                <w:rFonts w:ascii="Arial Narrow" w:hAnsi="Arial Narrow"/>
                <w:sz w:val="22"/>
                <w:szCs w:val="22"/>
              </w:rPr>
            </w:pPr>
            <w:r w:rsidRPr="00B726E7">
              <w:rPr>
                <w:rFonts w:ascii="Arial Narrow" w:hAnsi="Arial Narrow"/>
                <w:sz w:val="22"/>
                <w:szCs w:val="22"/>
              </w:rPr>
              <w:t xml:space="preserve">Faks: </w:t>
            </w:r>
          </w:p>
        </w:tc>
      </w:tr>
      <w:tr w:rsidR="005215C9" w:rsidRPr="00B726E7" w:rsidTr="001B0EBB">
        <w:tblPrEx>
          <w:tblCellMar>
            <w:top w:w="0" w:type="dxa"/>
            <w:bottom w:w="0" w:type="dxa"/>
          </w:tblCellMar>
        </w:tblPrEx>
        <w:tc>
          <w:tcPr>
            <w:tcW w:w="4889" w:type="dxa"/>
          </w:tcPr>
          <w:p w:rsidR="005215C9" w:rsidRPr="00B726E7" w:rsidRDefault="005215C9" w:rsidP="001B0EBB">
            <w:pPr>
              <w:pStyle w:val="Brezrazmikov"/>
              <w:rPr>
                <w:rFonts w:ascii="Arial Narrow" w:hAnsi="Arial Narrow"/>
                <w:sz w:val="22"/>
                <w:szCs w:val="22"/>
              </w:rPr>
            </w:pPr>
            <w:r w:rsidRPr="00B726E7">
              <w:rPr>
                <w:rFonts w:ascii="Arial Narrow" w:hAnsi="Arial Narrow"/>
                <w:sz w:val="22"/>
                <w:szCs w:val="22"/>
              </w:rPr>
              <w:t>E-pošta: mestna.obcina@murska-sobota.si</w:t>
            </w:r>
          </w:p>
        </w:tc>
        <w:tc>
          <w:tcPr>
            <w:tcW w:w="4889" w:type="dxa"/>
          </w:tcPr>
          <w:p w:rsidR="005215C9" w:rsidRPr="00B726E7" w:rsidRDefault="005215C9" w:rsidP="00CD0C23">
            <w:pPr>
              <w:pStyle w:val="Brezrazmikov"/>
              <w:rPr>
                <w:rFonts w:ascii="Arial Narrow" w:hAnsi="Arial Narrow"/>
                <w:sz w:val="22"/>
                <w:szCs w:val="22"/>
              </w:rPr>
            </w:pPr>
            <w:r w:rsidRPr="00B726E7">
              <w:rPr>
                <w:rFonts w:ascii="Arial Narrow" w:hAnsi="Arial Narrow"/>
                <w:sz w:val="22"/>
                <w:szCs w:val="22"/>
              </w:rPr>
              <w:t xml:space="preserve">E-pošta: </w:t>
            </w:r>
          </w:p>
        </w:tc>
      </w:tr>
    </w:tbl>
    <w:p w:rsidR="005215C9" w:rsidRPr="00B726E7" w:rsidRDefault="005215C9" w:rsidP="005215C9">
      <w:pPr>
        <w:spacing w:after="0"/>
        <w:rPr>
          <w:rFonts w:ascii="Arial Narrow" w:hAnsi="Arial Narrow" w:cs="Calibri"/>
          <w:b/>
          <w:bCs/>
          <w:sz w:val="22"/>
          <w:szCs w:val="22"/>
        </w:rPr>
      </w:pPr>
    </w:p>
    <w:p w:rsidR="005215C9" w:rsidRPr="00B726E7" w:rsidRDefault="005215C9" w:rsidP="005215C9">
      <w:pPr>
        <w:pStyle w:val="Navaden1"/>
        <w:widowControl/>
        <w:rPr>
          <w:rFonts w:ascii="Arial Narrow" w:hAnsi="Arial Narrow" w:cs="Calibri"/>
          <w:kern w:val="0"/>
        </w:rPr>
      </w:pPr>
    </w:p>
    <w:p w:rsidR="005215C9" w:rsidRPr="00B726E7" w:rsidRDefault="005215C9" w:rsidP="005215C9">
      <w:pPr>
        <w:rPr>
          <w:rFonts w:ascii="Arial Narrow" w:hAnsi="Arial Narrow" w:cs="Calibri"/>
          <w:sz w:val="22"/>
          <w:szCs w:val="22"/>
        </w:rPr>
      </w:pPr>
      <w:proofErr w:type="gramStart"/>
      <w:r w:rsidRPr="00B726E7">
        <w:rPr>
          <w:rFonts w:ascii="Arial Narrow" w:hAnsi="Arial Narrow" w:cs="Calibri"/>
          <w:sz w:val="22"/>
          <w:szCs w:val="22"/>
        </w:rPr>
        <w:t>sklepata</w:t>
      </w:r>
      <w:proofErr w:type="gramEnd"/>
      <w:r w:rsidRPr="00B726E7">
        <w:rPr>
          <w:rFonts w:ascii="Arial Narrow" w:hAnsi="Arial Narrow" w:cs="Calibri"/>
          <w:sz w:val="22"/>
          <w:szCs w:val="22"/>
        </w:rPr>
        <w:t xml:space="preserve"> naslednjo</w:t>
      </w:r>
    </w:p>
    <w:p w:rsidR="005215C9" w:rsidRPr="00B726E7" w:rsidRDefault="005215C9" w:rsidP="005215C9">
      <w:pPr>
        <w:spacing w:after="0"/>
        <w:rPr>
          <w:rFonts w:ascii="Arial Narrow" w:hAnsi="Arial Narrow" w:cs="Calibri"/>
          <w:sz w:val="22"/>
          <w:szCs w:val="22"/>
        </w:rPr>
      </w:pPr>
    </w:p>
    <w:p w:rsidR="005215C9" w:rsidRPr="00B726E7" w:rsidRDefault="00B726E7" w:rsidP="001C31FF">
      <w:pPr>
        <w:jc w:val="center"/>
        <w:rPr>
          <w:rFonts w:ascii="Arial Narrow" w:hAnsi="Arial Narrow" w:cs="Calibri"/>
          <w:b/>
          <w:sz w:val="22"/>
          <w:szCs w:val="22"/>
        </w:rPr>
      </w:pPr>
      <w:r w:rsidRPr="00B726E7">
        <w:rPr>
          <w:rFonts w:ascii="Arial Narrow" w:hAnsi="Arial Narrow" w:cs="Calibri"/>
          <w:b/>
          <w:sz w:val="22"/>
          <w:szCs w:val="22"/>
        </w:rPr>
        <w:t xml:space="preserve">K R O V N </w:t>
      </w:r>
      <w:proofErr w:type="gramStart"/>
      <w:r w:rsidRPr="00B726E7">
        <w:rPr>
          <w:rFonts w:ascii="Arial Narrow" w:hAnsi="Arial Narrow" w:cs="Calibri"/>
          <w:b/>
          <w:sz w:val="22"/>
          <w:szCs w:val="22"/>
        </w:rPr>
        <w:t>O  P</w:t>
      </w:r>
      <w:proofErr w:type="gramEnd"/>
      <w:r w:rsidRPr="00B726E7">
        <w:rPr>
          <w:rFonts w:ascii="Arial Narrow" w:hAnsi="Arial Narrow" w:cs="Calibri"/>
          <w:b/>
          <w:sz w:val="22"/>
          <w:szCs w:val="22"/>
        </w:rPr>
        <w:t xml:space="preserve"> O G O D B O </w:t>
      </w:r>
    </w:p>
    <w:p w:rsidR="005215C9" w:rsidRPr="00B726E7" w:rsidRDefault="005215C9" w:rsidP="005215C9">
      <w:pPr>
        <w:spacing w:after="0"/>
        <w:rPr>
          <w:rFonts w:ascii="Arial Narrow" w:hAnsi="Arial Narrow" w:cs="Calibri"/>
          <w:b/>
          <w:sz w:val="22"/>
          <w:szCs w:val="22"/>
        </w:rPr>
      </w:pPr>
    </w:p>
    <w:p w:rsidR="005215C9" w:rsidRPr="00B726E7" w:rsidRDefault="005215C9" w:rsidP="005215C9">
      <w:pPr>
        <w:numPr>
          <w:ilvl w:val="0"/>
          <w:numId w:val="5"/>
        </w:numPr>
        <w:spacing w:after="120" w:line="24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Pogodbeni stranki uvodoma ugotavljata:</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numPr>
          <w:ilvl w:val="0"/>
          <w:numId w:val="2"/>
        </w:numPr>
        <w:tabs>
          <w:tab w:val="clear" w:pos="360"/>
        </w:tabs>
        <w:spacing w:after="120" w:line="240" w:lineRule="auto"/>
        <w:jc w:val="both"/>
        <w:rPr>
          <w:rFonts w:ascii="Arial Narrow" w:hAnsi="Arial Narrow" w:cs="Calibri"/>
          <w:sz w:val="22"/>
          <w:szCs w:val="22"/>
        </w:rPr>
      </w:pPr>
      <w:r w:rsidRPr="00B726E7">
        <w:rPr>
          <w:rFonts w:ascii="Arial Narrow" w:hAnsi="Arial Narrow" w:cs="Calibri"/>
          <w:sz w:val="22"/>
          <w:szCs w:val="22"/>
        </w:rPr>
        <w:t>da je Mestna občina Murska Sobota, na osnovi pooblastil javnih zavodov in javnih ustanov, katerih</w:t>
      </w:r>
      <w:r w:rsidR="00C67D3B">
        <w:rPr>
          <w:rFonts w:ascii="Arial Narrow" w:hAnsi="Arial Narrow" w:cs="Calibri"/>
          <w:sz w:val="22"/>
          <w:szCs w:val="22"/>
        </w:rPr>
        <w:t xml:space="preserve"> ustanoviteljica</w:t>
      </w:r>
      <w:r w:rsidRPr="00B726E7">
        <w:rPr>
          <w:rFonts w:ascii="Arial Narrow" w:hAnsi="Arial Narrow" w:cs="Calibri"/>
          <w:sz w:val="22"/>
          <w:szCs w:val="22"/>
        </w:rPr>
        <w:t xml:space="preserve"> je Mestna občina Murska Sobota</w:t>
      </w:r>
      <w:r w:rsidR="00C67D3B">
        <w:rPr>
          <w:rFonts w:ascii="Arial Narrow" w:hAnsi="Arial Narrow" w:cs="Calibri"/>
          <w:sz w:val="22"/>
          <w:szCs w:val="22"/>
        </w:rPr>
        <w:t>,</w:t>
      </w:r>
      <w:r w:rsidRPr="00B726E7">
        <w:rPr>
          <w:rFonts w:ascii="Arial Narrow" w:hAnsi="Arial Narrow" w:cs="Calibri"/>
          <w:sz w:val="22"/>
          <w:szCs w:val="22"/>
        </w:rPr>
        <w:t xml:space="preserve"> izvedla javno naročilo </w:t>
      </w:r>
      <w:r w:rsidRPr="00B726E7">
        <w:rPr>
          <w:rFonts w:ascii="Arial Narrow" w:hAnsi="Arial Narrow"/>
          <w:b/>
          <w:sz w:val="22"/>
          <w:szCs w:val="22"/>
          <w:lang w:val="sl-SI"/>
        </w:rPr>
        <w:t>»Dobava električne energije za Mestno občino Murska Sobota ter po pooblastilu za javne zavode in ustanove, katerih ustanoviteljica je Mestna občina Murska Sobota za leta 201</w:t>
      </w:r>
      <w:r w:rsidR="00CD0C23" w:rsidRPr="00B726E7">
        <w:rPr>
          <w:rFonts w:ascii="Arial Narrow" w:hAnsi="Arial Narrow"/>
          <w:b/>
          <w:sz w:val="22"/>
          <w:szCs w:val="22"/>
          <w:lang w:val="sl-SI"/>
        </w:rPr>
        <w:t>6</w:t>
      </w:r>
      <w:r w:rsidRPr="00B726E7">
        <w:rPr>
          <w:rFonts w:ascii="Arial Narrow" w:hAnsi="Arial Narrow"/>
          <w:b/>
          <w:sz w:val="22"/>
          <w:szCs w:val="22"/>
          <w:lang w:val="sl-SI"/>
        </w:rPr>
        <w:t>, 201</w:t>
      </w:r>
      <w:r w:rsidR="00CD0C23" w:rsidRPr="00B726E7">
        <w:rPr>
          <w:rFonts w:ascii="Arial Narrow" w:hAnsi="Arial Narrow"/>
          <w:b/>
          <w:sz w:val="22"/>
          <w:szCs w:val="22"/>
          <w:lang w:val="sl-SI"/>
        </w:rPr>
        <w:t>7, 2018</w:t>
      </w:r>
      <w:r w:rsidRPr="00B726E7">
        <w:rPr>
          <w:rFonts w:ascii="Arial Narrow" w:hAnsi="Arial Narrow"/>
          <w:b/>
          <w:sz w:val="22"/>
          <w:szCs w:val="22"/>
          <w:lang w:val="sl-SI"/>
        </w:rPr>
        <w:t xml:space="preserve"> in 201</w:t>
      </w:r>
      <w:r w:rsidR="00CD0C23" w:rsidRPr="00B726E7">
        <w:rPr>
          <w:rFonts w:ascii="Arial Narrow" w:hAnsi="Arial Narrow"/>
          <w:b/>
          <w:sz w:val="22"/>
          <w:szCs w:val="22"/>
          <w:lang w:val="sl-SI"/>
        </w:rPr>
        <w:t>9</w:t>
      </w:r>
      <w:r w:rsidRPr="00B726E7">
        <w:rPr>
          <w:rFonts w:ascii="Arial Narrow" w:hAnsi="Arial Narrow"/>
          <w:b/>
          <w:sz w:val="22"/>
          <w:szCs w:val="22"/>
          <w:lang w:val="sl-SI"/>
        </w:rPr>
        <w:t>«</w:t>
      </w:r>
      <w:r w:rsidRPr="00B726E7">
        <w:rPr>
          <w:rFonts w:ascii="Arial Narrow" w:hAnsi="Arial Narrow" w:cs="Calibri"/>
          <w:sz w:val="22"/>
          <w:szCs w:val="22"/>
        </w:rPr>
        <w:t>, po odprtem postopku. Spisek vseh, v javno naročilo vključenih pravnih oseb (v nadaljevanju: končni uporabniki) in odjemnih mest, je priloga št. 1 k tej pogodbi;</w:t>
      </w:r>
    </w:p>
    <w:p w:rsidR="005215C9" w:rsidRPr="00B726E7" w:rsidRDefault="005215C9" w:rsidP="005215C9">
      <w:pPr>
        <w:numPr>
          <w:ilvl w:val="0"/>
          <w:numId w:val="3"/>
        </w:numPr>
        <w:spacing w:after="120" w:line="240" w:lineRule="auto"/>
        <w:ind w:left="352" w:hanging="352"/>
        <w:jc w:val="both"/>
        <w:rPr>
          <w:rFonts w:ascii="Arial Narrow" w:hAnsi="Arial Narrow" w:cs="Calibri"/>
          <w:sz w:val="22"/>
          <w:szCs w:val="22"/>
        </w:rPr>
      </w:pPr>
      <w:proofErr w:type="gramStart"/>
      <w:r w:rsidRPr="00B726E7">
        <w:rPr>
          <w:rFonts w:ascii="Arial Narrow" w:hAnsi="Arial Narrow" w:cs="Calibri"/>
          <w:sz w:val="22"/>
          <w:szCs w:val="22"/>
        </w:rPr>
        <w:t>da</w:t>
      </w:r>
      <w:proofErr w:type="gramEnd"/>
      <w:r w:rsidRPr="00B726E7">
        <w:rPr>
          <w:rFonts w:ascii="Arial Narrow" w:hAnsi="Arial Narrow" w:cs="Calibri"/>
          <w:sz w:val="22"/>
          <w:szCs w:val="22"/>
        </w:rPr>
        <w:t xml:space="preserve"> naročnik s to pogodbo na osnovi ponudbe št. </w:t>
      </w:r>
      <w:r w:rsidR="00CD0C23" w:rsidRPr="00B726E7">
        <w:rPr>
          <w:rFonts w:ascii="Arial Narrow" w:hAnsi="Arial Narrow" w:cs="Calibri"/>
          <w:sz w:val="22"/>
          <w:szCs w:val="22"/>
        </w:rPr>
        <w:t>……………….</w:t>
      </w:r>
      <w:r w:rsidRPr="00B726E7">
        <w:rPr>
          <w:rFonts w:ascii="Arial Narrow" w:hAnsi="Arial Narrow" w:cs="Calibri"/>
          <w:sz w:val="22"/>
          <w:szCs w:val="22"/>
        </w:rPr>
        <w:t xml:space="preserve"> z dne </w:t>
      </w:r>
      <w:r w:rsidR="00CD0C23" w:rsidRPr="00B726E7">
        <w:rPr>
          <w:rFonts w:ascii="Arial Narrow" w:hAnsi="Arial Narrow" w:cs="Calibri"/>
          <w:sz w:val="22"/>
          <w:szCs w:val="22"/>
        </w:rPr>
        <w:t>………………</w:t>
      </w:r>
      <w:r w:rsidRPr="00B726E7">
        <w:rPr>
          <w:rFonts w:ascii="Arial Narrow" w:hAnsi="Arial Narrow" w:cs="Calibri"/>
          <w:sz w:val="22"/>
          <w:szCs w:val="22"/>
        </w:rPr>
        <w:t xml:space="preserve"> naroča, dobavitelj pa prevzema dobavo električne energije za potrebe končnih uporabnikov, ki so navedeni v prilogi št. 1 k tej pogodbi. </w:t>
      </w:r>
    </w:p>
    <w:p w:rsidR="005215C9" w:rsidRPr="00B726E7" w:rsidRDefault="005215C9" w:rsidP="005215C9">
      <w:pPr>
        <w:numPr>
          <w:ilvl w:val="0"/>
          <w:numId w:val="3"/>
        </w:numPr>
        <w:tabs>
          <w:tab w:val="left" w:pos="360"/>
        </w:tabs>
        <w:spacing w:after="120" w:line="240" w:lineRule="auto"/>
        <w:ind w:left="352" w:hanging="352"/>
        <w:jc w:val="both"/>
        <w:rPr>
          <w:rFonts w:ascii="Arial Narrow" w:hAnsi="Arial Narrow" w:cs="Calibri"/>
          <w:sz w:val="22"/>
          <w:szCs w:val="22"/>
        </w:rPr>
      </w:pPr>
      <w:r w:rsidRPr="00B726E7">
        <w:rPr>
          <w:rFonts w:ascii="Arial Narrow" w:hAnsi="Arial Narrow" w:cs="Calibri"/>
          <w:sz w:val="22"/>
          <w:szCs w:val="22"/>
        </w:rPr>
        <w:t>da se pogodba sklepa za obdobje 1.</w:t>
      </w:r>
      <w:r w:rsidR="00CD0C23" w:rsidRPr="00B726E7">
        <w:rPr>
          <w:rFonts w:ascii="Arial Narrow" w:hAnsi="Arial Narrow" w:cs="Calibri"/>
          <w:sz w:val="22"/>
          <w:szCs w:val="22"/>
        </w:rPr>
        <w:t>1.2016</w:t>
      </w:r>
      <w:r w:rsidRPr="00B726E7">
        <w:rPr>
          <w:rFonts w:ascii="Arial Narrow" w:hAnsi="Arial Narrow" w:cs="Calibri"/>
          <w:sz w:val="22"/>
          <w:szCs w:val="22"/>
        </w:rPr>
        <w:t xml:space="preserve"> do 31.12.201</w:t>
      </w:r>
      <w:r w:rsidR="00CD0C23" w:rsidRPr="00B726E7">
        <w:rPr>
          <w:rFonts w:ascii="Arial Narrow" w:hAnsi="Arial Narrow" w:cs="Calibri"/>
          <w:sz w:val="22"/>
          <w:szCs w:val="22"/>
        </w:rPr>
        <w:t>9</w:t>
      </w:r>
      <w:r w:rsidRPr="00B726E7">
        <w:rPr>
          <w:rFonts w:ascii="Arial Narrow" w:hAnsi="Arial Narrow" w:cs="Calibri"/>
          <w:sz w:val="22"/>
          <w:szCs w:val="22"/>
        </w:rPr>
        <w:t>,</w:t>
      </w:r>
    </w:p>
    <w:p w:rsidR="005215C9" w:rsidRPr="00B726E7" w:rsidRDefault="005215C9" w:rsidP="005215C9">
      <w:pPr>
        <w:numPr>
          <w:ilvl w:val="0"/>
          <w:numId w:val="3"/>
        </w:numPr>
        <w:tabs>
          <w:tab w:val="left" w:pos="360"/>
        </w:tabs>
        <w:spacing w:after="120" w:line="240" w:lineRule="auto"/>
        <w:ind w:left="352" w:hanging="352"/>
        <w:jc w:val="both"/>
        <w:rPr>
          <w:rFonts w:ascii="Arial Narrow" w:hAnsi="Arial Narrow" w:cs="Calibri"/>
          <w:sz w:val="22"/>
          <w:szCs w:val="22"/>
        </w:rPr>
      </w:pPr>
      <w:r w:rsidRPr="00B726E7">
        <w:rPr>
          <w:rFonts w:ascii="Arial Narrow" w:hAnsi="Arial Narrow" w:cs="Calibri"/>
          <w:sz w:val="22"/>
          <w:szCs w:val="22"/>
        </w:rPr>
        <w:t>da je bil dobavitelj izbran kot najugodnejši ponudnik z</w:t>
      </w:r>
      <w:r w:rsidRPr="00B726E7">
        <w:rPr>
          <w:rFonts w:ascii="Arial Narrow" w:hAnsi="Arial Narrow" w:cs="Calibri"/>
          <w:bCs/>
          <w:sz w:val="22"/>
          <w:szCs w:val="22"/>
        </w:rPr>
        <w:t>a</w:t>
      </w:r>
      <w:r w:rsidRPr="00B726E7">
        <w:rPr>
          <w:rFonts w:ascii="Arial Narrow" w:hAnsi="Arial Narrow" w:cs="Calibri"/>
          <w:b/>
          <w:bCs/>
          <w:sz w:val="22"/>
          <w:szCs w:val="22"/>
        </w:rPr>
        <w:t xml:space="preserve"> </w:t>
      </w:r>
      <w:r w:rsidRPr="00B726E7">
        <w:rPr>
          <w:rFonts w:ascii="Arial Narrow" w:hAnsi="Arial Narrow" w:cs="Calibri"/>
          <w:sz w:val="22"/>
          <w:szCs w:val="22"/>
        </w:rPr>
        <w:t>dobavo električne energije za potrebe občine in javnih zavodov ter ustanov katerih</w:t>
      </w:r>
      <w:r w:rsidR="00C67D3B">
        <w:rPr>
          <w:rFonts w:ascii="Arial Narrow" w:hAnsi="Arial Narrow" w:cs="Calibri"/>
          <w:sz w:val="22"/>
          <w:szCs w:val="22"/>
        </w:rPr>
        <w:t xml:space="preserve"> ustanoviteljica</w:t>
      </w:r>
      <w:r w:rsidRPr="00B726E7">
        <w:rPr>
          <w:rFonts w:ascii="Arial Narrow" w:hAnsi="Arial Narrow" w:cs="Calibri"/>
          <w:sz w:val="22"/>
          <w:szCs w:val="22"/>
        </w:rPr>
        <w:t xml:space="preserve"> je Mestna občina Murska Sobota za obdobje </w:t>
      </w:r>
      <w:r w:rsidR="00CD0C23" w:rsidRPr="00B726E7">
        <w:rPr>
          <w:rFonts w:ascii="Arial Narrow" w:hAnsi="Arial Narrow" w:cs="Calibri"/>
          <w:sz w:val="22"/>
          <w:szCs w:val="22"/>
        </w:rPr>
        <w:t>1.1.2016 do 31.12.2019</w:t>
      </w:r>
      <w:r w:rsidRPr="00B726E7">
        <w:rPr>
          <w:rFonts w:ascii="Arial Narrow" w:hAnsi="Arial Narrow" w:cs="Calibri"/>
          <w:sz w:val="22"/>
          <w:szCs w:val="22"/>
        </w:rPr>
        <w:t>;</w:t>
      </w:r>
    </w:p>
    <w:p w:rsidR="005215C9" w:rsidRPr="00B726E7" w:rsidRDefault="005215C9" w:rsidP="005215C9">
      <w:pPr>
        <w:numPr>
          <w:ilvl w:val="0"/>
          <w:numId w:val="3"/>
        </w:numPr>
        <w:tabs>
          <w:tab w:val="left" w:pos="360"/>
          <w:tab w:val="left" w:pos="720"/>
        </w:tabs>
        <w:spacing w:after="120" w:line="240" w:lineRule="auto"/>
        <w:ind w:left="352" w:hanging="352"/>
        <w:jc w:val="both"/>
        <w:rPr>
          <w:rFonts w:ascii="Arial Narrow" w:hAnsi="Arial Narrow" w:cs="Calibri"/>
          <w:sz w:val="22"/>
          <w:szCs w:val="22"/>
        </w:rPr>
      </w:pPr>
      <w:r w:rsidRPr="00B726E7">
        <w:rPr>
          <w:rFonts w:ascii="Arial Narrow" w:hAnsi="Arial Narrow" w:cs="Calibri"/>
          <w:sz w:val="22"/>
          <w:szCs w:val="22"/>
        </w:rPr>
        <w:lastRenderedPageBreak/>
        <w:t>da stranki sklepata to pogodbo z namenom določitve pogojev prodaje in nakupa električne energije končnim uporabnikom;</w:t>
      </w:r>
    </w:p>
    <w:p w:rsidR="005215C9" w:rsidRPr="00B726E7" w:rsidRDefault="005215C9" w:rsidP="005215C9">
      <w:pPr>
        <w:numPr>
          <w:ilvl w:val="0"/>
          <w:numId w:val="3"/>
        </w:numPr>
        <w:tabs>
          <w:tab w:val="left" w:pos="360"/>
          <w:tab w:val="left" w:pos="720"/>
        </w:tabs>
        <w:spacing w:after="120" w:line="240" w:lineRule="auto"/>
        <w:ind w:left="352" w:hanging="352"/>
        <w:jc w:val="both"/>
        <w:rPr>
          <w:rFonts w:ascii="Arial Narrow" w:hAnsi="Arial Narrow" w:cs="Calibri"/>
          <w:sz w:val="22"/>
          <w:szCs w:val="22"/>
        </w:rPr>
      </w:pPr>
      <w:r w:rsidRPr="00B726E7">
        <w:rPr>
          <w:rFonts w:ascii="Arial Narrow" w:hAnsi="Arial Narrow" w:cs="Calibri"/>
          <w:sz w:val="22"/>
          <w:szCs w:val="22"/>
        </w:rPr>
        <w:t xml:space="preserve">da bo dobavitelj s posameznim končnim uporabnikom, na podlagi te pogodbe in v roku </w:t>
      </w:r>
      <w:r w:rsidR="00C67D3B">
        <w:rPr>
          <w:rFonts w:ascii="Arial Narrow" w:hAnsi="Arial Narrow" w:cs="Calibri"/>
          <w:sz w:val="22"/>
          <w:szCs w:val="22"/>
        </w:rPr>
        <w:t>sedmih</w:t>
      </w:r>
      <w:r w:rsidRPr="00B726E7">
        <w:rPr>
          <w:rFonts w:ascii="Arial Narrow" w:hAnsi="Arial Narrow" w:cs="Calibri"/>
          <w:sz w:val="22"/>
          <w:szCs w:val="22"/>
        </w:rPr>
        <w:t xml:space="preserve"> (</w:t>
      </w:r>
      <w:r w:rsidR="00C67D3B">
        <w:rPr>
          <w:rFonts w:ascii="Arial Narrow" w:hAnsi="Arial Narrow" w:cs="Calibri"/>
          <w:sz w:val="22"/>
          <w:szCs w:val="22"/>
        </w:rPr>
        <w:t>7</w:t>
      </w:r>
      <w:r w:rsidRPr="00B726E7">
        <w:rPr>
          <w:rFonts w:ascii="Arial Narrow" w:hAnsi="Arial Narrow" w:cs="Calibri"/>
          <w:sz w:val="22"/>
          <w:szCs w:val="22"/>
        </w:rPr>
        <w:t>) dni, sklenil posamično pogodbo, s katero bo opredelil prodajo in nakup električne energije;</w:t>
      </w:r>
    </w:p>
    <w:p w:rsidR="005215C9" w:rsidRPr="00B726E7" w:rsidRDefault="005215C9" w:rsidP="005215C9">
      <w:pPr>
        <w:numPr>
          <w:ilvl w:val="0"/>
          <w:numId w:val="3"/>
        </w:numPr>
        <w:tabs>
          <w:tab w:val="left" w:pos="360"/>
          <w:tab w:val="left" w:pos="720"/>
        </w:tabs>
        <w:spacing w:after="120" w:line="240" w:lineRule="auto"/>
        <w:ind w:left="352" w:hanging="352"/>
        <w:jc w:val="both"/>
        <w:rPr>
          <w:rFonts w:ascii="Arial Narrow" w:hAnsi="Arial Narrow" w:cs="Calibri"/>
          <w:sz w:val="22"/>
          <w:szCs w:val="22"/>
        </w:rPr>
      </w:pPr>
      <w:proofErr w:type="gramStart"/>
      <w:r w:rsidRPr="00B726E7">
        <w:rPr>
          <w:rFonts w:ascii="Arial Narrow" w:hAnsi="Arial Narrow" w:cs="Calibri"/>
          <w:sz w:val="22"/>
          <w:szCs w:val="22"/>
        </w:rPr>
        <w:t>da</w:t>
      </w:r>
      <w:proofErr w:type="gramEnd"/>
      <w:r w:rsidRPr="00B726E7">
        <w:rPr>
          <w:rFonts w:ascii="Arial Narrow" w:hAnsi="Arial Narrow" w:cs="Calibri"/>
          <w:sz w:val="22"/>
          <w:szCs w:val="22"/>
        </w:rPr>
        <w:t xml:space="preserve"> bo dobavitelj zagotovil dobavo električne energije, skladno z določili krovne pogodbe, vsem odjemnim mestom iz priloge št. 1 k tej pogodbi, tudi če posamične pogodbe še niso podpisane;</w:t>
      </w:r>
    </w:p>
    <w:p w:rsidR="005215C9" w:rsidRPr="00B726E7" w:rsidRDefault="005215C9" w:rsidP="005215C9">
      <w:pPr>
        <w:numPr>
          <w:ilvl w:val="0"/>
          <w:numId w:val="3"/>
        </w:numPr>
        <w:tabs>
          <w:tab w:val="left" w:pos="360"/>
          <w:tab w:val="left" w:pos="720"/>
        </w:tabs>
        <w:spacing w:after="0" w:line="240" w:lineRule="auto"/>
        <w:ind w:left="350" w:hanging="350"/>
        <w:jc w:val="both"/>
        <w:rPr>
          <w:rFonts w:ascii="Arial Narrow" w:hAnsi="Arial Narrow" w:cs="Calibri"/>
          <w:sz w:val="22"/>
          <w:szCs w:val="22"/>
        </w:rPr>
      </w:pPr>
      <w:r w:rsidRPr="00B726E7">
        <w:rPr>
          <w:rFonts w:ascii="Arial Narrow" w:hAnsi="Arial Narrow" w:cs="Calibri"/>
          <w:sz w:val="22"/>
          <w:szCs w:val="22"/>
        </w:rPr>
        <w:t>da si naročnik pridržuje pravico spremeniti porabo na posameznem odjemnem mestu zaradi morebitne spremembe v naravi dela in vključiti, spremeniti ali izključiti posamezno odjemno mesto;</w:t>
      </w:r>
    </w:p>
    <w:p w:rsidR="005215C9" w:rsidRPr="00B726E7" w:rsidRDefault="005215C9" w:rsidP="005215C9">
      <w:pPr>
        <w:numPr>
          <w:ilvl w:val="0"/>
          <w:numId w:val="3"/>
        </w:numPr>
        <w:tabs>
          <w:tab w:val="left" w:pos="360"/>
          <w:tab w:val="left" w:pos="720"/>
        </w:tabs>
        <w:spacing w:after="0" w:line="240" w:lineRule="auto"/>
        <w:ind w:left="350" w:hanging="350"/>
        <w:jc w:val="both"/>
        <w:rPr>
          <w:rFonts w:ascii="Arial Narrow" w:hAnsi="Arial Narrow" w:cs="Calibri"/>
          <w:sz w:val="22"/>
          <w:szCs w:val="22"/>
        </w:rPr>
      </w:pPr>
      <w:proofErr w:type="gramStart"/>
      <w:r w:rsidRPr="00B726E7">
        <w:rPr>
          <w:rFonts w:ascii="Arial Narrow" w:hAnsi="Arial Narrow" w:cs="Calibri"/>
          <w:sz w:val="22"/>
          <w:szCs w:val="22"/>
        </w:rPr>
        <w:t>da</w:t>
      </w:r>
      <w:proofErr w:type="gramEnd"/>
      <w:r w:rsidRPr="00B726E7">
        <w:rPr>
          <w:rFonts w:ascii="Arial Narrow" w:hAnsi="Arial Narrow" w:cs="Calibri"/>
          <w:sz w:val="22"/>
          <w:szCs w:val="22"/>
        </w:rPr>
        <w:t xml:space="preserve"> se pogodbeni stranki s to pogodbo dogovorita o načinu vključitve, spreminjanja ali izključitve odjemnega mesta, kot je to opredeljeno v 4. členu te pogodbe,</w:t>
      </w:r>
    </w:p>
    <w:p w:rsidR="005215C9" w:rsidRPr="00B726E7" w:rsidRDefault="005215C9" w:rsidP="005215C9">
      <w:pPr>
        <w:tabs>
          <w:tab w:val="left" w:pos="360"/>
          <w:tab w:val="left" w:pos="720"/>
        </w:tabs>
        <w:spacing w:after="0"/>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pStyle w:val="Navaden1"/>
        <w:spacing w:line="360" w:lineRule="auto"/>
        <w:jc w:val="both"/>
        <w:rPr>
          <w:rFonts w:ascii="Arial Narrow" w:hAnsi="Arial Narrow" w:cs="Calibri"/>
        </w:rPr>
      </w:pPr>
    </w:p>
    <w:p w:rsidR="005215C9" w:rsidRPr="00B726E7" w:rsidRDefault="005215C9" w:rsidP="005215C9">
      <w:pPr>
        <w:pStyle w:val="Brezrazmikov"/>
        <w:jc w:val="both"/>
        <w:rPr>
          <w:rFonts w:ascii="Arial Narrow" w:hAnsi="Arial Narrow"/>
          <w:sz w:val="22"/>
          <w:szCs w:val="22"/>
        </w:rPr>
      </w:pPr>
      <w:r w:rsidRPr="00B726E7">
        <w:rPr>
          <w:rFonts w:ascii="Arial Narrow" w:hAnsi="Arial Narrow"/>
          <w:sz w:val="22"/>
          <w:szCs w:val="22"/>
        </w:rPr>
        <w:t xml:space="preserve">Kupec pooblašča prodajalca za izvedbo vsega potrebnega za izvajanje pogodbe o dobavi pri SODO, vključno s posredovanjem vseh podatkov, navedenih v pogodbi, pripravo, izpolnitvijo in podpis izjav in podobnega, kar bi zahteval SODO in se nanašajo na kupca. Kupec </w:t>
      </w:r>
      <w:proofErr w:type="gramStart"/>
      <w:r w:rsidRPr="00B726E7">
        <w:rPr>
          <w:rFonts w:ascii="Arial Narrow" w:hAnsi="Arial Narrow"/>
          <w:sz w:val="22"/>
          <w:szCs w:val="22"/>
        </w:rPr>
        <w:t>bo</w:t>
      </w:r>
      <w:proofErr w:type="gramEnd"/>
      <w:r w:rsidRPr="00B726E7">
        <w:rPr>
          <w:rFonts w:ascii="Arial Narrow" w:hAnsi="Arial Narrow"/>
          <w:sz w:val="22"/>
          <w:szCs w:val="22"/>
        </w:rPr>
        <w:t xml:space="preserve"> prodajalcu nemudoma posredoval vse podatke, ki bi jih SODO zahteval od prodajalca. </w:t>
      </w:r>
      <w:proofErr w:type="gramStart"/>
      <w:r w:rsidRPr="00B726E7">
        <w:rPr>
          <w:rFonts w:ascii="Arial Narrow" w:hAnsi="Arial Narrow"/>
          <w:sz w:val="22"/>
          <w:szCs w:val="22"/>
        </w:rPr>
        <w:t>Hkrati kupec priznava vsa opravila prodajalca v kupčevem imenu za pravno veljavna.</w:t>
      </w:r>
      <w:proofErr w:type="gramEnd"/>
      <w:r w:rsidRPr="00B726E7">
        <w:rPr>
          <w:rFonts w:ascii="Arial Narrow" w:hAnsi="Arial Narrow"/>
          <w:sz w:val="22"/>
          <w:szCs w:val="22"/>
        </w:rPr>
        <w:t xml:space="preserve"> </w:t>
      </w:r>
    </w:p>
    <w:p w:rsidR="005215C9" w:rsidRPr="00B726E7" w:rsidRDefault="005215C9" w:rsidP="005215C9">
      <w:pPr>
        <w:pStyle w:val="Brezrazmikov"/>
        <w:jc w:val="both"/>
        <w:rPr>
          <w:rFonts w:ascii="Arial Narrow" w:hAnsi="Arial Narrow"/>
          <w:sz w:val="22"/>
          <w:szCs w:val="22"/>
        </w:rPr>
      </w:pPr>
      <w:r w:rsidRPr="00B726E7">
        <w:rPr>
          <w:rFonts w:ascii="Arial Narrow" w:hAnsi="Arial Narrow"/>
          <w:sz w:val="22"/>
          <w:szCs w:val="22"/>
        </w:rPr>
        <w:t>Kupec se strinja, da SODO posreduje prodajalcu podatke o porabi električne energije za zadnjih 12 mesecev ter omogoči prodajalcu dostop do merilnih in obračunskih podatkov za merilno mesto, ki je predmet pogodbe in za morebitna nova merilna mesta. Kupec prodajalca pooblašča za dostop do baze podatkov (evidence merilnih mest) o kupcu in kupčevem merilnem mestu, ki ga vodi SODO.</w:t>
      </w:r>
    </w:p>
    <w:p w:rsidR="005215C9" w:rsidRPr="00B726E7" w:rsidRDefault="005215C9" w:rsidP="005215C9">
      <w:pPr>
        <w:pStyle w:val="Brezrazmikov"/>
        <w:jc w:val="both"/>
        <w:rPr>
          <w:rFonts w:ascii="Arial Narrow" w:hAnsi="Arial Narrow"/>
          <w:sz w:val="22"/>
          <w:szCs w:val="22"/>
        </w:rPr>
      </w:pPr>
    </w:p>
    <w:p w:rsidR="005215C9" w:rsidRPr="00B726E7" w:rsidRDefault="005215C9" w:rsidP="005215C9">
      <w:pPr>
        <w:pStyle w:val="Brezrazmikov"/>
        <w:jc w:val="both"/>
        <w:rPr>
          <w:rFonts w:ascii="Arial Narrow" w:hAnsi="Arial Narrow"/>
          <w:sz w:val="22"/>
          <w:szCs w:val="22"/>
        </w:rPr>
      </w:pPr>
      <w:r w:rsidRPr="00B726E7">
        <w:rPr>
          <w:rFonts w:ascii="Arial Narrow" w:hAnsi="Arial Narrow"/>
          <w:sz w:val="22"/>
          <w:szCs w:val="22"/>
        </w:rPr>
        <w:t xml:space="preserve">Končni uporabniki lahko po tej ceni sklenejo posamično pogodbo tudi </w:t>
      </w:r>
      <w:proofErr w:type="gramStart"/>
      <w:r w:rsidRPr="00B726E7">
        <w:rPr>
          <w:rFonts w:ascii="Arial Narrow" w:hAnsi="Arial Narrow"/>
          <w:sz w:val="22"/>
          <w:szCs w:val="22"/>
        </w:rPr>
        <w:t>če</w:t>
      </w:r>
      <w:proofErr w:type="gramEnd"/>
      <w:r w:rsidRPr="00B726E7">
        <w:rPr>
          <w:rFonts w:ascii="Arial Narrow" w:hAnsi="Arial Narrow"/>
          <w:sz w:val="22"/>
          <w:szCs w:val="22"/>
        </w:rPr>
        <w:t xml:space="preserve"> niso bili na seznamu v prilogi št. 1.</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 xml:space="preserve">Dobavitelj </w:t>
      </w:r>
      <w:proofErr w:type="gramStart"/>
      <w:r w:rsidRPr="00B726E7">
        <w:rPr>
          <w:rFonts w:ascii="Arial Narrow" w:hAnsi="Arial Narrow" w:cs="Calibri"/>
          <w:sz w:val="22"/>
          <w:szCs w:val="22"/>
        </w:rPr>
        <w:t>bo</w:t>
      </w:r>
      <w:proofErr w:type="gramEnd"/>
      <w:r w:rsidRPr="00B726E7">
        <w:rPr>
          <w:rFonts w:ascii="Arial Narrow" w:hAnsi="Arial Narrow" w:cs="Calibri"/>
          <w:sz w:val="22"/>
          <w:szCs w:val="22"/>
        </w:rPr>
        <w:t xml:space="preserve"> dobavljal, končni uporabniki iz priloge št. 1 </w:t>
      </w:r>
      <w:proofErr w:type="gramStart"/>
      <w:r w:rsidRPr="00B726E7">
        <w:rPr>
          <w:rFonts w:ascii="Arial Narrow" w:hAnsi="Arial Narrow" w:cs="Calibri"/>
          <w:sz w:val="22"/>
          <w:szCs w:val="22"/>
        </w:rPr>
        <w:t>te</w:t>
      </w:r>
      <w:proofErr w:type="gramEnd"/>
      <w:r w:rsidRPr="00B726E7">
        <w:rPr>
          <w:rFonts w:ascii="Arial Narrow" w:hAnsi="Arial Narrow" w:cs="Calibri"/>
          <w:sz w:val="22"/>
          <w:szCs w:val="22"/>
        </w:rPr>
        <w:t xml:space="preserve"> pogodbe pa bodo kupovali električno energijo za odjemna mesta, navedena v prilogi št. 1 k pogodbi,</w:t>
      </w:r>
      <w:r w:rsidRPr="00B726E7">
        <w:rPr>
          <w:rFonts w:ascii="Arial Narrow" w:hAnsi="Arial Narrow" w:cs="Calibri"/>
          <w:color w:val="FF0000"/>
          <w:sz w:val="22"/>
          <w:szCs w:val="22"/>
        </w:rPr>
        <w:t xml:space="preserve"> </w:t>
      </w:r>
      <w:proofErr w:type="gramStart"/>
      <w:r w:rsidRPr="00B726E7">
        <w:rPr>
          <w:rFonts w:ascii="Arial Narrow" w:hAnsi="Arial Narrow" w:cs="Calibri"/>
          <w:sz w:val="22"/>
          <w:szCs w:val="22"/>
        </w:rPr>
        <w:t>na</w:t>
      </w:r>
      <w:proofErr w:type="gramEnd"/>
      <w:r w:rsidRPr="00B726E7">
        <w:rPr>
          <w:rFonts w:ascii="Arial Narrow" w:hAnsi="Arial Narrow" w:cs="Calibri"/>
          <w:sz w:val="22"/>
          <w:szCs w:val="22"/>
        </w:rPr>
        <w:t xml:space="preserve"> osnovi ocenjene dinamike preteklih let. </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jc w:val="both"/>
        <w:rPr>
          <w:rFonts w:ascii="Arial Narrow" w:hAnsi="Arial Narrow" w:cs="Calibri"/>
          <w:sz w:val="22"/>
          <w:szCs w:val="22"/>
        </w:rPr>
      </w:pPr>
      <w:r w:rsidRPr="00B726E7">
        <w:rPr>
          <w:rFonts w:ascii="Arial Narrow" w:hAnsi="Arial Narrow" w:cs="Calibri"/>
          <w:sz w:val="22"/>
          <w:szCs w:val="22"/>
        </w:rPr>
        <w:t xml:space="preserve">Dobavitelj se zavezuje, da </w:t>
      </w:r>
      <w:proofErr w:type="gramStart"/>
      <w:r w:rsidRPr="00B726E7">
        <w:rPr>
          <w:rFonts w:ascii="Arial Narrow" w:hAnsi="Arial Narrow" w:cs="Calibri"/>
          <w:sz w:val="22"/>
          <w:szCs w:val="22"/>
        </w:rPr>
        <w:t>bo</w:t>
      </w:r>
      <w:proofErr w:type="gramEnd"/>
      <w:r w:rsidRPr="00B726E7">
        <w:rPr>
          <w:rFonts w:ascii="Arial Narrow" w:hAnsi="Arial Narrow" w:cs="Calibri"/>
          <w:sz w:val="22"/>
          <w:szCs w:val="22"/>
        </w:rPr>
        <w:t xml:space="preserve"> pod enakimi pogoji, kot so navedeni v tej pogodbi, dobavljal električno energijo tudi za morebitna nova odjemna mesta.</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jc w:val="both"/>
        <w:rPr>
          <w:rFonts w:ascii="Arial Narrow" w:hAnsi="Arial Narrow" w:cs="Calibri"/>
          <w:sz w:val="22"/>
          <w:szCs w:val="22"/>
        </w:rPr>
      </w:pPr>
      <w:r w:rsidRPr="00B726E7">
        <w:rPr>
          <w:rFonts w:ascii="Arial Narrow" w:hAnsi="Arial Narrow" w:cs="Calibri"/>
          <w:sz w:val="22"/>
          <w:szCs w:val="22"/>
        </w:rPr>
        <w:t xml:space="preserve">Naročnik </w:t>
      </w:r>
      <w:proofErr w:type="gramStart"/>
      <w:r w:rsidRPr="00B726E7">
        <w:rPr>
          <w:rFonts w:ascii="Arial Narrow" w:hAnsi="Arial Narrow" w:cs="Calibri"/>
          <w:sz w:val="22"/>
          <w:szCs w:val="22"/>
        </w:rPr>
        <w:t>bo v primeru vključitve, spremembe ali izključitve odjemnih mest enkrat mesečno pripravil novo prilogo odjemnih mest h krovni pogodbi, ki bo</w:t>
      </w:r>
      <w:proofErr w:type="gramEnd"/>
      <w:r w:rsidRPr="00B726E7">
        <w:rPr>
          <w:rFonts w:ascii="Arial Narrow" w:hAnsi="Arial Narrow" w:cs="Calibri"/>
          <w:sz w:val="22"/>
          <w:szCs w:val="22"/>
        </w:rPr>
        <w:t xml:space="preserve"> oštevilčena z naslednjo zaporedno številko priloge, datirana s tekočim datumom ter žigosana in podpisana s strani naročnika in dobavitelja.</w:t>
      </w:r>
    </w:p>
    <w:p w:rsidR="005215C9" w:rsidRPr="00B726E7" w:rsidRDefault="005215C9" w:rsidP="005215C9">
      <w:pPr>
        <w:spacing w:after="0"/>
        <w:jc w:val="both"/>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 xml:space="preserve">V primeru izključitve odjemnih oziroma ukinitve merilnega </w:t>
      </w:r>
      <w:proofErr w:type="gramStart"/>
      <w:r w:rsidRPr="00B726E7">
        <w:rPr>
          <w:rFonts w:ascii="Arial Narrow" w:hAnsi="Arial Narrow" w:cs="Calibri"/>
          <w:sz w:val="22"/>
          <w:szCs w:val="22"/>
        </w:rPr>
        <w:t>mesta oziroma spremembe na</w:t>
      </w:r>
      <w:proofErr w:type="gramEnd"/>
      <w:r w:rsidRPr="00B726E7">
        <w:rPr>
          <w:rFonts w:ascii="Arial Narrow" w:hAnsi="Arial Narrow" w:cs="Calibri"/>
          <w:sz w:val="22"/>
          <w:szCs w:val="22"/>
        </w:rPr>
        <w:t xml:space="preserve"> merilnem mestu, mora naročnik obvestiti dobavitelja najkasneje v roku 8 dni po spremembi. V primeru priključitve novih merilnih mest mora naročnik upoštevati določila Splošnih pogojev za dobavo in odjem električne energije iz distribucijskega omrežja električne energije (Uradni list RS, št. 126/2007), ki določajo da dobavitelj prične z dobavo električne energije novim merilnim mestom s prvim dnem v mesecu, če je bila popolna zahteva za zamenjavo dobavitelja oddana sistemskemu operaterju najkasneje do 10 dne v mesecu pred pričetkom dobave.</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jc w:val="both"/>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jc w:val="both"/>
        <w:rPr>
          <w:rFonts w:ascii="Arial Narrow" w:hAnsi="Arial Narrow" w:cs="Calibri"/>
          <w:sz w:val="22"/>
          <w:szCs w:val="22"/>
        </w:rPr>
      </w:pPr>
    </w:p>
    <w:p w:rsidR="005215C9" w:rsidRPr="00B726E7" w:rsidRDefault="005215C9" w:rsidP="005215C9">
      <w:pPr>
        <w:spacing w:after="0"/>
        <w:jc w:val="both"/>
        <w:rPr>
          <w:rFonts w:ascii="Arial Narrow" w:hAnsi="Arial Narrow" w:cs="Calibri"/>
          <w:sz w:val="22"/>
          <w:szCs w:val="22"/>
        </w:rPr>
      </w:pPr>
      <w:r w:rsidRPr="00B726E7">
        <w:rPr>
          <w:rFonts w:ascii="Arial Narrow" w:hAnsi="Arial Narrow" w:cs="Calibri"/>
          <w:sz w:val="22"/>
          <w:szCs w:val="22"/>
        </w:rPr>
        <w:t xml:space="preserve">Dobavitelj zagotavlja, da </w:t>
      </w:r>
      <w:proofErr w:type="gramStart"/>
      <w:r w:rsidRPr="00B726E7">
        <w:rPr>
          <w:rFonts w:ascii="Arial Narrow" w:hAnsi="Arial Narrow" w:cs="Calibri"/>
          <w:sz w:val="22"/>
          <w:szCs w:val="22"/>
        </w:rPr>
        <w:t>bo</w:t>
      </w:r>
      <w:proofErr w:type="gramEnd"/>
      <w:r w:rsidRPr="00B726E7">
        <w:rPr>
          <w:rFonts w:ascii="Arial Narrow" w:hAnsi="Arial Narrow" w:cs="Calibri"/>
          <w:sz w:val="22"/>
          <w:szCs w:val="22"/>
        </w:rPr>
        <w:t xml:space="preserve"> pogodbene dobave opravil pravilno in kvalitetno po pravilih stroke, v skladu z veljavnimi predpisi (zakoni, podzakonskimi akti, pravilniki, standardi), tehničnimi navodili in priporočili.</w:t>
      </w:r>
    </w:p>
    <w:p w:rsidR="005215C9" w:rsidRPr="00B726E7" w:rsidRDefault="005215C9" w:rsidP="005215C9">
      <w:pPr>
        <w:spacing w:after="0"/>
        <w:jc w:val="both"/>
        <w:rPr>
          <w:rFonts w:ascii="Arial Narrow" w:hAnsi="Arial Narrow" w:cs="Calibri"/>
          <w:sz w:val="22"/>
          <w:szCs w:val="22"/>
        </w:rPr>
      </w:pPr>
      <w:r w:rsidRPr="00B726E7">
        <w:rPr>
          <w:rFonts w:ascii="Arial Narrow" w:hAnsi="Arial Narrow" w:cs="Calibri"/>
          <w:sz w:val="22"/>
          <w:szCs w:val="22"/>
        </w:rPr>
        <w:t xml:space="preserve"> </w:t>
      </w: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 xml:space="preserve">Dobavitelj </w:t>
      </w:r>
      <w:proofErr w:type="gramStart"/>
      <w:r w:rsidRPr="00B726E7">
        <w:rPr>
          <w:rFonts w:ascii="Arial Narrow" w:hAnsi="Arial Narrow" w:cs="Calibri"/>
          <w:sz w:val="22"/>
          <w:szCs w:val="22"/>
        </w:rPr>
        <w:t>bo</w:t>
      </w:r>
      <w:proofErr w:type="gramEnd"/>
      <w:r w:rsidRPr="00B726E7">
        <w:rPr>
          <w:rFonts w:ascii="Arial Narrow" w:hAnsi="Arial Narrow" w:cs="Calibri"/>
          <w:sz w:val="22"/>
          <w:szCs w:val="22"/>
        </w:rPr>
        <w:t xml:space="preserve"> pogodbene dobave izvajal s strokovno usposobljenimi delavci. </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sz w:val="22"/>
          <w:szCs w:val="22"/>
        </w:rPr>
      </w:pPr>
      <w:r w:rsidRPr="00B726E7">
        <w:rPr>
          <w:rFonts w:ascii="Arial Narrow" w:hAnsi="Arial Narrow" w:cs="Calibri"/>
          <w:color w:val="000000"/>
          <w:sz w:val="22"/>
          <w:szCs w:val="22"/>
        </w:rPr>
        <w:t>člen</w:t>
      </w:r>
    </w:p>
    <w:p w:rsidR="005215C9" w:rsidRPr="00B726E7" w:rsidRDefault="005215C9" w:rsidP="005215C9">
      <w:pPr>
        <w:spacing w:after="0"/>
        <w:jc w:val="both"/>
        <w:rPr>
          <w:rFonts w:ascii="Arial Narrow" w:hAnsi="Arial Narrow" w:cs="Calibri"/>
          <w:color w:val="000000"/>
          <w:sz w:val="22"/>
          <w:szCs w:val="22"/>
        </w:rPr>
      </w:pPr>
      <w:r w:rsidRPr="00B726E7">
        <w:rPr>
          <w:rFonts w:ascii="Arial Narrow" w:hAnsi="Arial Narrow" w:cs="Calibri"/>
          <w:color w:val="000000"/>
          <w:sz w:val="22"/>
          <w:szCs w:val="22"/>
        </w:rPr>
        <w:t xml:space="preserve">Obračun dobavljene oziroma porabljene električne energije se izvede </w:t>
      </w:r>
      <w:proofErr w:type="gramStart"/>
      <w:r w:rsidRPr="00B726E7">
        <w:rPr>
          <w:rFonts w:ascii="Arial Narrow" w:hAnsi="Arial Narrow" w:cs="Calibri"/>
          <w:color w:val="000000"/>
          <w:sz w:val="22"/>
          <w:szCs w:val="22"/>
        </w:rPr>
        <w:t>na</w:t>
      </w:r>
      <w:proofErr w:type="gramEnd"/>
      <w:r w:rsidRPr="00B726E7">
        <w:rPr>
          <w:rFonts w:ascii="Arial Narrow" w:hAnsi="Arial Narrow" w:cs="Calibri"/>
          <w:color w:val="000000"/>
          <w:sz w:val="22"/>
          <w:szCs w:val="22"/>
        </w:rPr>
        <w:t xml:space="preserve"> osnovi podatkov o dejanskih mesečnih količinah dobavljene oziroma porabljene električne energije. Dobavitelj je dolžan porabljeno električno energijo obračunavati po dejanski mesečni porabi, kjer to </w:t>
      </w:r>
      <w:proofErr w:type="gramStart"/>
      <w:r w:rsidRPr="00B726E7">
        <w:rPr>
          <w:rFonts w:ascii="Arial Narrow" w:hAnsi="Arial Narrow" w:cs="Calibri"/>
          <w:color w:val="000000"/>
          <w:sz w:val="22"/>
          <w:szCs w:val="22"/>
        </w:rPr>
        <w:t>ni</w:t>
      </w:r>
      <w:proofErr w:type="gramEnd"/>
      <w:r w:rsidRPr="00B726E7">
        <w:rPr>
          <w:rFonts w:ascii="Arial Narrow" w:hAnsi="Arial Narrow" w:cs="Calibri"/>
          <w:color w:val="000000"/>
          <w:sz w:val="22"/>
          <w:szCs w:val="22"/>
        </w:rPr>
        <w:t xml:space="preserve"> možno zaradi tehničnih razlogov, se plačuje po ocenjeni mesečni porabi preteklega leta. </w:t>
      </w:r>
    </w:p>
    <w:p w:rsidR="005215C9" w:rsidRPr="00B726E7" w:rsidRDefault="005215C9" w:rsidP="005215C9">
      <w:pPr>
        <w:spacing w:after="0"/>
        <w:jc w:val="both"/>
        <w:rPr>
          <w:rFonts w:ascii="Arial Narrow" w:hAnsi="Arial Narrow" w:cs="Calibri"/>
          <w:sz w:val="22"/>
          <w:szCs w:val="22"/>
        </w:rPr>
      </w:pPr>
      <w:r w:rsidRPr="00B726E7">
        <w:rPr>
          <w:rFonts w:ascii="Arial Narrow" w:hAnsi="Arial Narrow" w:cs="Calibri"/>
          <w:color w:val="000000"/>
          <w:sz w:val="22"/>
          <w:szCs w:val="22"/>
        </w:rPr>
        <w:t xml:space="preserve">Obračun se naredi po dejanski porabi, </w:t>
      </w:r>
      <w:proofErr w:type="gramStart"/>
      <w:r w:rsidRPr="00B726E7">
        <w:rPr>
          <w:rFonts w:ascii="Arial Narrow" w:hAnsi="Arial Narrow" w:cs="Calibri"/>
          <w:sz w:val="22"/>
          <w:szCs w:val="22"/>
        </w:rPr>
        <w:t>ko</w:t>
      </w:r>
      <w:proofErr w:type="gramEnd"/>
      <w:r w:rsidRPr="00B726E7">
        <w:rPr>
          <w:rFonts w:ascii="Arial Narrow" w:hAnsi="Arial Narrow" w:cs="Calibri"/>
          <w:sz w:val="22"/>
          <w:szCs w:val="22"/>
        </w:rPr>
        <w:t xml:space="preserve"> se odčitajo števci. </w:t>
      </w:r>
    </w:p>
    <w:p w:rsidR="005215C9" w:rsidRPr="00B726E7" w:rsidRDefault="005215C9" w:rsidP="005215C9">
      <w:pPr>
        <w:spacing w:after="0"/>
        <w:jc w:val="both"/>
        <w:rPr>
          <w:rFonts w:ascii="Arial Narrow" w:hAnsi="Arial Narrow" w:cs="Calibri"/>
          <w:sz w:val="22"/>
          <w:szCs w:val="22"/>
        </w:rPr>
      </w:pPr>
    </w:p>
    <w:p w:rsidR="005215C9" w:rsidRPr="00B726E7" w:rsidRDefault="005215C9" w:rsidP="005215C9">
      <w:pPr>
        <w:pStyle w:val="Brezrazmikov"/>
        <w:rPr>
          <w:rFonts w:ascii="Arial Narrow" w:hAnsi="Arial Narrow"/>
          <w:sz w:val="22"/>
          <w:szCs w:val="22"/>
        </w:rPr>
      </w:pPr>
      <w:r w:rsidRPr="00B726E7">
        <w:rPr>
          <w:rFonts w:ascii="Arial Narrow" w:hAnsi="Arial Narrow"/>
          <w:sz w:val="22"/>
          <w:szCs w:val="22"/>
        </w:rPr>
        <w:t xml:space="preserve">V kolikor dobavitelj do 5. </w:t>
      </w:r>
      <w:proofErr w:type="gramStart"/>
      <w:r w:rsidRPr="00B726E7">
        <w:rPr>
          <w:rFonts w:ascii="Arial Narrow" w:hAnsi="Arial Narrow"/>
          <w:sz w:val="22"/>
          <w:szCs w:val="22"/>
        </w:rPr>
        <w:t>dne</w:t>
      </w:r>
      <w:proofErr w:type="gramEnd"/>
      <w:r w:rsidRPr="00B726E7">
        <w:rPr>
          <w:rFonts w:ascii="Arial Narrow" w:hAnsi="Arial Narrow"/>
          <w:sz w:val="22"/>
          <w:szCs w:val="22"/>
        </w:rPr>
        <w:t xml:space="preserve"> v tekočem mesecu ne prejme od SODO obračunske podatke za pretekli mesec, lahko dobavitelj izda račune na podlagi napovedi, dejansko porabo v preteklem mesecu pa upošteva v obliki poračuna pri naslednjem računu.</w:t>
      </w:r>
    </w:p>
    <w:p w:rsidR="005215C9" w:rsidRPr="00B726E7" w:rsidRDefault="005215C9" w:rsidP="005215C9">
      <w:pPr>
        <w:pStyle w:val="Brezrazmikov"/>
        <w:rPr>
          <w:rFonts w:ascii="Arial Narrow" w:hAnsi="Arial Narrow" w:cs="Calibri"/>
          <w:sz w:val="22"/>
          <w:szCs w:val="22"/>
        </w:rPr>
      </w:pPr>
    </w:p>
    <w:p w:rsidR="005215C9" w:rsidRPr="00B726E7" w:rsidRDefault="005215C9" w:rsidP="005215C9">
      <w:pPr>
        <w:pStyle w:val="Brezrazmikov"/>
        <w:rPr>
          <w:rFonts w:ascii="Arial Narrow" w:hAnsi="Arial Narrow" w:cs="Calibri"/>
          <w:sz w:val="22"/>
          <w:szCs w:val="22"/>
        </w:rPr>
      </w:pPr>
      <w:r w:rsidRPr="00B726E7">
        <w:rPr>
          <w:rFonts w:ascii="Arial Narrow" w:hAnsi="Arial Narrow" w:cs="Calibri"/>
          <w:sz w:val="22"/>
          <w:szCs w:val="22"/>
        </w:rPr>
        <w:t xml:space="preserve">Obračunsko obdobje določajo sistemski operaterji distribucijskega omrežja </w:t>
      </w:r>
      <w:proofErr w:type="gramStart"/>
      <w:r w:rsidRPr="00B726E7">
        <w:rPr>
          <w:rFonts w:ascii="Arial Narrow" w:hAnsi="Arial Narrow" w:cs="Calibri"/>
          <w:sz w:val="22"/>
          <w:szCs w:val="22"/>
        </w:rPr>
        <w:t>na</w:t>
      </w:r>
      <w:proofErr w:type="gramEnd"/>
      <w:r w:rsidRPr="00B726E7">
        <w:rPr>
          <w:rFonts w:ascii="Arial Narrow" w:hAnsi="Arial Narrow" w:cs="Calibri"/>
          <w:sz w:val="22"/>
          <w:szCs w:val="22"/>
        </w:rPr>
        <w:t xml:space="preserve"> podlagi rednega odčitavanja števcev.</w:t>
      </w:r>
    </w:p>
    <w:p w:rsidR="005215C9" w:rsidRPr="00B726E7" w:rsidRDefault="005215C9" w:rsidP="005215C9">
      <w:pPr>
        <w:spacing w:after="0"/>
        <w:jc w:val="both"/>
        <w:rPr>
          <w:rFonts w:ascii="Arial Narrow" w:hAnsi="Arial Narrow" w:cs="Calibri"/>
          <w:color w:val="0000FF"/>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spacing w:after="0"/>
        <w:jc w:val="both"/>
        <w:rPr>
          <w:rFonts w:ascii="Arial Narrow" w:hAnsi="Arial Narrow" w:cs="Calibri"/>
          <w:sz w:val="22"/>
          <w:szCs w:val="22"/>
        </w:rPr>
      </w:pPr>
    </w:p>
    <w:p w:rsidR="005215C9" w:rsidRPr="00B726E7" w:rsidRDefault="005215C9" w:rsidP="005215C9">
      <w:pPr>
        <w:spacing w:after="0"/>
        <w:jc w:val="both"/>
        <w:rPr>
          <w:rFonts w:ascii="Arial Narrow" w:hAnsi="Arial Narrow" w:cs="Calibri"/>
          <w:sz w:val="22"/>
          <w:szCs w:val="22"/>
        </w:rPr>
      </w:pPr>
      <w:r w:rsidRPr="00B726E7">
        <w:rPr>
          <w:rFonts w:ascii="Arial Narrow" w:hAnsi="Arial Narrow" w:cs="Calibri"/>
          <w:sz w:val="22"/>
          <w:szCs w:val="22"/>
        </w:rPr>
        <w:t>Cene za dobavo električne energije znašajo:</w:t>
      </w:r>
    </w:p>
    <w:p w:rsidR="005215C9" w:rsidRPr="00B726E7" w:rsidRDefault="005215C9" w:rsidP="005215C9">
      <w:pPr>
        <w:ind w:left="705" w:hanging="705"/>
        <w:jc w:val="both"/>
        <w:rPr>
          <w:rFonts w:ascii="Arial Narrow" w:hAnsi="Arial Narrow" w:cs="Calibri"/>
          <w:b/>
          <w:bCs/>
          <w:sz w:val="22"/>
          <w:szCs w:val="22"/>
        </w:rPr>
      </w:pPr>
    </w:p>
    <w:tbl>
      <w:tblPr>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1661"/>
        <w:gridCol w:w="1782"/>
        <w:gridCol w:w="1853"/>
        <w:gridCol w:w="1783"/>
      </w:tblGrid>
      <w:tr w:rsidR="005215C9" w:rsidRPr="00B726E7" w:rsidTr="001B0EBB">
        <w:tc>
          <w:tcPr>
            <w:tcW w:w="2520" w:type="dxa"/>
            <w:tcBorders>
              <w:top w:val="nil"/>
              <w:left w:val="nil"/>
            </w:tcBorders>
            <w:shd w:val="clear" w:color="auto" w:fill="auto"/>
            <w:vAlign w:val="center"/>
          </w:tcPr>
          <w:p w:rsidR="005215C9" w:rsidRPr="00B726E7" w:rsidRDefault="005215C9" w:rsidP="001B0EBB">
            <w:pPr>
              <w:ind w:firstLine="15"/>
              <w:jc w:val="both"/>
              <w:rPr>
                <w:rFonts w:ascii="Arial Narrow" w:hAnsi="Arial Narrow" w:cs="Calibri"/>
                <w:b/>
                <w:bCs/>
                <w:sz w:val="22"/>
                <w:szCs w:val="22"/>
              </w:rPr>
            </w:pPr>
          </w:p>
        </w:tc>
        <w:tc>
          <w:tcPr>
            <w:tcW w:w="1661" w:type="dxa"/>
            <w:shd w:val="clear" w:color="auto" w:fill="F2F2F2"/>
          </w:tcPr>
          <w:p w:rsidR="005215C9" w:rsidRPr="00B726E7" w:rsidRDefault="005215C9" w:rsidP="001B0EBB">
            <w:pPr>
              <w:jc w:val="both"/>
              <w:rPr>
                <w:rFonts w:ascii="Arial Narrow" w:hAnsi="Arial Narrow" w:cs="Calibri"/>
                <w:b/>
                <w:bCs/>
                <w:sz w:val="22"/>
                <w:szCs w:val="22"/>
              </w:rPr>
            </w:pPr>
            <w:r w:rsidRPr="00B726E7">
              <w:rPr>
                <w:rFonts w:ascii="Arial Narrow" w:hAnsi="Arial Narrow" w:cs="Calibri"/>
                <w:b/>
                <w:bCs/>
                <w:sz w:val="22"/>
                <w:szCs w:val="22"/>
              </w:rPr>
              <w:t>Količina (kWh)</w:t>
            </w:r>
          </w:p>
        </w:tc>
        <w:tc>
          <w:tcPr>
            <w:tcW w:w="1782" w:type="dxa"/>
            <w:shd w:val="clear" w:color="auto" w:fill="F3F3F3"/>
            <w:vAlign w:val="center"/>
          </w:tcPr>
          <w:p w:rsidR="005215C9" w:rsidRPr="00B726E7" w:rsidRDefault="005215C9" w:rsidP="001B0EBB">
            <w:pPr>
              <w:jc w:val="both"/>
              <w:rPr>
                <w:rFonts w:ascii="Arial Narrow" w:hAnsi="Arial Narrow" w:cs="Calibri"/>
                <w:b/>
                <w:bCs/>
                <w:sz w:val="22"/>
                <w:szCs w:val="22"/>
              </w:rPr>
            </w:pPr>
            <w:r w:rsidRPr="00B726E7">
              <w:rPr>
                <w:rFonts w:ascii="Arial Narrow" w:hAnsi="Arial Narrow" w:cs="Calibri"/>
                <w:b/>
                <w:bCs/>
                <w:sz w:val="22"/>
                <w:szCs w:val="22"/>
              </w:rPr>
              <w:t>brez DDV</w:t>
            </w:r>
          </w:p>
        </w:tc>
        <w:tc>
          <w:tcPr>
            <w:tcW w:w="1853" w:type="dxa"/>
            <w:shd w:val="clear" w:color="auto" w:fill="F3F3F3"/>
            <w:vAlign w:val="center"/>
          </w:tcPr>
          <w:p w:rsidR="005215C9" w:rsidRPr="00B726E7" w:rsidRDefault="005215C9" w:rsidP="00CD0C23">
            <w:pPr>
              <w:jc w:val="both"/>
              <w:rPr>
                <w:rFonts w:ascii="Arial Narrow" w:hAnsi="Arial Narrow" w:cs="Calibri"/>
                <w:b/>
                <w:bCs/>
                <w:sz w:val="22"/>
                <w:szCs w:val="22"/>
              </w:rPr>
            </w:pPr>
            <w:r w:rsidRPr="00B726E7">
              <w:rPr>
                <w:rFonts w:ascii="Arial Narrow" w:hAnsi="Arial Narrow" w:cs="Calibri"/>
                <w:b/>
                <w:bCs/>
                <w:sz w:val="22"/>
                <w:szCs w:val="22"/>
              </w:rPr>
              <w:t>______ % DDV</w:t>
            </w:r>
          </w:p>
        </w:tc>
        <w:tc>
          <w:tcPr>
            <w:tcW w:w="1783" w:type="dxa"/>
            <w:shd w:val="clear" w:color="auto" w:fill="F3F3F3"/>
            <w:vAlign w:val="center"/>
          </w:tcPr>
          <w:p w:rsidR="005215C9" w:rsidRPr="00B726E7" w:rsidRDefault="005215C9" w:rsidP="001B0EBB">
            <w:pPr>
              <w:jc w:val="both"/>
              <w:rPr>
                <w:rFonts w:ascii="Arial Narrow" w:hAnsi="Arial Narrow" w:cs="Calibri"/>
                <w:b/>
                <w:bCs/>
                <w:sz w:val="22"/>
                <w:szCs w:val="22"/>
              </w:rPr>
            </w:pPr>
            <w:r w:rsidRPr="00B726E7">
              <w:rPr>
                <w:rFonts w:ascii="Arial Narrow" w:hAnsi="Arial Narrow" w:cs="Calibri"/>
                <w:b/>
                <w:bCs/>
                <w:sz w:val="22"/>
                <w:szCs w:val="22"/>
              </w:rPr>
              <w:t>z DDV</w:t>
            </w:r>
          </w:p>
        </w:tc>
      </w:tr>
      <w:tr w:rsidR="005215C9" w:rsidRPr="00B726E7" w:rsidTr="001B0EBB">
        <w:tc>
          <w:tcPr>
            <w:tcW w:w="2520" w:type="dxa"/>
            <w:tcBorders>
              <w:bottom w:val="single" w:sz="4" w:space="0" w:color="auto"/>
            </w:tcBorders>
          </w:tcPr>
          <w:p w:rsidR="005215C9" w:rsidRPr="00B726E7" w:rsidRDefault="005215C9" w:rsidP="001B0EBB">
            <w:pPr>
              <w:jc w:val="both"/>
              <w:rPr>
                <w:rFonts w:ascii="Arial Narrow" w:hAnsi="Arial Narrow" w:cs="Calibri"/>
                <w:bCs/>
                <w:sz w:val="22"/>
                <w:szCs w:val="22"/>
              </w:rPr>
            </w:pPr>
            <w:r w:rsidRPr="00B726E7">
              <w:rPr>
                <w:rFonts w:ascii="Arial Narrow" w:hAnsi="Arial Narrow" w:cs="Calibri"/>
                <w:bCs/>
                <w:sz w:val="22"/>
                <w:szCs w:val="22"/>
              </w:rPr>
              <w:t>Cena MT v €/kWh</w:t>
            </w:r>
          </w:p>
        </w:tc>
        <w:tc>
          <w:tcPr>
            <w:tcW w:w="1661" w:type="dxa"/>
            <w:tcBorders>
              <w:bottom w:val="single" w:sz="4" w:space="0" w:color="auto"/>
            </w:tcBorders>
            <w:vAlign w:val="center"/>
          </w:tcPr>
          <w:p w:rsidR="005215C9" w:rsidRPr="00B726E7" w:rsidRDefault="005215C9" w:rsidP="001B0EBB">
            <w:pPr>
              <w:jc w:val="both"/>
              <w:rPr>
                <w:rFonts w:ascii="Arial Narrow" w:hAnsi="Arial Narrow" w:cs="Calibri"/>
                <w:bCs/>
                <w:sz w:val="22"/>
                <w:szCs w:val="22"/>
              </w:rPr>
            </w:pPr>
            <w:r w:rsidRPr="00B726E7">
              <w:rPr>
                <w:rFonts w:ascii="Arial Narrow" w:hAnsi="Arial Narrow" w:cs="Calibri"/>
                <w:bCs/>
                <w:sz w:val="22"/>
                <w:szCs w:val="22"/>
              </w:rPr>
              <w:t>1</w:t>
            </w:r>
          </w:p>
        </w:tc>
        <w:tc>
          <w:tcPr>
            <w:tcW w:w="1782" w:type="dxa"/>
            <w:tcBorders>
              <w:bottom w:val="single" w:sz="4" w:space="0" w:color="auto"/>
            </w:tcBorders>
            <w:vAlign w:val="center"/>
          </w:tcPr>
          <w:p w:rsidR="005215C9" w:rsidRPr="00B726E7" w:rsidRDefault="005215C9" w:rsidP="001C31FF">
            <w:pPr>
              <w:jc w:val="both"/>
              <w:rPr>
                <w:rFonts w:ascii="Arial Narrow" w:hAnsi="Arial Narrow" w:cs="Calibri"/>
                <w:sz w:val="22"/>
                <w:szCs w:val="22"/>
              </w:rPr>
            </w:pPr>
          </w:p>
        </w:tc>
        <w:tc>
          <w:tcPr>
            <w:tcW w:w="1853" w:type="dxa"/>
            <w:tcBorders>
              <w:bottom w:val="single" w:sz="4" w:space="0" w:color="auto"/>
            </w:tcBorders>
            <w:vAlign w:val="center"/>
          </w:tcPr>
          <w:p w:rsidR="005215C9" w:rsidRPr="00B726E7" w:rsidRDefault="005215C9" w:rsidP="001B0EBB">
            <w:pPr>
              <w:jc w:val="both"/>
              <w:rPr>
                <w:rFonts w:ascii="Arial Narrow" w:hAnsi="Arial Narrow" w:cs="Calibri"/>
                <w:sz w:val="22"/>
                <w:szCs w:val="22"/>
              </w:rPr>
            </w:pPr>
          </w:p>
        </w:tc>
        <w:tc>
          <w:tcPr>
            <w:tcW w:w="1783" w:type="dxa"/>
            <w:tcBorders>
              <w:bottom w:val="single" w:sz="4" w:space="0" w:color="auto"/>
            </w:tcBorders>
            <w:vAlign w:val="center"/>
          </w:tcPr>
          <w:p w:rsidR="005215C9" w:rsidRPr="00B726E7" w:rsidRDefault="005215C9" w:rsidP="001B0EBB">
            <w:pPr>
              <w:jc w:val="both"/>
              <w:rPr>
                <w:rFonts w:ascii="Arial Narrow" w:hAnsi="Arial Narrow" w:cs="Calibri"/>
                <w:sz w:val="22"/>
                <w:szCs w:val="22"/>
              </w:rPr>
            </w:pPr>
          </w:p>
        </w:tc>
      </w:tr>
      <w:tr w:rsidR="005215C9" w:rsidRPr="00B726E7" w:rsidTr="001B0EBB">
        <w:tc>
          <w:tcPr>
            <w:tcW w:w="2520" w:type="dxa"/>
            <w:tcBorders>
              <w:bottom w:val="single" w:sz="4" w:space="0" w:color="auto"/>
            </w:tcBorders>
          </w:tcPr>
          <w:p w:rsidR="005215C9" w:rsidRPr="00B726E7" w:rsidRDefault="005215C9" w:rsidP="001B0EBB">
            <w:pPr>
              <w:jc w:val="both"/>
              <w:rPr>
                <w:rFonts w:ascii="Arial Narrow" w:hAnsi="Arial Narrow" w:cs="Calibri"/>
                <w:bCs/>
                <w:sz w:val="22"/>
                <w:szCs w:val="22"/>
              </w:rPr>
            </w:pPr>
            <w:r w:rsidRPr="00B726E7">
              <w:rPr>
                <w:rFonts w:ascii="Arial Narrow" w:hAnsi="Arial Narrow" w:cs="Calibri"/>
                <w:bCs/>
                <w:sz w:val="22"/>
                <w:szCs w:val="22"/>
              </w:rPr>
              <w:t>Cena VT v €/kWh</w:t>
            </w:r>
          </w:p>
        </w:tc>
        <w:tc>
          <w:tcPr>
            <w:tcW w:w="1661" w:type="dxa"/>
            <w:tcBorders>
              <w:bottom w:val="single" w:sz="4" w:space="0" w:color="auto"/>
            </w:tcBorders>
            <w:vAlign w:val="center"/>
          </w:tcPr>
          <w:p w:rsidR="005215C9" w:rsidRPr="00B726E7" w:rsidRDefault="005215C9" w:rsidP="001B0EBB">
            <w:pPr>
              <w:jc w:val="both"/>
              <w:rPr>
                <w:rFonts w:ascii="Arial Narrow" w:hAnsi="Arial Narrow" w:cs="Calibri"/>
                <w:bCs/>
                <w:sz w:val="22"/>
                <w:szCs w:val="22"/>
              </w:rPr>
            </w:pPr>
            <w:r w:rsidRPr="00B726E7">
              <w:rPr>
                <w:rFonts w:ascii="Arial Narrow" w:hAnsi="Arial Narrow" w:cs="Calibri"/>
                <w:bCs/>
                <w:sz w:val="22"/>
                <w:szCs w:val="22"/>
              </w:rPr>
              <w:t>1</w:t>
            </w:r>
          </w:p>
        </w:tc>
        <w:tc>
          <w:tcPr>
            <w:tcW w:w="1782" w:type="dxa"/>
            <w:tcBorders>
              <w:bottom w:val="single" w:sz="4" w:space="0" w:color="auto"/>
            </w:tcBorders>
            <w:vAlign w:val="center"/>
          </w:tcPr>
          <w:p w:rsidR="005215C9" w:rsidRPr="00B726E7" w:rsidRDefault="005215C9" w:rsidP="001C31FF">
            <w:pPr>
              <w:jc w:val="both"/>
              <w:rPr>
                <w:rFonts w:ascii="Arial Narrow" w:hAnsi="Arial Narrow" w:cs="Calibri"/>
                <w:sz w:val="22"/>
                <w:szCs w:val="22"/>
              </w:rPr>
            </w:pPr>
          </w:p>
        </w:tc>
        <w:tc>
          <w:tcPr>
            <w:tcW w:w="1853" w:type="dxa"/>
            <w:tcBorders>
              <w:bottom w:val="single" w:sz="4" w:space="0" w:color="auto"/>
            </w:tcBorders>
            <w:vAlign w:val="center"/>
          </w:tcPr>
          <w:p w:rsidR="005215C9" w:rsidRPr="00B726E7" w:rsidRDefault="005215C9" w:rsidP="001B0EBB">
            <w:pPr>
              <w:jc w:val="both"/>
              <w:rPr>
                <w:rFonts w:ascii="Arial Narrow" w:hAnsi="Arial Narrow" w:cs="Calibri"/>
                <w:sz w:val="22"/>
                <w:szCs w:val="22"/>
              </w:rPr>
            </w:pPr>
          </w:p>
        </w:tc>
        <w:tc>
          <w:tcPr>
            <w:tcW w:w="1783" w:type="dxa"/>
            <w:tcBorders>
              <w:bottom w:val="single" w:sz="4" w:space="0" w:color="auto"/>
            </w:tcBorders>
            <w:vAlign w:val="center"/>
          </w:tcPr>
          <w:p w:rsidR="005215C9" w:rsidRPr="00B726E7" w:rsidRDefault="005215C9" w:rsidP="001B0EBB">
            <w:pPr>
              <w:jc w:val="both"/>
              <w:rPr>
                <w:rFonts w:ascii="Arial Narrow" w:hAnsi="Arial Narrow" w:cs="Calibri"/>
                <w:sz w:val="22"/>
                <w:szCs w:val="22"/>
              </w:rPr>
            </w:pPr>
          </w:p>
        </w:tc>
      </w:tr>
      <w:tr w:rsidR="005215C9" w:rsidRPr="00B726E7" w:rsidTr="001B0EBB">
        <w:tc>
          <w:tcPr>
            <w:tcW w:w="2520" w:type="dxa"/>
            <w:tcBorders>
              <w:bottom w:val="single" w:sz="4" w:space="0" w:color="auto"/>
            </w:tcBorders>
          </w:tcPr>
          <w:p w:rsidR="005215C9" w:rsidRPr="00B726E7" w:rsidRDefault="005215C9" w:rsidP="001B0EBB">
            <w:pPr>
              <w:jc w:val="both"/>
              <w:rPr>
                <w:rFonts w:ascii="Arial Narrow" w:hAnsi="Arial Narrow" w:cs="Calibri"/>
                <w:bCs/>
                <w:sz w:val="22"/>
                <w:szCs w:val="22"/>
              </w:rPr>
            </w:pPr>
            <w:r w:rsidRPr="00B726E7">
              <w:rPr>
                <w:rFonts w:ascii="Arial Narrow" w:hAnsi="Arial Narrow" w:cs="Calibri"/>
                <w:bCs/>
                <w:sz w:val="22"/>
                <w:szCs w:val="22"/>
              </w:rPr>
              <w:t>Cena ET v €/kWh</w:t>
            </w:r>
          </w:p>
        </w:tc>
        <w:tc>
          <w:tcPr>
            <w:tcW w:w="1661" w:type="dxa"/>
            <w:tcBorders>
              <w:bottom w:val="single" w:sz="4" w:space="0" w:color="auto"/>
            </w:tcBorders>
            <w:vAlign w:val="center"/>
          </w:tcPr>
          <w:p w:rsidR="005215C9" w:rsidRPr="00B726E7" w:rsidRDefault="005215C9" w:rsidP="001B0EBB">
            <w:pPr>
              <w:jc w:val="both"/>
              <w:rPr>
                <w:rFonts w:ascii="Arial Narrow" w:hAnsi="Arial Narrow" w:cs="Calibri"/>
                <w:bCs/>
                <w:sz w:val="22"/>
                <w:szCs w:val="22"/>
              </w:rPr>
            </w:pPr>
            <w:r w:rsidRPr="00B726E7">
              <w:rPr>
                <w:rFonts w:ascii="Arial Narrow" w:hAnsi="Arial Narrow" w:cs="Calibri"/>
                <w:bCs/>
                <w:sz w:val="22"/>
                <w:szCs w:val="22"/>
              </w:rPr>
              <w:t>1</w:t>
            </w:r>
          </w:p>
        </w:tc>
        <w:tc>
          <w:tcPr>
            <w:tcW w:w="1782" w:type="dxa"/>
            <w:tcBorders>
              <w:bottom w:val="single" w:sz="4" w:space="0" w:color="auto"/>
            </w:tcBorders>
            <w:vAlign w:val="center"/>
          </w:tcPr>
          <w:p w:rsidR="005215C9" w:rsidRPr="00B726E7" w:rsidRDefault="005215C9" w:rsidP="001B0EBB">
            <w:pPr>
              <w:jc w:val="both"/>
              <w:rPr>
                <w:rFonts w:ascii="Arial Narrow" w:hAnsi="Arial Narrow" w:cs="Calibri"/>
                <w:sz w:val="22"/>
                <w:szCs w:val="22"/>
              </w:rPr>
            </w:pPr>
          </w:p>
        </w:tc>
        <w:tc>
          <w:tcPr>
            <w:tcW w:w="1853" w:type="dxa"/>
            <w:tcBorders>
              <w:bottom w:val="single" w:sz="4" w:space="0" w:color="auto"/>
            </w:tcBorders>
            <w:vAlign w:val="center"/>
          </w:tcPr>
          <w:p w:rsidR="005215C9" w:rsidRPr="00B726E7" w:rsidRDefault="005215C9" w:rsidP="001B0EBB">
            <w:pPr>
              <w:jc w:val="both"/>
              <w:rPr>
                <w:rFonts w:ascii="Arial Narrow" w:hAnsi="Arial Narrow" w:cs="Calibri"/>
                <w:sz w:val="22"/>
                <w:szCs w:val="22"/>
              </w:rPr>
            </w:pPr>
          </w:p>
        </w:tc>
        <w:tc>
          <w:tcPr>
            <w:tcW w:w="1783" w:type="dxa"/>
            <w:tcBorders>
              <w:bottom w:val="single" w:sz="4" w:space="0" w:color="auto"/>
            </w:tcBorders>
            <w:vAlign w:val="center"/>
          </w:tcPr>
          <w:p w:rsidR="005215C9" w:rsidRPr="00B726E7" w:rsidRDefault="005215C9" w:rsidP="001B0EBB">
            <w:pPr>
              <w:jc w:val="both"/>
              <w:rPr>
                <w:rFonts w:ascii="Arial Narrow" w:hAnsi="Arial Narrow" w:cs="Calibri"/>
                <w:sz w:val="22"/>
                <w:szCs w:val="22"/>
              </w:rPr>
            </w:pPr>
          </w:p>
        </w:tc>
      </w:tr>
      <w:tr w:rsidR="005215C9" w:rsidRPr="00B726E7" w:rsidTr="001B0EBB">
        <w:tc>
          <w:tcPr>
            <w:tcW w:w="2520" w:type="dxa"/>
            <w:tcBorders>
              <w:top w:val="single" w:sz="4" w:space="0" w:color="auto"/>
              <w:left w:val="single" w:sz="4" w:space="0" w:color="auto"/>
              <w:bottom w:val="single" w:sz="4" w:space="0" w:color="auto"/>
              <w:right w:val="single" w:sz="4" w:space="0" w:color="auto"/>
            </w:tcBorders>
          </w:tcPr>
          <w:p w:rsidR="005215C9" w:rsidRPr="00B726E7" w:rsidRDefault="005215C9" w:rsidP="001B0EBB">
            <w:pPr>
              <w:jc w:val="both"/>
              <w:rPr>
                <w:rFonts w:ascii="Arial Narrow" w:hAnsi="Arial Narrow" w:cs="Calibri"/>
                <w:bCs/>
                <w:sz w:val="22"/>
                <w:szCs w:val="22"/>
              </w:rPr>
            </w:pPr>
            <w:r w:rsidRPr="00B726E7">
              <w:rPr>
                <w:rFonts w:ascii="Arial Narrow" w:hAnsi="Arial Narrow" w:cs="Calibri"/>
                <w:bCs/>
                <w:sz w:val="22"/>
                <w:szCs w:val="22"/>
              </w:rPr>
              <w:t>Cena za javno razstveljavo v €/kWh</w:t>
            </w:r>
          </w:p>
        </w:tc>
        <w:tc>
          <w:tcPr>
            <w:tcW w:w="1661" w:type="dxa"/>
            <w:tcBorders>
              <w:top w:val="single" w:sz="4" w:space="0" w:color="auto"/>
              <w:left w:val="single" w:sz="4" w:space="0" w:color="auto"/>
              <w:bottom w:val="single" w:sz="4" w:space="0" w:color="auto"/>
              <w:right w:val="single" w:sz="4" w:space="0" w:color="auto"/>
            </w:tcBorders>
            <w:vAlign w:val="center"/>
          </w:tcPr>
          <w:p w:rsidR="005215C9" w:rsidRPr="00B726E7" w:rsidRDefault="005215C9" w:rsidP="001B0EBB">
            <w:pPr>
              <w:jc w:val="both"/>
              <w:rPr>
                <w:rFonts w:ascii="Arial Narrow" w:hAnsi="Arial Narrow" w:cs="Calibri"/>
                <w:bCs/>
                <w:sz w:val="22"/>
                <w:szCs w:val="22"/>
              </w:rPr>
            </w:pPr>
            <w:r w:rsidRPr="00B726E7">
              <w:rPr>
                <w:rFonts w:ascii="Arial Narrow" w:hAnsi="Arial Narrow" w:cs="Calibri"/>
                <w:bCs/>
                <w:sz w:val="22"/>
                <w:szCs w:val="22"/>
              </w:rPr>
              <w:t>1</w:t>
            </w:r>
          </w:p>
        </w:tc>
        <w:tc>
          <w:tcPr>
            <w:tcW w:w="1782" w:type="dxa"/>
            <w:tcBorders>
              <w:top w:val="single" w:sz="4" w:space="0" w:color="auto"/>
              <w:left w:val="single" w:sz="4" w:space="0" w:color="auto"/>
              <w:bottom w:val="single" w:sz="4" w:space="0" w:color="auto"/>
              <w:right w:val="single" w:sz="4" w:space="0" w:color="auto"/>
            </w:tcBorders>
            <w:vAlign w:val="center"/>
          </w:tcPr>
          <w:p w:rsidR="005215C9" w:rsidRPr="00B726E7" w:rsidRDefault="005215C9" w:rsidP="001B0EBB">
            <w:pPr>
              <w:jc w:val="both"/>
              <w:rPr>
                <w:rFonts w:ascii="Arial Narrow" w:hAnsi="Arial Narrow" w:cs="Calibri"/>
                <w:bCs/>
                <w:sz w:val="22"/>
                <w:szCs w:val="22"/>
              </w:rPr>
            </w:pPr>
          </w:p>
        </w:tc>
        <w:tc>
          <w:tcPr>
            <w:tcW w:w="1853" w:type="dxa"/>
            <w:tcBorders>
              <w:top w:val="single" w:sz="4" w:space="0" w:color="auto"/>
              <w:left w:val="single" w:sz="4" w:space="0" w:color="auto"/>
              <w:bottom w:val="single" w:sz="4" w:space="0" w:color="auto"/>
              <w:right w:val="single" w:sz="4" w:space="0" w:color="auto"/>
            </w:tcBorders>
            <w:vAlign w:val="center"/>
          </w:tcPr>
          <w:p w:rsidR="005215C9" w:rsidRPr="00B726E7" w:rsidRDefault="005215C9" w:rsidP="001B0EBB">
            <w:pPr>
              <w:jc w:val="both"/>
              <w:rPr>
                <w:rFonts w:ascii="Arial Narrow" w:hAnsi="Arial Narrow" w:cs="Calibri"/>
                <w:bCs/>
                <w:sz w:val="22"/>
                <w:szCs w:val="22"/>
              </w:rPr>
            </w:pPr>
          </w:p>
        </w:tc>
        <w:tc>
          <w:tcPr>
            <w:tcW w:w="1783" w:type="dxa"/>
            <w:tcBorders>
              <w:top w:val="single" w:sz="4" w:space="0" w:color="auto"/>
              <w:left w:val="single" w:sz="4" w:space="0" w:color="auto"/>
              <w:bottom w:val="single" w:sz="4" w:space="0" w:color="auto"/>
              <w:right w:val="single" w:sz="4" w:space="0" w:color="auto"/>
            </w:tcBorders>
            <w:vAlign w:val="center"/>
          </w:tcPr>
          <w:p w:rsidR="005215C9" w:rsidRPr="00B726E7" w:rsidRDefault="005215C9" w:rsidP="001B0EBB">
            <w:pPr>
              <w:jc w:val="both"/>
              <w:rPr>
                <w:rFonts w:ascii="Arial Narrow" w:hAnsi="Arial Narrow" w:cs="Calibri"/>
                <w:bCs/>
                <w:sz w:val="22"/>
                <w:szCs w:val="22"/>
              </w:rPr>
            </w:pPr>
          </w:p>
        </w:tc>
      </w:tr>
    </w:tbl>
    <w:p w:rsidR="005215C9" w:rsidRPr="00B726E7" w:rsidRDefault="005215C9" w:rsidP="005215C9">
      <w:pPr>
        <w:pStyle w:val="Brezrazmikov"/>
        <w:rPr>
          <w:rFonts w:ascii="Arial Narrow" w:hAnsi="Arial Narrow"/>
          <w:sz w:val="22"/>
          <w:szCs w:val="22"/>
        </w:rPr>
      </w:pPr>
    </w:p>
    <w:p w:rsidR="005215C9" w:rsidRPr="00B726E7" w:rsidRDefault="005215C9" w:rsidP="005215C9">
      <w:pPr>
        <w:pStyle w:val="Brezrazmikov"/>
        <w:rPr>
          <w:rFonts w:ascii="Arial Narrow" w:hAnsi="Arial Narrow"/>
          <w:sz w:val="22"/>
          <w:szCs w:val="22"/>
        </w:rPr>
      </w:pPr>
      <w:r w:rsidRPr="00B726E7">
        <w:rPr>
          <w:rFonts w:ascii="Arial Narrow" w:hAnsi="Arial Narrow"/>
          <w:sz w:val="22"/>
          <w:szCs w:val="22"/>
        </w:rPr>
        <w:t xml:space="preserve">V cenah je upoštevan davek, skladno z določili Zakona o davku </w:t>
      </w:r>
      <w:proofErr w:type="gramStart"/>
      <w:r w:rsidRPr="00B726E7">
        <w:rPr>
          <w:rFonts w:ascii="Arial Narrow" w:hAnsi="Arial Narrow"/>
          <w:sz w:val="22"/>
          <w:szCs w:val="22"/>
        </w:rPr>
        <w:t>na</w:t>
      </w:r>
      <w:proofErr w:type="gramEnd"/>
      <w:r w:rsidRPr="00B726E7">
        <w:rPr>
          <w:rFonts w:ascii="Arial Narrow" w:hAnsi="Arial Narrow"/>
          <w:sz w:val="22"/>
          <w:szCs w:val="22"/>
        </w:rPr>
        <w:t xml:space="preserve"> dodano vrednost. </w:t>
      </w:r>
    </w:p>
    <w:p w:rsidR="005215C9" w:rsidRPr="00B726E7" w:rsidRDefault="005215C9" w:rsidP="005215C9">
      <w:pPr>
        <w:pStyle w:val="Brezrazmikov"/>
        <w:rPr>
          <w:rFonts w:ascii="Arial Narrow" w:hAnsi="Arial Narrow"/>
          <w:sz w:val="22"/>
          <w:szCs w:val="22"/>
        </w:rPr>
      </w:pPr>
      <w:r w:rsidRPr="00B726E7">
        <w:rPr>
          <w:rFonts w:ascii="Arial Narrow" w:hAnsi="Arial Narrow"/>
          <w:sz w:val="22"/>
          <w:szCs w:val="22"/>
        </w:rPr>
        <w:t xml:space="preserve">V ceni </w:t>
      </w:r>
      <w:proofErr w:type="gramStart"/>
      <w:r w:rsidRPr="00B726E7">
        <w:rPr>
          <w:rFonts w:ascii="Arial Narrow" w:hAnsi="Arial Narrow"/>
          <w:sz w:val="22"/>
          <w:szCs w:val="22"/>
        </w:rPr>
        <w:t>ni</w:t>
      </w:r>
      <w:proofErr w:type="gramEnd"/>
      <w:r w:rsidRPr="00B726E7">
        <w:rPr>
          <w:rFonts w:ascii="Arial Narrow" w:hAnsi="Arial Narrow"/>
          <w:sz w:val="22"/>
          <w:szCs w:val="22"/>
        </w:rPr>
        <w:t xml:space="preserve"> upoštevana: </w:t>
      </w:r>
    </w:p>
    <w:p w:rsidR="005215C9" w:rsidRPr="00B726E7" w:rsidRDefault="005215C9" w:rsidP="005215C9">
      <w:pPr>
        <w:pStyle w:val="Brezrazmikov"/>
        <w:numPr>
          <w:ilvl w:val="0"/>
          <w:numId w:val="3"/>
        </w:numPr>
        <w:rPr>
          <w:rFonts w:ascii="Arial Narrow" w:hAnsi="Arial Narrow"/>
          <w:sz w:val="22"/>
          <w:szCs w:val="22"/>
        </w:rPr>
      </w:pPr>
      <w:r w:rsidRPr="00B726E7">
        <w:rPr>
          <w:rFonts w:ascii="Arial Narrow" w:hAnsi="Arial Narrow"/>
          <w:sz w:val="22"/>
          <w:szCs w:val="22"/>
        </w:rPr>
        <w:t>trošerina na električno energijo,</w:t>
      </w:r>
    </w:p>
    <w:p w:rsidR="005215C9" w:rsidRPr="00B726E7" w:rsidRDefault="005215C9" w:rsidP="005215C9">
      <w:pPr>
        <w:pStyle w:val="Brezrazmikov"/>
        <w:numPr>
          <w:ilvl w:val="0"/>
          <w:numId w:val="3"/>
        </w:numPr>
        <w:rPr>
          <w:rFonts w:ascii="Arial Narrow" w:hAnsi="Arial Narrow"/>
          <w:sz w:val="22"/>
          <w:szCs w:val="22"/>
        </w:rPr>
      </w:pPr>
      <w:r w:rsidRPr="00B726E7">
        <w:rPr>
          <w:rFonts w:ascii="Arial Narrow" w:hAnsi="Arial Narrow"/>
          <w:sz w:val="22"/>
          <w:szCs w:val="22"/>
        </w:rPr>
        <w:t>prispevek za povečanje učinkovitosti rabe električne energije,</w:t>
      </w:r>
    </w:p>
    <w:p w:rsidR="005215C9" w:rsidRPr="00B726E7" w:rsidRDefault="005215C9" w:rsidP="005215C9">
      <w:pPr>
        <w:pStyle w:val="Brezrazmikov"/>
        <w:numPr>
          <w:ilvl w:val="0"/>
          <w:numId w:val="3"/>
        </w:numPr>
        <w:rPr>
          <w:rFonts w:ascii="Arial Narrow" w:hAnsi="Arial Narrow"/>
          <w:sz w:val="22"/>
          <w:szCs w:val="22"/>
        </w:rPr>
      </w:pPr>
      <w:r w:rsidRPr="00B726E7">
        <w:rPr>
          <w:rFonts w:ascii="Arial Narrow" w:hAnsi="Arial Narrow"/>
          <w:sz w:val="22"/>
          <w:szCs w:val="22"/>
        </w:rPr>
        <w:t>stroški uporabe elektroenergetskega omrežja in</w:t>
      </w:r>
    </w:p>
    <w:p w:rsidR="005215C9" w:rsidRPr="00B726E7" w:rsidRDefault="005215C9" w:rsidP="005215C9">
      <w:pPr>
        <w:pStyle w:val="Brezrazmikov"/>
        <w:numPr>
          <w:ilvl w:val="0"/>
          <w:numId w:val="3"/>
        </w:numPr>
        <w:rPr>
          <w:rFonts w:ascii="Arial Narrow" w:hAnsi="Arial Narrow"/>
          <w:sz w:val="22"/>
          <w:szCs w:val="22"/>
        </w:rPr>
      </w:pPr>
      <w:proofErr w:type="gramStart"/>
      <w:r w:rsidRPr="00B726E7">
        <w:rPr>
          <w:rFonts w:ascii="Arial Narrow" w:hAnsi="Arial Narrow"/>
          <w:sz w:val="22"/>
          <w:szCs w:val="22"/>
        </w:rPr>
        <w:t>morebitni</w:t>
      </w:r>
      <w:proofErr w:type="gramEnd"/>
      <w:r w:rsidRPr="00B726E7">
        <w:rPr>
          <w:rFonts w:ascii="Arial Narrow" w:hAnsi="Arial Narrow"/>
          <w:sz w:val="22"/>
          <w:szCs w:val="22"/>
        </w:rPr>
        <w:t xml:space="preserve"> drugi stroški, pripspevki in davki, ki jih določajo predpisi. </w:t>
      </w:r>
    </w:p>
    <w:p w:rsidR="005215C9" w:rsidRPr="00B726E7" w:rsidRDefault="005215C9" w:rsidP="005215C9">
      <w:pPr>
        <w:pStyle w:val="Brezrazmikov"/>
        <w:rPr>
          <w:rFonts w:ascii="Arial Narrow" w:hAnsi="Arial Narrow"/>
          <w:sz w:val="22"/>
          <w:szCs w:val="22"/>
          <w:highlight w:val="yellow"/>
        </w:rPr>
      </w:pPr>
    </w:p>
    <w:p w:rsidR="005215C9" w:rsidRPr="00B726E7" w:rsidRDefault="005215C9" w:rsidP="005215C9">
      <w:pPr>
        <w:pStyle w:val="Brezrazmikov"/>
        <w:rPr>
          <w:rFonts w:ascii="Arial Narrow" w:hAnsi="Arial Narrow"/>
          <w:sz w:val="22"/>
          <w:szCs w:val="22"/>
        </w:rPr>
      </w:pPr>
      <w:r w:rsidRPr="00B726E7">
        <w:rPr>
          <w:rFonts w:ascii="Arial Narrow" w:hAnsi="Arial Narrow"/>
          <w:sz w:val="22"/>
          <w:szCs w:val="22"/>
        </w:rPr>
        <w:t xml:space="preserve">Cena za uporabo omrežja se plačuje ločeno </w:t>
      </w:r>
      <w:proofErr w:type="gramStart"/>
      <w:r w:rsidRPr="00B726E7">
        <w:rPr>
          <w:rFonts w:ascii="Arial Narrow" w:hAnsi="Arial Narrow"/>
          <w:sz w:val="22"/>
          <w:szCs w:val="22"/>
        </w:rPr>
        <w:t>na</w:t>
      </w:r>
      <w:proofErr w:type="gramEnd"/>
      <w:r w:rsidRPr="00B726E7">
        <w:rPr>
          <w:rFonts w:ascii="Arial Narrow" w:hAnsi="Arial Narrow"/>
          <w:sz w:val="22"/>
          <w:szCs w:val="22"/>
        </w:rPr>
        <w:t xml:space="preserve"> podlagi pogodbe o dostopu do omrežja.</w:t>
      </w:r>
    </w:p>
    <w:p w:rsidR="005215C9" w:rsidRPr="00B726E7" w:rsidRDefault="005215C9" w:rsidP="005215C9">
      <w:pPr>
        <w:pStyle w:val="Brezrazmikov"/>
        <w:rPr>
          <w:rFonts w:ascii="Arial Narrow" w:hAnsi="Arial Narrow"/>
          <w:sz w:val="22"/>
          <w:szCs w:val="22"/>
        </w:rPr>
      </w:pPr>
    </w:p>
    <w:p w:rsidR="005215C9" w:rsidRPr="00B726E7" w:rsidRDefault="005215C9" w:rsidP="005215C9">
      <w:pPr>
        <w:pStyle w:val="Brezrazmikov"/>
        <w:rPr>
          <w:rFonts w:ascii="Arial Narrow" w:hAnsi="Arial Narrow"/>
          <w:sz w:val="22"/>
          <w:szCs w:val="22"/>
        </w:rPr>
      </w:pPr>
      <w:proofErr w:type="gramStart"/>
      <w:r w:rsidRPr="00B726E7">
        <w:rPr>
          <w:rFonts w:ascii="Arial Narrow" w:hAnsi="Arial Narrow"/>
          <w:sz w:val="22"/>
          <w:szCs w:val="22"/>
        </w:rPr>
        <w:t>Cene iz ponudbe št.</w:t>
      </w:r>
      <w:proofErr w:type="gramEnd"/>
      <w:r w:rsidRPr="00B726E7">
        <w:rPr>
          <w:rFonts w:ascii="Arial Narrow" w:hAnsi="Arial Narrow"/>
          <w:sz w:val="22"/>
          <w:szCs w:val="22"/>
        </w:rPr>
        <w:t xml:space="preserve"> </w:t>
      </w:r>
      <w:r w:rsidR="00CD0C23" w:rsidRPr="00B726E7">
        <w:rPr>
          <w:rFonts w:ascii="Arial Narrow" w:hAnsi="Arial Narrow"/>
          <w:sz w:val="22"/>
          <w:szCs w:val="22"/>
        </w:rPr>
        <w:t>…………….</w:t>
      </w:r>
      <w:r w:rsidR="001C31FF" w:rsidRPr="00B726E7">
        <w:rPr>
          <w:rFonts w:ascii="Arial Narrow" w:hAnsi="Arial Narrow"/>
          <w:sz w:val="22"/>
          <w:szCs w:val="22"/>
        </w:rPr>
        <w:t xml:space="preserve"> </w:t>
      </w:r>
      <w:r w:rsidRPr="00B726E7">
        <w:rPr>
          <w:rFonts w:ascii="Arial Narrow" w:hAnsi="Arial Narrow"/>
          <w:sz w:val="22"/>
          <w:szCs w:val="22"/>
        </w:rPr>
        <w:t xml:space="preserve">z dne </w:t>
      </w:r>
      <w:r w:rsidR="00CD0C23" w:rsidRPr="00B726E7">
        <w:rPr>
          <w:rFonts w:ascii="Arial Narrow" w:hAnsi="Arial Narrow"/>
          <w:sz w:val="22"/>
          <w:szCs w:val="22"/>
        </w:rPr>
        <w:t>…………..</w:t>
      </w:r>
      <w:r w:rsidR="001C31FF" w:rsidRPr="00B726E7">
        <w:rPr>
          <w:rFonts w:ascii="Arial Narrow" w:hAnsi="Arial Narrow"/>
          <w:sz w:val="22"/>
          <w:szCs w:val="22"/>
        </w:rPr>
        <w:t xml:space="preserve"> </w:t>
      </w:r>
      <w:proofErr w:type="gramStart"/>
      <w:r w:rsidRPr="00B726E7">
        <w:rPr>
          <w:rFonts w:ascii="Arial Narrow" w:hAnsi="Arial Narrow"/>
          <w:sz w:val="22"/>
          <w:szCs w:val="22"/>
        </w:rPr>
        <w:t>so</w:t>
      </w:r>
      <w:proofErr w:type="gramEnd"/>
      <w:r w:rsidRPr="00B726E7">
        <w:rPr>
          <w:rFonts w:ascii="Arial Narrow" w:hAnsi="Arial Narrow"/>
          <w:sz w:val="22"/>
          <w:szCs w:val="22"/>
        </w:rPr>
        <w:t xml:space="preserve"> končne in fiksne za obdobje od dne </w:t>
      </w:r>
      <w:r w:rsidR="00CD0C23" w:rsidRPr="00B726E7">
        <w:rPr>
          <w:rFonts w:ascii="Arial Narrow" w:hAnsi="Arial Narrow" w:cs="Calibri"/>
          <w:sz w:val="22"/>
          <w:szCs w:val="22"/>
        </w:rPr>
        <w:t>1.1.2016 do 31.12.2019</w:t>
      </w:r>
      <w:r w:rsidRPr="00B726E7">
        <w:rPr>
          <w:rFonts w:ascii="Arial Narrow" w:hAnsi="Arial Narrow"/>
          <w:sz w:val="22"/>
          <w:szCs w:val="22"/>
        </w:rPr>
        <w:t>.</w:t>
      </w:r>
    </w:p>
    <w:p w:rsidR="005215C9" w:rsidRDefault="005215C9" w:rsidP="005215C9">
      <w:pPr>
        <w:spacing w:after="0"/>
        <w:jc w:val="both"/>
        <w:rPr>
          <w:rFonts w:ascii="Arial Narrow" w:hAnsi="Arial Narrow" w:cs="Calibri"/>
          <w:sz w:val="22"/>
          <w:szCs w:val="22"/>
        </w:rPr>
      </w:pPr>
    </w:p>
    <w:p w:rsidR="00B726E7" w:rsidRDefault="00B726E7" w:rsidP="005215C9">
      <w:pPr>
        <w:spacing w:after="0"/>
        <w:jc w:val="both"/>
        <w:rPr>
          <w:rFonts w:ascii="Arial Narrow" w:hAnsi="Arial Narrow" w:cs="Calibri"/>
          <w:sz w:val="22"/>
          <w:szCs w:val="22"/>
        </w:rPr>
      </w:pPr>
    </w:p>
    <w:p w:rsidR="00B726E7" w:rsidRPr="00B726E7" w:rsidRDefault="00B726E7" w:rsidP="005215C9">
      <w:pPr>
        <w:spacing w:after="0"/>
        <w:jc w:val="both"/>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spacing w:after="0"/>
        <w:jc w:val="both"/>
        <w:rPr>
          <w:rFonts w:ascii="Arial Narrow" w:hAnsi="Arial Narrow" w:cs="Calibri"/>
          <w:sz w:val="22"/>
          <w:szCs w:val="22"/>
        </w:rPr>
      </w:pPr>
    </w:p>
    <w:p w:rsidR="005215C9" w:rsidRPr="00B726E7" w:rsidRDefault="005215C9" w:rsidP="005215C9">
      <w:pPr>
        <w:numPr>
          <w:ilvl w:val="12"/>
          <w:numId w:val="0"/>
        </w:numPr>
        <w:spacing w:after="0"/>
        <w:jc w:val="both"/>
        <w:rPr>
          <w:rFonts w:ascii="Arial Narrow" w:hAnsi="Arial Narrow" w:cs="Calibri"/>
          <w:sz w:val="22"/>
          <w:szCs w:val="22"/>
        </w:rPr>
      </w:pPr>
      <w:r w:rsidRPr="00B726E7">
        <w:rPr>
          <w:rFonts w:ascii="Arial Narrow" w:hAnsi="Arial Narrow" w:cs="Calibri"/>
          <w:sz w:val="22"/>
          <w:szCs w:val="22"/>
        </w:rPr>
        <w:t xml:space="preserve">Dobavitelj </w:t>
      </w:r>
      <w:proofErr w:type="gramStart"/>
      <w:r w:rsidRPr="00B726E7">
        <w:rPr>
          <w:rFonts w:ascii="Arial Narrow" w:hAnsi="Arial Narrow" w:cs="Calibri"/>
          <w:sz w:val="22"/>
          <w:szCs w:val="22"/>
        </w:rPr>
        <w:t>bo</w:t>
      </w:r>
      <w:proofErr w:type="gramEnd"/>
      <w:r w:rsidRPr="00B726E7">
        <w:rPr>
          <w:rFonts w:ascii="Arial Narrow" w:hAnsi="Arial Narrow" w:cs="Calibri"/>
          <w:sz w:val="22"/>
          <w:szCs w:val="22"/>
        </w:rPr>
        <w:t xml:space="preserve"> račune izstavljal posameznim končnim uporabnikom enkrat mesečno, in sicer za dobave, opravljene v preteklem mesecu. </w:t>
      </w:r>
      <w:proofErr w:type="gramStart"/>
      <w:r w:rsidRPr="00B726E7">
        <w:rPr>
          <w:rFonts w:ascii="Arial Narrow" w:hAnsi="Arial Narrow" w:cs="Calibri"/>
          <w:sz w:val="22"/>
          <w:szCs w:val="22"/>
        </w:rPr>
        <w:t>V kolikor je posamezni končni uporabnik zaradi majhne mesečne količine navedel drugačno dinamiko oziroma letno izstavitve računov je dobavitelj to dolžan smiselno upoštevati.</w:t>
      </w:r>
      <w:proofErr w:type="gramEnd"/>
      <w:r w:rsidRPr="00B726E7">
        <w:rPr>
          <w:rFonts w:ascii="Arial Narrow" w:hAnsi="Arial Narrow" w:cs="Calibri"/>
          <w:sz w:val="22"/>
          <w:szCs w:val="22"/>
        </w:rPr>
        <w:t xml:space="preserve">  </w:t>
      </w:r>
    </w:p>
    <w:p w:rsidR="005215C9" w:rsidRPr="00B726E7" w:rsidRDefault="005215C9" w:rsidP="005215C9">
      <w:pPr>
        <w:numPr>
          <w:ilvl w:val="12"/>
          <w:numId w:val="0"/>
        </w:numPr>
        <w:spacing w:after="0"/>
        <w:jc w:val="both"/>
        <w:rPr>
          <w:rFonts w:ascii="Arial Narrow" w:hAnsi="Arial Narrow" w:cs="Calibri"/>
          <w:sz w:val="22"/>
          <w:szCs w:val="22"/>
        </w:rPr>
      </w:pPr>
    </w:p>
    <w:p w:rsidR="005215C9" w:rsidRPr="00B726E7" w:rsidRDefault="005215C9" w:rsidP="005215C9">
      <w:pPr>
        <w:numPr>
          <w:ilvl w:val="12"/>
          <w:numId w:val="0"/>
        </w:numPr>
        <w:spacing w:after="0"/>
        <w:jc w:val="both"/>
        <w:rPr>
          <w:rFonts w:ascii="Arial Narrow" w:hAnsi="Arial Narrow" w:cs="Calibri"/>
          <w:sz w:val="22"/>
          <w:szCs w:val="22"/>
        </w:rPr>
      </w:pPr>
      <w:proofErr w:type="gramStart"/>
      <w:r w:rsidRPr="00B726E7">
        <w:rPr>
          <w:rFonts w:ascii="Arial Narrow" w:hAnsi="Arial Narrow" w:cs="Calibri"/>
          <w:sz w:val="22"/>
          <w:szCs w:val="22"/>
        </w:rPr>
        <w:t>Posamezni končni uporabniki bodo račune plačevali 30.</w:t>
      </w:r>
      <w:proofErr w:type="gramEnd"/>
      <w:r w:rsidRPr="00B726E7">
        <w:rPr>
          <w:rFonts w:ascii="Arial Narrow" w:hAnsi="Arial Narrow" w:cs="Calibri"/>
          <w:sz w:val="22"/>
          <w:szCs w:val="22"/>
        </w:rPr>
        <w:t xml:space="preserve"> </w:t>
      </w:r>
      <w:proofErr w:type="gramStart"/>
      <w:r w:rsidRPr="00B726E7">
        <w:rPr>
          <w:rFonts w:ascii="Arial Narrow" w:hAnsi="Arial Narrow" w:cs="Calibri"/>
          <w:sz w:val="22"/>
          <w:szCs w:val="22"/>
        </w:rPr>
        <w:t>dan</w:t>
      </w:r>
      <w:proofErr w:type="gramEnd"/>
      <w:r w:rsidRPr="00B726E7">
        <w:rPr>
          <w:rFonts w:ascii="Arial Narrow" w:hAnsi="Arial Narrow" w:cs="Calibri"/>
          <w:sz w:val="22"/>
          <w:szCs w:val="22"/>
        </w:rPr>
        <w:t xml:space="preserve"> od dneva uradnega prejema pravilno izstavljenega računa. </w:t>
      </w:r>
    </w:p>
    <w:p w:rsidR="005215C9" w:rsidRPr="00B726E7" w:rsidRDefault="005215C9" w:rsidP="005215C9">
      <w:pPr>
        <w:numPr>
          <w:ilvl w:val="12"/>
          <w:numId w:val="0"/>
        </w:numPr>
        <w:spacing w:after="0"/>
        <w:jc w:val="both"/>
        <w:rPr>
          <w:rFonts w:ascii="Arial Narrow" w:hAnsi="Arial Narrow" w:cs="Calibri"/>
          <w:sz w:val="22"/>
          <w:szCs w:val="22"/>
        </w:rPr>
      </w:pPr>
    </w:p>
    <w:p w:rsidR="005215C9" w:rsidRPr="00B726E7" w:rsidRDefault="005215C9" w:rsidP="005215C9">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ascii="Arial Narrow" w:hAnsi="Arial Narrow" w:cs="Calibri"/>
          <w:sz w:val="22"/>
          <w:szCs w:val="22"/>
        </w:rPr>
      </w:pPr>
      <w:r w:rsidRPr="00B726E7">
        <w:rPr>
          <w:rFonts w:ascii="Arial Narrow" w:hAnsi="Arial Narrow" w:cs="Calibri"/>
          <w:sz w:val="22"/>
          <w:szCs w:val="22"/>
        </w:rPr>
        <w:t xml:space="preserve">Račun se mora sklicevati </w:t>
      </w:r>
      <w:proofErr w:type="gramStart"/>
      <w:r w:rsidRPr="00B726E7">
        <w:rPr>
          <w:rFonts w:ascii="Arial Narrow" w:hAnsi="Arial Narrow" w:cs="Calibri"/>
          <w:sz w:val="22"/>
          <w:szCs w:val="22"/>
        </w:rPr>
        <w:t>na</w:t>
      </w:r>
      <w:proofErr w:type="gramEnd"/>
      <w:r w:rsidRPr="00B726E7">
        <w:rPr>
          <w:rFonts w:ascii="Arial Narrow" w:hAnsi="Arial Narrow" w:cs="Calibri"/>
          <w:sz w:val="22"/>
          <w:szCs w:val="22"/>
        </w:rPr>
        <w:t xml:space="preserve"> številko pogodbe, na podlagi katere ga izvajalec izstavlja.</w:t>
      </w:r>
    </w:p>
    <w:p w:rsidR="005215C9" w:rsidRPr="00B726E7" w:rsidRDefault="005215C9" w:rsidP="005215C9">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ascii="Arial Narrow" w:hAnsi="Arial Narrow" w:cs="Calibri"/>
          <w:sz w:val="22"/>
          <w:szCs w:val="22"/>
        </w:rPr>
      </w:pPr>
    </w:p>
    <w:p w:rsidR="005215C9" w:rsidRPr="00B726E7" w:rsidRDefault="005215C9" w:rsidP="005215C9">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ascii="Arial Narrow" w:hAnsi="Arial Narrow" w:cs="Calibri"/>
          <w:sz w:val="22"/>
          <w:szCs w:val="22"/>
        </w:rPr>
      </w:pPr>
      <w:r w:rsidRPr="00B726E7">
        <w:rPr>
          <w:rFonts w:ascii="Arial Narrow" w:hAnsi="Arial Narrow" w:cs="Calibri"/>
          <w:sz w:val="22"/>
          <w:szCs w:val="22"/>
        </w:rPr>
        <w:t>Dobavitelj je dolžan izstavljati račune in zbirnike</w:t>
      </w:r>
      <w:r w:rsidR="00676502">
        <w:rPr>
          <w:rFonts w:ascii="Arial Narrow" w:hAnsi="Arial Narrow" w:cs="Calibri"/>
          <w:sz w:val="22"/>
          <w:szCs w:val="22"/>
        </w:rPr>
        <w:t xml:space="preserve"> računov za posamezna odjemna </w:t>
      </w:r>
      <w:proofErr w:type="gramStart"/>
      <w:r w:rsidR="00676502">
        <w:rPr>
          <w:rFonts w:ascii="Arial Narrow" w:hAnsi="Arial Narrow" w:cs="Calibri"/>
          <w:sz w:val="22"/>
          <w:szCs w:val="22"/>
        </w:rPr>
        <w:t>mesta</w:t>
      </w:r>
      <w:proofErr w:type="gramEnd"/>
      <w:r w:rsidR="00676502">
        <w:rPr>
          <w:rFonts w:ascii="Arial Narrow" w:hAnsi="Arial Narrow" w:cs="Calibri"/>
          <w:sz w:val="22"/>
          <w:szCs w:val="22"/>
        </w:rPr>
        <w:t xml:space="preserve"> po sklopih ter zbirnike</w:t>
      </w:r>
      <w:r w:rsidRPr="00B726E7">
        <w:rPr>
          <w:rFonts w:ascii="Arial Narrow" w:hAnsi="Arial Narrow" w:cs="Calibri"/>
          <w:sz w:val="22"/>
          <w:szCs w:val="22"/>
        </w:rPr>
        <w:t xml:space="preserve"> podatkov za posamezna merilna mesta oziroma odjemna mesta v skladu z zahtevami končnega uporabnika. </w:t>
      </w:r>
      <w:proofErr w:type="gramStart"/>
      <w:r w:rsidRPr="00B726E7">
        <w:rPr>
          <w:rFonts w:ascii="Arial Narrow" w:hAnsi="Arial Narrow" w:cs="Calibri"/>
          <w:sz w:val="22"/>
          <w:szCs w:val="22"/>
        </w:rPr>
        <w:t>Zahteve končnih uporabnikov glede načina obračunavanja so podane v prilogi št.</w:t>
      </w:r>
      <w:proofErr w:type="gramEnd"/>
      <w:r w:rsidRPr="00B726E7">
        <w:rPr>
          <w:rFonts w:ascii="Arial Narrow" w:hAnsi="Arial Narrow" w:cs="Calibri"/>
          <w:sz w:val="22"/>
          <w:szCs w:val="22"/>
        </w:rPr>
        <w:t xml:space="preserve"> </w:t>
      </w:r>
      <w:proofErr w:type="gramStart"/>
      <w:r w:rsidRPr="00B726E7">
        <w:rPr>
          <w:rFonts w:ascii="Arial Narrow" w:hAnsi="Arial Narrow" w:cs="Calibri"/>
          <w:sz w:val="22"/>
          <w:szCs w:val="22"/>
        </w:rPr>
        <w:t>1 k tej pogodbi.</w:t>
      </w:r>
      <w:proofErr w:type="gramEnd"/>
    </w:p>
    <w:p w:rsidR="005215C9" w:rsidRPr="00B726E7" w:rsidRDefault="005215C9" w:rsidP="005215C9">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Narrow" w:hAnsi="Arial Narrow" w:cs="Calibri"/>
          <w:sz w:val="22"/>
          <w:szCs w:val="22"/>
        </w:rPr>
      </w:pPr>
    </w:p>
    <w:p w:rsidR="005215C9" w:rsidRPr="00B726E7" w:rsidRDefault="005215C9" w:rsidP="005215C9">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Narrow" w:hAnsi="Arial Narrow" w:cs="Calibri"/>
          <w:sz w:val="22"/>
          <w:szCs w:val="22"/>
        </w:rPr>
      </w:pPr>
      <w:r w:rsidRPr="00B726E7">
        <w:rPr>
          <w:rFonts w:ascii="Arial Narrow" w:hAnsi="Arial Narrow" w:cs="Calibri"/>
          <w:sz w:val="22"/>
          <w:szCs w:val="22"/>
        </w:rPr>
        <w:t>Plačilni rok prične teči naslednji dan po prejemu listine, ki je podlaga za izplačilo.</w:t>
      </w:r>
    </w:p>
    <w:p w:rsidR="005215C9" w:rsidRPr="00B726E7" w:rsidRDefault="005215C9" w:rsidP="005215C9">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Arial Narrow" w:hAnsi="Arial Narrow" w:cs="Calibri"/>
          <w:sz w:val="22"/>
          <w:szCs w:val="22"/>
        </w:rPr>
      </w:pPr>
      <w:r w:rsidRPr="00B726E7">
        <w:rPr>
          <w:rFonts w:ascii="Arial Narrow" w:hAnsi="Arial Narrow" w:cs="Calibri"/>
          <w:sz w:val="22"/>
          <w:szCs w:val="22"/>
        </w:rPr>
        <w:t xml:space="preserve"> </w:t>
      </w: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pStyle w:val="Brezrazmikov"/>
        <w:rPr>
          <w:rFonts w:ascii="Arial Narrow" w:hAnsi="Arial Narrow"/>
          <w:sz w:val="22"/>
          <w:szCs w:val="22"/>
        </w:rPr>
      </w:pPr>
      <w:r w:rsidRPr="00B726E7">
        <w:rPr>
          <w:rFonts w:ascii="Arial Narrow" w:hAnsi="Arial Narrow"/>
          <w:sz w:val="22"/>
          <w:szCs w:val="22"/>
        </w:rPr>
        <w:t xml:space="preserve">Dobavitelj je naročniku dolžan povrniti vso škodo, ki </w:t>
      </w:r>
      <w:proofErr w:type="gramStart"/>
      <w:r w:rsidRPr="00B726E7">
        <w:rPr>
          <w:rFonts w:ascii="Arial Narrow" w:hAnsi="Arial Narrow"/>
          <w:sz w:val="22"/>
          <w:szCs w:val="22"/>
        </w:rPr>
        <w:t>jo</w:t>
      </w:r>
      <w:proofErr w:type="gramEnd"/>
      <w:r w:rsidRPr="00B726E7">
        <w:rPr>
          <w:rFonts w:ascii="Arial Narrow" w:hAnsi="Arial Narrow"/>
          <w:sz w:val="22"/>
          <w:szCs w:val="22"/>
        </w:rPr>
        <w:t xml:space="preserve"> je utrpel zaradi odpovedi pogodbe, tudi razliko do morebitne višje cene, ki jo bo za opravljanje dobav električne energije določil nov dobavitelj.</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spacing w:after="0"/>
        <w:jc w:val="center"/>
        <w:rPr>
          <w:rFonts w:ascii="Arial Narrow" w:hAnsi="Arial Narrow" w:cs="Calibri"/>
          <w:sz w:val="22"/>
          <w:szCs w:val="22"/>
        </w:rPr>
      </w:pPr>
    </w:p>
    <w:p w:rsidR="005215C9" w:rsidRPr="00B726E7" w:rsidRDefault="005215C9" w:rsidP="005215C9">
      <w:pPr>
        <w:jc w:val="both"/>
        <w:rPr>
          <w:rFonts w:ascii="Arial Narrow" w:hAnsi="Arial Narrow" w:cs="Calibri"/>
          <w:sz w:val="22"/>
          <w:szCs w:val="22"/>
        </w:rPr>
      </w:pPr>
      <w:r w:rsidRPr="00B726E7">
        <w:rPr>
          <w:rFonts w:ascii="Arial Narrow" w:hAnsi="Arial Narrow" w:cs="Calibri"/>
          <w:sz w:val="22"/>
          <w:szCs w:val="22"/>
        </w:rPr>
        <w:t xml:space="preserve">Pogodbeni stranki se strinjata, da </w:t>
      </w:r>
      <w:proofErr w:type="gramStart"/>
      <w:r w:rsidRPr="00B726E7">
        <w:rPr>
          <w:rFonts w:ascii="Arial Narrow" w:hAnsi="Arial Narrow" w:cs="Calibri"/>
          <w:sz w:val="22"/>
          <w:szCs w:val="22"/>
        </w:rPr>
        <w:t>bo dobavitelj v primeru izločitve dejavnosti prodaje električne energije odjemalcem, svoje obveznosti in pravice iz te pogodbe prenesel na</w:t>
      </w:r>
      <w:proofErr w:type="gramEnd"/>
      <w:r w:rsidRPr="00B726E7">
        <w:rPr>
          <w:rFonts w:ascii="Arial Narrow" w:hAnsi="Arial Narrow" w:cs="Calibri"/>
          <w:sz w:val="22"/>
          <w:szCs w:val="22"/>
        </w:rPr>
        <w:t xml:space="preserve"> pravno osebo, ki bo nastala z izločitvijo te dejavnosti. Dobavitelj se zavezuje, da se v tem primeru pogoji dobave električne energije iz </w:t>
      </w:r>
      <w:proofErr w:type="gramStart"/>
      <w:r w:rsidRPr="00B726E7">
        <w:rPr>
          <w:rFonts w:ascii="Arial Narrow" w:hAnsi="Arial Narrow" w:cs="Calibri"/>
          <w:sz w:val="22"/>
          <w:szCs w:val="22"/>
        </w:rPr>
        <w:t>te</w:t>
      </w:r>
      <w:proofErr w:type="gramEnd"/>
      <w:r w:rsidRPr="00B726E7">
        <w:rPr>
          <w:rFonts w:ascii="Arial Narrow" w:hAnsi="Arial Narrow" w:cs="Calibri"/>
          <w:sz w:val="22"/>
          <w:szCs w:val="22"/>
        </w:rPr>
        <w:t xml:space="preserve"> pogodbe za naročnika ne spremenijo. </w:t>
      </w: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Dobavitelj je dolžan:</w:t>
      </w:r>
    </w:p>
    <w:p w:rsidR="005215C9" w:rsidRPr="00B726E7" w:rsidRDefault="005215C9" w:rsidP="005215C9">
      <w:pPr>
        <w:numPr>
          <w:ilvl w:val="0"/>
          <w:numId w:val="1"/>
        </w:numPr>
        <w:spacing w:after="0" w:line="240" w:lineRule="auto"/>
        <w:jc w:val="both"/>
        <w:rPr>
          <w:rFonts w:ascii="Arial Narrow" w:hAnsi="Arial Narrow" w:cs="Calibri"/>
          <w:sz w:val="22"/>
          <w:szCs w:val="22"/>
        </w:rPr>
      </w:pPr>
      <w:r w:rsidRPr="00B726E7">
        <w:rPr>
          <w:rFonts w:ascii="Arial Narrow" w:hAnsi="Arial Narrow" w:cs="Calibri"/>
          <w:sz w:val="22"/>
          <w:szCs w:val="22"/>
        </w:rPr>
        <w:t>za vsako spremembo pri izvajanju pogodbenih določil predhodno zahtevati soglasje naročnika,</w:t>
      </w:r>
    </w:p>
    <w:p w:rsidR="005215C9" w:rsidRPr="00B726E7" w:rsidRDefault="005215C9" w:rsidP="005215C9">
      <w:pPr>
        <w:numPr>
          <w:ilvl w:val="0"/>
          <w:numId w:val="1"/>
        </w:numPr>
        <w:spacing w:after="0" w:line="240" w:lineRule="auto"/>
        <w:jc w:val="both"/>
        <w:rPr>
          <w:rFonts w:ascii="Arial Narrow" w:hAnsi="Arial Narrow" w:cs="Calibri"/>
          <w:sz w:val="22"/>
          <w:szCs w:val="22"/>
        </w:rPr>
      </w:pPr>
      <w:r w:rsidRPr="00B726E7">
        <w:rPr>
          <w:rFonts w:ascii="Arial Narrow" w:hAnsi="Arial Narrow" w:cs="Calibri"/>
          <w:sz w:val="22"/>
          <w:szCs w:val="22"/>
        </w:rPr>
        <w:t>pravočasno opozoriti na morebitne ovire pri izvajanju dobav električne energije, na katere lahko vpliva dobavitelj in v primeru nepredvidenega izpada električne energije pri upravljavcu distribucijskega omrežja za naročnika zagotovi prednostno vzpostavitev delovanja omrežja,</w:t>
      </w:r>
    </w:p>
    <w:p w:rsidR="005215C9" w:rsidRPr="00B726E7" w:rsidRDefault="005215C9" w:rsidP="005215C9">
      <w:pPr>
        <w:numPr>
          <w:ilvl w:val="0"/>
          <w:numId w:val="1"/>
        </w:numPr>
        <w:spacing w:after="0" w:line="240" w:lineRule="auto"/>
        <w:jc w:val="both"/>
        <w:rPr>
          <w:rFonts w:ascii="Arial Narrow" w:hAnsi="Arial Narrow" w:cs="Calibri"/>
          <w:sz w:val="22"/>
          <w:szCs w:val="22"/>
        </w:rPr>
      </w:pPr>
      <w:proofErr w:type="gramStart"/>
      <w:r w:rsidRPr="00B726E7">
        <w:rPr>
          <w:rFonts w:ascii="Arial Narrow" w:hAnsi="Arial Narrow" w:cs="Calibri"/>
          <w:sz w:val="22"/>
          <w:szCs w:val="22"/>
        </w:rPr>
        <w:t>ščititi</w:t>
      </w:r>
      <w:proofErr w:type="gramEnd"/>
      <w:r w:rsidRPr="00B726E7">
        <w:rPr>
          <w:rFonts w:ascii="Arial Narrow" w:hAnsi="Arial Narrow" w:cs="Calibri"/>
          <w:sz w:val="22"/>
          <w:szCs w:val="22"/>
        </w:rPr>
        <w:t xml:space="preserve"> interese naročnika.</w:t>
      </w:r>
    </w:p>
    <w:p w:rsidR="005215C9" w:rsidRPr="00B726E7" w:rsidRDefault="005215C9" w:rsidP="005215C9">
      <w:pPr>
        <w:spacing w:after="0"/>
        <w:jc w:val="center"/>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numPr>
          <w:ilvl w:val="12"/>
          <w:numId w:val="0"/>
        </w:numPr>
        <w:spacing w:after="0"/>
        <w:rPr>
          <w:rFonts w:ascii="Arial Narrow" w:hAnsi="Arial Narrow" w:cs="Calibri"/>
          <w:sz w:val="22"/>
          <w:szCs w:val="22"/>
        </w:rPr>
      </w:pPr>
    </w:p>
    <w:p w:rsidR="005215C9" w:rsidRPr="00B726E7" w:rsidRDefault="005215C9" w:rsidP="005215C9">
      <w:pPr>
        <w:numPr>
          <w:ilvl w:val="12"/>
          <w:numId w:val="0"/>
        </w:numPr>
        <w:spacing w:after="0"/>
        <w:jc w:val="both"/>
        <w:rPr>
          <w:rFonts w:ascii="Arial Narrow" w:hAnsi="Arial Narrow" w:cs="Calibri"/>
          <w:sz w:val="22"/>
          <w:szCs w:val="22"/>
        </w:rPr>
      </w:pPr>
      <w:r w:rsidRPr="00B726E7">
        <w:rPr>
          <w:rFonts w:ascii="Arial Narrow" w:hAnsi="Arial Narrow" w:cs="Calibri"/>
          <w:sz w:val="22"/>
          <w:szCs w:val="22"/>
        </w:rPr>
        <w:t xml:space="preserve">Predstavnik/ica naročnika za izvedbo </w:t>
      </w:r>
      <w:proofErr w:type="gramStart"/>
      <w:r w:rsidRPr="00B726E7">
        <w:rPr>
          <w:rFonts w:ascii="Arial Narrow" w:hAnsi="Arial Narrow" w:cs="Calibri"/>
          <w:sz w:val="22"/>
          <w:szCs w:val="22"/>
        </w:rPr>
        <w:t>del</w:t>
      </w:r>
      <w:proofErr w:type="gramEnd"/>
      <w:r w:rsidRPr="00B726E7">
        <w:rPr>
          <w:rFonts w:ascii="Arial Narrow" w:hAnsi="Arial Narrow" w:cs="Calibri"/>
          <w:sz w:val="22"/>
          <w:szCs w:val="22"/>
        </w:rPr>
        <w:t xml:space="preserve"> po tej pogodbi je </w:t>
      </w:r>
    </w:p>
    <w:p w:rsidR="005215C9" w:rsidRPr="00B726E7" w:rsidRDefault="005215C9" w:rsidP="005215C9">
      <w:pPr>
        <w:numPr>
          <w:ilvl w:val="12"/>
          <w:numId w:val="0"/>
        </w:numPr>
        <w:spacing w:after="0"/>
        <w:jc w:val="both"/>
        <w:rPr>
          <w:rFonts w:ascii="Arial Narrow" w:hAnsi="Arial Narrow" w:cs="Calibri"/>
          <w:sz w:val="22"/>
          <w:szCs w:val="22"/>
        </w:rPr>
      </w:pPr>
      <w:proofErr w:type="gramStart"/>
      <w:r w:rsidRPr="00B726E7">
        <w:rPr>
          <w:rFonts w:ascii="Arial Narrow" w:hAnsi="Arial Narrow" w:cs="Calibri"/>
          <w:sz w:val="22"/>
          <w:szCs w:val="22"/>
        </w:rPr>
        <w:t>g</w:t>
      </w:r>
      <w:proofErr w:type="gramEnd"/>
      <w:r w:rsidRPr="00B726E7">
        <w:rPr>
          <w:rFonts w:ascii="Arial Narrow" w:hAnsi="Arial Narrow" w:cs="Calibri"/>
          <w:sz w:val="22"/>
          <w:szCs w:val="22"/>
        </w:rPr>
        <w:t xml:space="preserve">. Bogomir ROLA (elektronska pošta: </w:t>
      </w:r>
      <w:hyperlink r:id="rId5" w:history="1">
        <w:r w:rsidRPr="00B726E7">
          <w:rPr>
            <w:rStyle w:val="Hiperpovezava"/>
            <w:rFonts w:ascii="Arial Narrow" w:hAnsi="Arial Narrow" w:cs="Calibri"/>
            <w:sz w:val="22"/>
            <w:szCs w:val="22"/>
          </w:rPr>
          <w:t>bogomir.rola@murska–sobota.si</w:t>
        </w:r>
      </w:hyperlink>
      <w:r w:rsidRPr="00B726E7">
        <w:rPr>
          <w:rFonts w:ascii="Arial Narrow" w:hAnsi="Arial Narrow" w:cs="Calibri"/>
          <w:sz w:val="22"/>
          <w:szCs w:val="22"/>
        </w:rPr>
        <w:t>),</w:t>
      </w:r>
    </w:p>
    <w:p w:rsidR="005215C9" w:rsidRPr="00B726E7" w:rsidRDefault="005215C9" w:rsidP="005215C9">
      <w:pPr>
        <w:numPr>
          <w:ilvl w:val="12"/>
          <w:numId w:val="0"/>
        </w:numPr>
        <w:spacing w:after="0"/>
        <w:jc w:val="both"/>
        <w:rPr>
          <w:rFonts w:ascii="Arial Narrow" w:hAnsi="Arial Narrow" w:cs="Calibri"/>
          <w:sz w:val="22"/>
          <w:szCs w:val="22"/>
        </w:rPr>
      </w:pPr>
      <w:proofErr w:type="gramStart"/>
      <w:r w:rsidRPr="00B726E7">
        <w:rPr>
          <w:rFonts w:ascii="Arial Narrow" w:hAnsi="Arial Narrow" w:cs="Calibri"/>
          <w:sz w:val="22"/>
          <w:szCs w:val="22"/>
        </w:rPr>
        <w:t>predstavnik/ica</w:t>
      </w:r>
      <w:proofErr w:type="gramEnd"/>
      <w:r w:rsidRPr="00B726E7">
        <w:rPr>
          <w:rFonts w:ascii="Arial Narrow" w:hAnsi="Arial Narrow" w:cs="Calibri"/>
          <w:sz w:val="22"/>
          <w:szCs w:val="22"/>
        </w:rPr>
        <w:t xml:space="preserve"> dobavitelja pa </w:t>
      </w:r>
    </w:p>
    <w:p w:rsidR="005215C9" w:rsidRDefault="00CD0C23" w:rsidP="005215C9">
      <w:pPr>
        <w:numPr>
          <w:ilvl w:val="12"/>
          <w:numId w:val="0"/>
        </w:numPr>
        <w:spacing w:after="0"/>
        <w:jc w:val="both"/>
        <w:rPr>
          <w:rFonts w:ascii="Arial Narrow" w:hAnsi="Arial Narrow" w:cs="Calibri"/>
          <w:sz w:val="22"/>
          <w:szCs w:val="22"/>
        </w:rPr>
      </w:pPr>
      <w:r w:rsidRPr="00B726E7">
        <w:rPr>
          <w:rFonts w:ascii="Arial Narrow" w:hAnsi="Arial Narrow" w:cs="Calibri"/>
          <w:sz w:val="22"/>
          <w:szCs w:val="22"/>
        </w:rPr>
        <w:lastRenderedPageBreak/>
        <w:t>……………………….</w:t>
      </w:r>
      <w:r w:rsidR="005215C9" w:rsidRPr="00B726E7">
        <w:rPr>
          <w:rFonts w:ascii="Arial Narrow" w:hAnsi="Arial Narrow" w:cs="Calibri"/>
          <w:sz w:val="22"/>
          <w:szCs w:val="22"/>
        </w:rPr>
        <w:t xml:space="preserve"> (</w:t>
      </w:r>
      <w:proofErr w:type="gramStart"/>
      <w:r w:rsidR="005215C9" w:rsidRPr="00B726E7">
        <w:rPr>
          <w:rFonts w:ascii="Arial Narrow" w:hAnsi="Arial Narrow" w:cs="Calibri"/>
          <w:sz w:val="22"/>
          <w:szCs w:val="22"/>
        </w:rPr>
        <w:t>elektronska</w:t>
      </w:r>
      <w:proofErr w:type="gramEnd"/>
      <w:r w:rsidR="005215C9" w:rsidRPr="00B726E7">
        <w:rPr>
          <w:rFonts w:ascii="Arial Narrow" w:hAnsi="Arial Narrow" w:cs="Calibri"/>
          <w:sz w:val="22"/>
          <w:szCs w:val="22"/>
        </w:rPr>
        <w:t xml:space="preserve"> pošta: </w:t>
      </w:r>
      <w:r w:rsidRPr="00B726E7">
        <w:rPr>
          <w:rFonts w:ascii="Arial Narrow" w:hAnsi="Arial Narrow" w:cs="Calibri"/>
          <w:sz w:val="22"/>
          <w:szCs w:val="22"/>
        </w:rPr>
        <w:t>………………………………..</w:t>
      </w:r>
      <w:r w:rsidR="005215C9" w:rsidRPr="00B726E7">
        <w:rPr>
          <w:rFonts w:ascii="Arial Narrow" w:hAnsi="Arial Narrow" w:cs="Calibri"/>
          <w:sz w:val="22"/>
          <w:szCs w:val="22"/>
        </w:rPr>
        <w:t>).</w:t>
      </w:r>
    </w:p>
    <w:p w:rsidR="00B726E7" w:rsidRDefault="00B726E7" w:rsidP="005215C9">
      <w:pPr>
        <w:numPr>
          <w:ilvl w:val="12"/>
          <w:numId w:val="0"/>
        </w:numPr>
        <w:spacing w:after="0"/>
        <w:jc w:val="both"/>
        <w:rPr>
          <w:rFonts w:ascii="Arial Narrow" w:hAnsi="Arial Narrow" w:cs="Calibri"/>
          <w:sz w:val="22"/>
          <w:szCs w:val="22"/>
        </w:rPr>
      </w:pPr>
    </w:p>
    <w:p w:rsidR="00B726E7" w:rsidRPr="00B726E7" w:rsidRDefault="00B726E7" w:rsidP="005215C9">
      <w:pPr>
        <w:numPr>
          <w:ilvl w:val="12"/>
          <w:numId w:val="0"/>
        </w:numPr>
        <w:spacing w:after="0"/>
        <w:jc w:val="both"/>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tabs>
          <w:tab w:val="left" w:pos="360"/>
          <w:tab w:val="left" w:pos="720"/>
        </w:tabs>
        <w:spacing w:after="0"/>
        <w:rPr>
          <w:rFonts w:ascii="Arial Narrow" w:hAnsi="Arial Narrow" w:cs="Calibri"/>
          <w:sz w:val="22"/>
          <w:szCs w:val="22"/>
        </w:rPr>
      </w:pPr>
    </w:p>
    <w:p w:rsidR="005215C9" w:rsidRDefault="005215C9" w:rsidP="00B726E7">
      <w:pPr>
        <w:tabs>
          <w:tab w:val="left" w:pos="360"/>
          <w:tab w:val="left" w:pos="720"/>
        </w:tabs>
        <w:spacing w:after="0"/>
        <w:jc w:val="both"/>
        <w:rPr>
          <w:rFonts w:ascii="Arial Narrow" w:hAnsi="Arial Narrow" w:cs="Calibri"/>
          <w:sz w:val="22"/>
          <w:szCs w:val="22"/>
        </w:rPr>
      </w:pPr>
      <w:r w:rsidRPr="00B726E7">
        <w:rPr>
          <w:rFonts w:ascii="Arial Narrow" w:hAnsi="Arial Narrow" w:cs="Calibri"/>
          <w:sz w:val="22"/>
          <w:szCs w:val="22"/>
        </w:rPr>
        <w:t xml:space="preserve">Pogodbeni stranki se dogovorita, da predstavljajo tehnični podatki, dokumentacija in poslovne informacije, ki izvirajo iz tega pogodbenega razmerja </w:t>
      </w:r>
      <w:proofErr w:type="gramStart"/>
      <w:r w:rsidRPr="00B726E7">
        <w:rPr>
          <w:rFonts w:ascii="Arial Narrow" w:hAnsi="Arial Narrow" w:cs="Calibri"/>
          <w:sz w:val="22"/>
          <w:szCs w:val="22"/>
        </w:rPr>
        <w:t>ali iz siceršnjega opravljanja dejavnosti ene ali</w:t>
      </w:r>
      <w:proofErr w:type="gramEnd"/>
      <w:r w:rsidRPr="00B726E7">
        <w:rPr>
          <w:rFonts w:ascii="Arial Narrow" w:hAnsi="Arial Narrow" w:cs="Calibri"/>
          <w:sz w:val="22"/>
          <w:szCs w:val="22"/>
        </w:rPr>
        <w:t xml:space="preserve"> druge stranke, poslovno skrivnost da in sta jo stranki dolžni varovati.</w:t>
      </w:r>
    </w:p>
    <w:p w:rsidR="00B726E7" w:rsidRPr="00B726E7" w:rsidRDefault="00B726E7" w:rsidP="00B726E7">
      <w:pPr>
        <w:tabs>
          <w:tab w:val="left" w:pos="360"/>
          <w:tab w:val="left" w:pos="720"/>
        </w:tabs>
        <w:spacing w:after="0"/>
        <w:jc w:val="both"/>
        <w:rPr>
          <w:rFonts w:ascii="Arial Narrow" w:hAnsi="Arial Narrow" w:cs="Calibri"/>
          <w:sz w:val="22"/>
          <w:szCs w:val="22"/>
        </w:rPr>
      </w:pPr>
    </w:p>
    <w:p w:rsidR="005215C9" w:rsidRPr="00B726E7" w:rsidRDefault="005215C9" w:rsidP="00B726E7">
      <w:pPr>
        <w:numPr>
          <w:ilvl w:val="0"/>
          <w:numId w:val="5"/>
        </w:numPr>
        <w:spacing w:after="120" w:line="24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tabs>
          <w:tab w:val="left" w:pos="720"/>
        </w:tabs>
        <w:spacing w:after="120" w:line="240" w:lineRule="auto"/>
        <w:ind w:left="360"/>
        <w:rPr>
          <w:rFonts w:ascii="Arial Narrow" w:hAnsi="Arial Narrow" w:cs="Calibri"/>
          <w:sz w:val="22"/>
          <w:szCs w:val="22"/>
        </w:rPr>
      </w:pPr>
    </w:p>
    <w:p w:rsidR="005215C9" w:rsidRPr="00B726E7" w:rsidRDefault="005215C9" w:rsidP="005215C9">
      <w:pPr>
        <w:widowControl w:val="0"/>
        <w:autoSpaceDE w:val="0"/>
        <w:autoSpaceDN w:val="0"/>
        <w:adjustRightInd w:val="0"/>
        <w:spacing w:after="0" w:line="240" w:lineRule="auto"/>
        <w:ind w:left="119" w:right="62"/>
        <w:jc w:val="both"/>
        <w:rPr>
          <w:rFonts w:ascii="Arial Narrow" w:hAnsi="Arial Narrow"/>
          <w:sz w:val="22"/>
          <w:szCs w:val="22"/>
        </w:rPr>
      </w:pPr>
      <w:r w:rsidRPr="00B726E7">
        <w:rPr>
          <w:rFonts w:ascii="Arial Narrow" w:hAnsi="Arial Narrow" w:cs="Calibri"/>
          <w:sz w:val="22"/>
          <w:szCs w:val="22"/>
        </w:rPr>
        <w:t xml:space="preserve">Izvajalec mora ob koncu vsakega leta izvajanja pogodbe navesti izvor električne energije, ki jo je dobavil naročniku, in priložiti potrdilo o unovčenju ustreznega števila potrdil o izvoru električne energije, s čimer dokazuje, da je bilo vsaj 40 % oziroma delež iz ponudbe dobavljene električne energije pridobljene </w:t>
      </w:r>
      <w:proofErr w:type="gramStart"/>
      <w:r w:rsidRPr="00B726E7">
        <w:rPr>
          <w:rFonts w:ascii="Arial Narrow" w:hAnsi="Arial Narrow" w:cs="Calibri"/>
          <w:sz w:val="22"/>
          <w:szCs w:val="22"/>
        </w:rPr>
        <w:t>iz  obnovljivih</w:t>
      </w:r>
      <w:proofErr w:type="gramEnd"/>
      <w:r w:rsidRPr="00B726E7">
        <w:rPr>
          <w:rFonts w:ascii="Arial Narrow" w:hAnsi="Arial Narrow" w:cs="Calibri"/>
          <w:sz w:val="22"/>
          <w:szCs w:val="22"/>
        </w:rPr>
        <w:t xml:space="preserve"> virov energije in/ali soproizvodnje električne energije z visokim izkoristkom, kot jih določa zakon, ki ureja energetiko.</w:t>
      </w:r>
    </w:p>
    <w:p w:rsidR="005215C9" w:rsidRPr="00B726E7" w:rsidRDefault="005215C9" w:rsidP="005215C9">
      <w:pPr>
        <w:widowControl w:val="0"/>
        <w:autoSpaceDE w:val="0"/>
        <w:autoSpaceDN w:val="0"/>
        <w:adjustRightInd w:val="0"/>
        <w:spacing w:after="0" w:line="240" w:lineRule="auto"/>
        <w:rPr>
          <w:rFonts w:ascii="Arial Narrow" w:hAnsi="Arial Narrow"/>
          <w:sz w:val="22"/>
          <w:szCs w:val="22"/>
        </w:rPr>
      </w:pPr>
    </w:p>
    <w:p w:rsidR="005215C9" w:rsidRPr="00B726E7" w:rsidRDefault="005215C9" w:rsidP="005215C9">
      <w:pPr>
        <w:numPr>
          <w:ilvl w:val="0"/>
          <w:numId w:val="5"/>
        </w:numPr>
        <w:spacing w:after="120" w:line="24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widowControl w:val="0"/>
        <w:autoSpaceDE w:val="0"/>
        <w:autoSpaceDN w:val="0"/>
        <w:adjustRightInd w:val="0"/>
        <w:spacing w:after="0" w:line="240" w:lineRule="auto"/>
        <w:rPr>
          <w:rFonts w:ascii="Arial Narrow" w:hAnsi="Arial Narrow"/>
          <w:sz w:val="22"/>
          <w:szCs w:val="22"/>
        </w:rPr>
      </w:pPr>
    </w:p>
    <w:p w:rsidR="005215C9" w:rsidRPr="00B726E7" w:rsidRDefault="005215C9" w:rsidP="005215C9">
      <w:pPr>
        <w:widowControl w:val="0"/>
        <w:autoSpaceDE w:val="0"/>
        <w:autoSpaceDN w:val="0"/>
        <w:adjustRightInd w:val="0"/>
        <w:spacing w:after="0" w:line="240" w:lineRule="auto"/>
        <w:ind w:left="119" w:right="-85"/>
        <w:jc w:val="both"/>
        <w:rPr>
          <w:rFonts w:ascii="Arial Narrow" w:hAnsi="Arial Narrow"/>
          <w:sz w:val="22"/>
          <w:szCs w:val="22"/>
        </w:rPr>
      </w:pPr>
      <w:r w:rsidRPr="00B726E7">
        <w:rPr>
          <w:rFonts w:ascii="Arial Narrow" w:hAnsi="Arial Narrow"/>
          <w:sz w:val="22"/>
          <w:szCs w:val="22"/>
        </w:rPr>
        <w:t>V</w:t>
      </w:r>
      <w:r w:rsidRPr="00B726E7">
        <w:rPr>
          <w:rFonts w:ascii="Arial Narrow" w:hAnsi="Arial Narrow"/>
          <w:spacing w:val="-10"/>
          <w:sz w:val="22"/>
          <w:szCs w:val="22"/>
        </w:rPr>
        <w:t xml:space="preserve"> </w:t>
      </w:r>
      <w:r w:rsidRPr="00B726E7">
        <w:rPr>
          <w:rFonts w:ascii="Arial Narrow" w:hAnsi="Arial Narrow"/>
          <w:sz w:val="22"/>
          <w:szCs w:val="22"/>
        </w:rPr>
        <w:t>p</w:t>
      </w:r>
      <w:r w:rsidRPr="00B726E7">
        <w:rPr>
          <w:rFonts w:ascii="Arial Narrow" w:hAnsi="Arial Narrow"/>
          <w:spacing w:val="-1"/>
          <w:sz w:val="22"/>
          <w:szCs w:val="22"/>
        </w:rPr>
        <w:t>r</w:t>
      </w:r>
      <w:r w:rsidRPr="00B726E7">
        <w:rPr>
          <w:rFonts w:ascii="Arial Narrow" w:hAnsi="Arial Narrow"/>
          <w:sz w:val="22"/>
          <w:szCs w:val="22"/>
        </w:rPr>
        <w:t>i</w:t>
      </w:r>
      <w:r w:rsidRPr="00B726E7">
        <w:rPr>
          <w:rFonts w:ascii="Arial Narrow" w:hAnsi="Arial Narrow"/>
          <w:spacing w:val="1"/>
          <w:sz w:val="22"/>
          <w:szCs w:val="22"/>
        </w:rPr>
        <w:t>m</w:t>
      </w:r>
      <w:r w:rsidRPr="00B726E7">
        <w:rPr>
          <w:rFonts w:ascii="Arial Narrow" w:hAnsi="Arial Narrow"/>
          <w:spacing w:val="-1"/>
          <w:sz w:val="22"/>
          <w:szCs w:val="22"/>
        </w:rPr>
        <w:t>e</w:t>
      </w:r>
      <w:r w:rsidRPr="00B726E7">
        <w:rPr>
          <w:rFonts w:ascii="Arial Narrow" w:hAnsi="Arial Narrow"/>
          <w:sz w:val="22"/>
          <w:szCs w:val="22"/>
        </w:rPr>
        <w:t>ru, da</w:t>
      </w:r>
      <w:r w:rsidRPr="00B726E7">
        <w:rPr>
          <w:rFonts w:ascii="Arial Narrow" w:hAnsi="Arial Narrow"/>
          <w:spacing w:val="-2"/>
          <w:sz w:val="22"/>
          <w:szCs w:val="22"/>
        </w:rPr>
        <w:t xml:space="preserve"> </w:t>
      </w:r>
      <w:r w:rsidRPr="00B726E7">
        <w:rPr>
          <w:rFonts w:ascii="Arial Narrow" w:hAnsi="Arial Narrow"/>
          <w:sz w:val="22"/>
          <w:szCs w:val="22"/>
        </w:rPr>
        <w:t>ponudnik</w:t>
      </w:r>
      <w:r w:rsidRPr="00B726E7">
        <w:rPr>
          <w:rFonts w:ascii="Arial Narrow" w:hAnsi="Arial Narrow"/>
          <w:spacing w:val="3"/>
          <w:sz w:val="22"/>
          <w:szCs w:val="22"/>
        </w:rPr>
        <w:t xml:space="preserve"> </w:t>
      </w:r>
      <w:r w:rsidRPr="00B726E7">
        <w:rPr>
          <w:rFonts w:ascii="Arial Narrow" w:hAnsi="Arial Narrow"/>
          <w:sz w:val="22"/>
          <w:szCs w:val="22"/>
        </w:rPr>
        <w:t>ne</w:t>
      </w:r>
      <w:r w:rsidRPr="00B726E7">
        <w:rPr>
          <w:rFonts w:ascii="Arial Narrow" w:hAnsi="Arial Narrow"/>
          <w:spacing w:val="-1"/>
          <w:sz w:val="22"/>
          <w:szCs w:val="22"/>
        </w:rPr>
        <w:t xml:space="preserve"> </w:t>
      </w:r>
      <w:r w:rsidRPr="00B726E7">
        <w:rPr>
          <w:rFonts w:ascii="Arial Narrow" w:hAnsi="Arial Narrow"/>
          <w:sz w:val="22"/>
          <w:szCs w:val="22"/>
        </w:rPr>
        <w:t>i</w:t>
      </w:r>
      <w:r w:rsidRPr="00B726E7">
        <w:rPr>
          <w:rFonts w:ascii="Arial Narrow" w:hAnsi="Arial Narrow"/>
          <w:spacing w:val="2"/>
          <w:sz w:val="22"/>
          <w:szCs w:val="22"/>
        </w:rPr>
        <w:t>z</w:t>
      </w:r>
      <w:r w:rsidRPr="00B726E7">
        <w:rPr>
          <w:rFonts w:ascii="Arial Narrow" w:hAnsi="Arial Narrow"/>
          <w:sz w:val="22"/>
          <w:szCs w:val="22"/>
        </w:rPr>
        <w:t>poln</w:t>
      </w:r>
      <w:r w:rsidRPr="00B726E7">
        <w:rPr>
          <w:rFonts w:ascii="Arial Narrow" w:hAnsi="Arial Narrow"/>
          <w:spacing w:val="1"/>
          <w:sz w:val="22"/>
          <w:szCs w:val="22"/>
        </w:rPr>
        <w:t>j</w:t>
      </w:r>
      <w:r w:rsidRPr="00B726E7">
        <w:rPr>
          <w:rFonts w:ascii="Arial Narrow" w:hAnsi="Arial Narrow"/>
          <w:sz w:val="22"/>
          <w:szCs w:val="22"/>
        </w:rPr>
        <w:t>uje po</w:t>
      </w:r>
      <w:r w:rsidRPr="00B726E7">
        <w:rPr>
          <w:rFonts w:ascii="Arial Narrow" w:hAnsi="Arial Narrow"/>
          <w:spacing w:val="-3"/>
          <w:sz w:val="22"/>
          <w:szCs w:val="22"/>
        </w:rPr>
        <w:t>g</w:t>
      </w:r>
      <w:r w:rsidRPr="00B726E7">
        <w:rPr>
          <w:rFonts w:ascii="Arial Narrow" w:hAnsi="Arial Narrow"/>
          <w:sz w:val="22"/>
          <w:szCs w:val="22"/>
        </w:rPr>
        <w:t>odb</w:t>
      </w:r>
      <w:r w:rsidRPr="00B726E7">
        <w:rPr>
          <w:rFonts w:ascii="Arial Narrow" w:hAnsi="Arial Narrow"/>
          <w:spacing w:val="-1"/>
          <w:sz w:val="22"/>
          <w:szCs w:val="22"/>
        </w:rPr>
        <w:t>e</w:t>
      </w:r>
      <w:r w:rsidRPr="00B726E7">
        <w:rPr>
          <w:rFonts w:ascii="Arial Narrow" w:hAnsi="Arial Narrow"/>
          <w:sz w:val="22"/>
          <w:szCs w:val="22"/>
        </w:rPr>
        <w:t>nih</w:t>
      </w:r>
      <w:r w:rsidRPr="00B726E7">
        <w:rPr>
          <w:rFonts w:ascii="Arial Narrow" w:hAnsi="Arial Narrow"/>
          <w:spacing w:val="3"/>
          <w:sz w:val="22"/>
          <w:szCs w:val="22"/>
        </w:rPr>
        <w:t xml:space="preserve"> </w:t>
      </w:r>
      <w:r w:rsidRPr="00B726E7">
        <w:rPr>
          <w:rFonts w:ascii="Arial Narrow" w:hAnsi="Arial Narrow"/>
          <w:sz w:val="22"/>
          <w:szCs w:val="22"/>
        </w:rPr>
        <w:t>obv</w:t>
      </w:r>
      <w:r w:rsidRPr="00B726E7">
        <w:rPr>
          <w:rFonts w:ascii="Arial Narrow" w:hAnsi="Arial Narrow"/>
          <w:spacing w:val="-1"/>
          <w:sz w:val="22"/>
          <w:szCs w:val="22"/>
        </w:rPr>
        <w:t>e</w:t>
      </w:r>
      <w:r w:rsidRPr="00B726E7">
        <w:rPr>
          <w:rFonts w:ascii="Arial Narrow" w:hAnsi="Arial Narrow"/>
          <w:spacing w:val="1"/>
          <w:sz w:val="22"/>
          <w:szCs w:val="22"/>
        </w:rPr>
        <w:t>z</w:t>
      </w:r>
      <w:r w:rsidRPr="00B726E7">
        <w:rPr>
          <w:rFonts w:ascii="Arial Narrow" w:hAnsi="Arial Narrow"/>
          <w:sz w:val="22"/>
          <w:szCs w:val="22"/>
        </w:rPr>
        <w:t xml:space="preserve">nosti </w:t>
      </w:r>
      <w:proofErr w:type="gramStart"/>
      <w:r w:rsidRPr="00B726E7">
        <w:rPr>
          <w:rFonts w:ascii="Arial Narrow" w:hAnsi="Arial Narrow"/>
          <w:sz w:val="22"/>
          <w:szCs w:val="22"/>
        </w:rPr>
        <w:t>na</w:t>
      </w:r>
      <w:proofErr w:type="gramEnd"/>
      <w:r w:rsidRPr="00B726E7">
        <w:rPr>
          <w:rFonts w:ascii="Arial Narrow" w:hAnsi="Arial Narrow"/>
          <w:sz w:val="22"/>
          <w:szCs w:val="22"/>
        </w:rPr>
        <w:t xml:space="preserve"> n</w:t>
      </w:r>
      <w:r w:rsidRPr="00B726E7">
        <w:rPr>
          <w:rFonts w:ascii="Arial Narrow" w:hAnsi="Arial Narrow"/>
          <w:spacing w:val="1"/>
          <w:sz w:val="22"/>
          <w:szCs w:val="22"/>
        </w:rPr>
        <w:t>a</w:t>
      </w:r>
      <w:r w:rsidRPr="00B726E7">
        <w:rPr>
          <w:rFonts w:ascii="Arial Narrow" w:hAnsi="Arial Narrow"/>
          <w:spacing w:val="-1"/>
          <w:sz w:val="22"/>
          <w:szCs w:val="22"/>
        </w:rPr>
        <w:t>č</w:t>
      </w:r>
      <w:r w:rsidRPr="00B726E7">
        <w:rPr>
          <w:rFonts w:ascii="Arial Narrow" w:hAnsi="Arial Narrow"/>
          <w:sz w:val="22"/>
          <w:szCs w:val="22"/>
        </w:rPr>
        <w:t>in, pr</w:t>
      </w:r>
      <w:r w:rsidRPr="00B726E7">
        <w:rPr>
          <w:rFonts w:ascii="Arial Narrow" w:hAnsi="Arial Narrow"/>
          <w:spacing w:val="1"/>
          <w:sz w:val="22"/>
          <w:szCs w:val="22"/>
        </w:rPr>
        <w:t>e</w:t>
      </w:r>
      <w:r w:rsidRPr="00B726E7">
        <w:rPr>
          <w:rFonts w:ascii="Arial Narrow" w:hAnsi="Arial Narrow"/>
          <w:sz w:val="22"/>
          <w:szCs w:val="22"/>
        </w:rPr>
        <w:t>dviden v po</w:t>
      </w:r>
      <w:r w:rsidRPr="00B726E7">
        <w:rPr>
          <w:rFonts w:ascii="Arial Narrow" w:hAnsi="Arial Narrow"/>
          <w:spacing w:val="-3"/>
          <w:sz w:val="22"/>
          <w:szCs w:val="22"/>
        </w:rPr>
        <w:t>g</w:t>
      </w:r>
      <w:r w:rsidRPr="00B726E7">
        <w:rPr>
          <w:rFonts w:ascii="Arial Narrow" w:hAnsi="Arial Narrow"/>
          <w:sz w:val="22"/>
          <w:szCs w:val="22"/>
        </w:rPr>
        <w:t>odbi o i</w:t>
      </w:r>
      <w:r w:rsidRPr="00B726E7">
        <w:rPr>
          <w:rFonts w:ascii="Arial Narrow" w:hAnsi="Arial Narrow"/>
          <w:spacing w:val="2"/>
          <w:sz w:val="22"/>
          <w:szCs w:val="22"/>
        </w:rPr>
        <w:t>z</w:t>
      </w:r>
      <w:r w:rsidRPr="00B726E7">
        <w:rPr>
          <w:rFonts w:ascii="Arial Narrow" w:hAnsi="Arial Narrow"/>
          <w:sz w:val="22"/>
          <w:szCs w:val="22"/>
        </w:rPr>
        <w:t>v</w:t>
      </w:r>
      <w:r w:rsidRPr="00B726E7">
        <w:rPr>
          <w:rFonts w:ascii="Arial Narrow" w:hAnsi="Arial Narrow"/>
          <w:spacing w:val="-1"/>
          <w:sz w:val="22"/>
          <w:szCs w:val="22"/>
        </w:rPr>
        <w:t>e</w:t>
      </w:r>
      <w:r w:rsidRPr="00B726E7">
        <w:rPr>
          <w:rFonts w:ascii="Arial Narrow" w:hAnsi="Arial Narrow"/>
          <w:sz w:val="22"/>
          <w:szCs w:val="22"/>
        </w:rPr>
        <w:t xml:space="preserve">dbi </w:t>
      </w:r>
      <w:r w:rsidRPr="00B726E7">
        <w:rPr>
          <w:rFonts w:ascii="Arial Narrow" w:hAnsi="Arial Narrow"/>
          <w:spacing w:val="1"/>
          <w:sz w:val="22"/>
          <w:szCs w:val="22"/>
        </w:rPr>
        <w:t>j</w:t>
      </w:r>
      <w:r w:rsidRPr="00B726E7">
        <w:rPr>
          <w:rFonts w:ascii="Arial Narrow" w:hAnsi="Arial Narrow"/>
          <w:spacing w:val="-1"/>
          <w:sz w:val="22"/>
          <w:szCs w:val="22"/>
        </w:rPr>
        <w:t>a</w:t>
      </w:r>
      <w:r w:rsidRPr="00B726E7">
        <w:rPr>
          <w:rFonts w:ascii="Arial Narrow" w:hAnsi="Arial Narrow"/>
          <w:sz w:val="22"/>
          <w:szCs w:val="22"/>
        </w:rPr>
        <w:t>vn</w:t>
      </w:r>
      <w:r w:rsidRPr="00B726E7">
        <w:rPr>
          <w:rFonts w:ascii="Arial Narrow" w:hAnsi="Arial Narrow"/>
          <w:spacing w:val="-1"/>
          <w:sz w:val="22"/>
          <w:szCs w:val="22"/>
        </w:rPr>
        <w:t>e</w:t>
      </w:r>
      <w:r w:rsidRPr="00B726E7">
        <w:rPr>
          <w:rFonts w:ascii="Arial Narrow" w:hAnsi="Arial Narrow"/>
          <w:spacing w:val="-2"/>
          <w:sz w:val="22"/>
          <w:szCs w:val="22"/>
        </w:rPr>
        <w:t>g</w:t>
      </w:r>
      <w:r w:rsidRPr="00B726E7">
        <w:rPr>
          <w:rFonts w:ascii="Arial Narrow" w:hAnsi="Arial Narrow"/>
          <w:sz w:val="22"/>
          <w:szCs w:val="22"/>
        </w:rPr>
        <w:t>a</w:t>
      </w:r>
      <w:r w:rsidRPr="00B726E7">
        <w:rPr>
          <w:rFonts w:ascii="Arial Narrow" w:hAnsi="Arial Narrow"/>
          <w:spacing w:val="-1"/>
          <w:sz w:val="22"/>
          <w:szCs w:val="22"/>
        </w:rPr>
        <w:t xml:space="preserve"> </w:t>
      </w:r>
      <w:r w:rsidRPr="00B726E7">
        <w:rPr>
          <w:rFonts w:ascii="Arial Narrow" w:hAnsi="Arial Narrow"/>
          <w:spacing w:val="2"/>
          <w:sz w:val="22"/>
          <w:szCs w:val="22"/>
        </w:rPr>
        <w:t>n</w:t>
      </w:r>
      <w:r w:rsidRPr="00B726E7">
        <w:rPr>
          <w:rFonts w:ascii="Arial Narrow" w:hAnsi="Arial Narrow"/>
          <w:spacing w:val="-1"/>
          <w:sz w:val="22"/>
          <w:szCs w:val="22"/>
        </w:rPr>
        <w:t>a</w:t>
      </w:r>
      <w:r w:rsidRPr="00B726E7">
        <w:rPr>
          <w:rFonts w:ascii="Arial Narrow" w:hAnsi="Arial Narrow"/>
          <w:sz w:val="22"/>
          <w:szCs w:val="22"/>
        </w:rPr>
        <w:t>ro</w:t>
      </w:r>
      <w:r w:rsidRPr="00B726E7">
        <w:rPr>
          <w:rFonts w:ascii="Arial Narrow" w:hAnsi="Arial Narrow"/>
          <w:spacing w:val="-1"/>
          <w:sz w:val="22"/>
          <w:szCs w:val="22"/>
        </w:rPr>
        <w:t>č</w:t>
      </w:r>
      <w:r w:rsidRPr="00B726E7">
        <w:rPr>
          <w:rFonts w:ascii="Arial Narrow" w:hAnsi="Arial Narrow"/>
          <w:sz w:val="22"/>
          <w:szCs w:val="22"/>
        </w:rPr>
        <w:t>i</w:t>
      </w:r>
      <w:r w:rsidRPr="00B726E7">
        <w:rPr>
          <w:rFonts w:ascii="Arial Narrow" w:hAnsi="Arial Narrow"/>
          <w:spacing w:val="1"/>
          <w:sz w:val="22"/>
          <w:szCs w:val="22"/>
        </w:rPr>
        <w:t>l</w:t>
      </w:r>
      <w:r w:rsidRPr="00B726E7">
        <w:rPr>
          <w:rFonts w:ascii="Arial Narrow" w:hAnsi="Arial Narrow"/>
          <w:spacing w:val="-1"/>
          <w:sz w:val="22"/>
          <w:szCs w:val="22"/>
        </w:rPr>
        <w:t>a</w:t>
      </w:r>
      <w:r w:rsidRPr="00B726E7">
        <w:rPr>
          <w:rFonts w:ascii="Arial Narrow" w:hAnsi="Arial Narrow"/>
          <w:sz w:val="22"/>
          <w:szCs w:val="22"/>
        </w:rPr>
        <w:t>,</w:t>
      </w:r>
      <w:r w:rsidRPr="00B726E7">
        <w:rPr>
          <w:rFonts w:ascii="Arial Narrow" w:hAnsi="Arial Narrow"/>
          <w:spacing w:val="2"/>
          <w:sz w:val="22"/>
          <w:szCs w:val="22"/>
        </w:rPr>
        <w:t xml:space="preserve"> </w:t>
      </w:r>
      <w:r w:rsidRPr="00B726E7">
        <w:rPr>
          <w:rFonts w:ascii="Arial Narrow" w:hAnsi="Arial Narrow"/>
          <w:spacing w:val="1"/>
          <w:sz w:val="22"/>
          <w:szCs w:val="22"/>
        </w:rPr>
        <w:t>z</w:t>
      </w:r>
      <w:r w:rsidRPr="00B726E7">
        <w:rPr>
          <w:rFonts w:ascii="Arial Narrow" w:hAnsi="Arial Narrow"/>
          <w:sz w:val="22"/>
          <w:szCs w:val="22"/>
        </w:rPr>
        <w:t>a</w:t>
      </w:r>
      <w:r w:rsidRPr="00B726E7">
        <w:rPr>
          <w:rFonts w:ascii="Arial Narrow" w:hAnsi="Arial Narrow"/>
          <w:spacing w:val="-1"/>
          <w:sz w:val="22"/>
          <w:szCs w:val="22"/>
        </w:rPr>
        <w:t>č</w:t>
      </w:r>
      <w:r w:rsidRPr="00B726E7">
        <w:rPr>
          <w:rFonts w:ascii="Arial Narrow" w:hAnsi="Arial Narrow"/>
          <w:sz w:val="22"/>
          <w:szCs w:val="22"/>
        </w:rPr>
        <w:t>ne</w:t>
      </w:r>
      <w:r w:rsidRPr="00B726E7">
        <w:rPr>
          <w:rFonts w:ascii="Arial Narrow" w:hAnsi="Arial Narrow"/>
          <w:spacing w:val="-1"/>
          <w:sz w:val="22"/>
          <w:szCs w:val="22"/>
        </w:rPr>
        <w:t xml:space="preserve"> </w:t>
      </w:r>
      <w:r w:rsidRPr="00B726E7">
        <w:rPr>
          <w:rFonts w:ascii="Arial Narrow" w:hAnsi="Arial Narrow"/>
          <w:sz w:val="22"/>
          <w:szCs w:val="22"/>
        </w:rPr>
        <w:t>n</w:t>
      </w:r>
      <w:r w:rsidRPr="00B726E7">
        <w:rPr>
          <w:rFonts w:ascii="Arial Narrow" w:hAnsi="Arial Narrow"/>
          <w:spacing w:val="-1"/>
          <w:sz w:val="22"/>
          <w:szCs w:val="22"/>
        </w:rPr>
        <w:t>a</w:t>
      </w:r>
      <w:r w:rsidRPr="00B726E7">
        <w:rPr>
          <w:rFonts w:ascii="Arial Narrow" w:hAnsi="Arial Narrow"/>
          <w:sz w:val="22"/>
          <w:szCs w:val="22"/>
        </w:rPr>
        <w:t>r</w:t>
      </w:r>
      <w:r w:rsidRPr="00B726E7">
        <w:rPr>
          <w:rFonts w:ascii="Arial Narrow" w:hAnsi="Arial Narrow"/>
          <w:spacing w:val="2"/>
          <w:sz w:val="22"/>
          <w:szCs w:val="22"/>
        </w:rPr>
        <w:t>o</w:t>
      </w:r>
      <w:r w:rsidRPr="00B726E7">
        <w:rPr>
          <w:rFonts w:ascii="Arial Narrow" w:hAnsi="Arial Narrow"/>
          <w:spacing w:val="-1"/>
          <w:sz w:val="22"/>
          <w:szCs w:val="22"/>
        </w:rPr>
        <w:t>č</w:t>
      </w:r>
      <w:r w:rsidRPr="00B726E7">
        <w:rPr>
          <w:rFonts w:ascii="Arial Narrow" w:hAnsi="Arial Narrow"/>
          <w:sz w:val="22"/>
          <w:szCs w:val="22"/>
        </w:rPr>
        <w:t>nik ustr</w:t>
      </w:r>
      <w:r w:rsidRPr="00B726E7">
        <w:rPr>
          <w:rFonts w:ascii="Arial Narrow" w:hAnsi="Arial Narrow"/>
          <w:spacing w:val="-1"/>
          <w:sz w:val="22"/>
          <w:szCs w:val="22"/>
        </w:rPr>
        <w:t>e</w:t>
      </w:r>
      <w:r w:rsidRPr="00B726E7">
        <w:rPr>
          <w:rFonts w:ascii="Arial Narrow" w:hAnsi="Arial Narrow"/>
          <w:spacing w:val="1"/>
          <w:sz w:val="22"/>
          <w:szCs w:val="22"/>
        </w:rPr>
        <w:t>z</w:t>
      </w:r>
      <w:r w:rsidRPr="00B726E7">
        <w:rPr>
          <w:rFonts w:ascii="Arial Narrow" w:hAnsi="Arial Narrow"/>
          <w:sz w:val="22"/>
          <w:szCs w:val="22"/>
        </w:rPr>
        <w:t>ne</w:t>
      </w:r>
      <w:r w:rsidRPr="00B726E7">
        <w:rPr>
          <w:rFonts w:ascii="Arial Narrow" w:hAnsi="Arial Narrow"/>
          <w:spacing w:val="1"/>
          <w:sz w:val="22"/>
          <w:szCs w:val="22"/>
        </w:rPr>
        <w:t xml:space="preserve"> </w:t>
      </w:r>
      <w:r w:rsidRPr="00B726E7">
        <w:rPr>
          <w:rFonts w:ascii="Arial Narrow" w:hAnsi="Arial Narrow"/>
          <w:sz w:val="22"/>
          <w:szCs w:val="22"/>
        </w:rPr>
        <w:t>postopke</w:t>
      </w:r>
      <w:r w:rsidRPr="00B726E7">
        <w:rPr>
          <w:rFonts w:ascii="Arial Narrow" w:hAnsi="Arial Narrow"/>
          <w:spacing w:val="-1"/>
          <w:sz w:val="22"/>
          <w:szCs w:val="22"/>
        </w:rPr>
        <w:t xml:space="preserve"> </w:t>
      </w:r>
      <w:r w:rsidRPr="00B726E7">
        <w:rPr>
          <w:rFonts w:ascii="Arial Narrow" w:hAnsi="Arial Narrow"/>
          <w:spacing w:val="1"/>
          <w:sz w:val="22"/>
          <w:szCs w:val="22"/>
        </w:rPr>
        <w:t>z</w:t>
      </w:r>
      <w:r w:rsidRPr="00B726E7">
        <w:rPr>
          <w:rFonts w:ascii="Arial Narrow" w:hAnsi="Arial Narrow"/>
          <w:sz w:val="22"/>
          <w:szCs w:val="22"/>
        </w:rPr>
        <w:t>a</w:t>
      </w:r>
      <w:r w:rsidRPr="00B726E7">
        <w:rPr>
          <w:rFonts w:ascii="Arial Narrow" w:hAnsi="Arial Narrow"/>
          <w:spacing w:val="-1"/>
          <w:sz w:val="22"/>
          <w:szCs w:val="22"/>
        </w:rPr>
        <w:t xml:space="preserve"> </w:t>
      </w:r>
      <w:r w:rsidRPr="00B726E7">
        <w:rPr>
          <w:rFonts w:ascii="Arial Narrow" w:hAnsi="Arial Narrow"/>
          <w:sz w:val="22"/>
          <w:szCs w:val="22"/>
        </w:rPr>
        <w:t>njeno p</w:t>
      </w:r>
      <w:r w:rsidRPr="00B726E7">
        <w:rPr>
          <w:rFonts w:ascii="Arial Narrow" w:hAnsi="Arial Narrow"/>
          <w:spacing w:val="-1"/>
          <w:sz w:val="22"/>
          <w:szCs w:val="22"/>
        </w:rPr>
        <w:t>re</w:t>
      </w:r>
      <w:r w:rsidRPr="00B726E7">
        <w:rPr>
          <w:rFonts w:ascii="Arial Narrow" w:hAnsi="Arial Narrow"/>
          <w:sz w:val="22"/>
          <w:szCs w:val="22"/>
        </w:rPr>
        <w:t>ki</w:t>
      </w:r>
      <w:r w:rsidRPr="00B726E7">
        <w:rPr>
          <w:rFonts w:ascii="Arial Narrow" w:hAnsi="Arial Narrow"/>
          <w:spacing w:val="3"/>
          <w:sz w:val="22"/>
          <w:szCs w:val="22"/>
        </w:rPr>
        <w:t>n</w:t>
      </w:r>
      <w:r w:rsidRPr="00B726E7">
        <w:rPr>
          <w:rFonts w:ascii="Arial Narrow" w:hAnsi="Arial Narrow"/>
          <w:sz w:val="22"/>
          <w:szCs w:val="22"/>
        </w:rPr>
        <w:t>i</w:t>
      </w:r>
      <w:r w:rsidRPr="00B726E7">
        <w:rPr>
          <w:rFonts w:ascii="Arial Narrow" w:hAnsi="Arial Narrow"/>
          <w:spacing w:val="1"/>
          <w:sz w:val="22"/>
          <w:szCs w:val="22"/>
        </w:rPr>
        <w:t>t</w:t>
      </w:r>
      <w:r w:rsidRPr="00B726E7">
        <w:rPr>
          <w:rFonts w:ascii="Arial Narrow" w:hAnsi="Arial Narrow"/>
          <w:spacing w:val="-1"/>
          <w:sz w:val="22"/>
          <w:szCs w:val="22"/>
        </w:rPr>
        <w:t>e</w:t>
      </w:r>
      <w:r w:rsidRPr="00B726E7">
        <w:rPr>
          <w:rFonts w:ascii="Arial Narrow" w:hAnsi="Arial Narrow"/>
          <w:sz w:val="22"/>
          <w:szCs w:val="22"/>
        </w:rPr>
        <w:t>v.</w:t>
      </w:r>
    </w:p>
    <w:p w:rsidR="005215C9" w:rsidRPr="00B726E7" w:rsidRDefault="005215C9" w:rsidP="005215C9">
      <w:pPr>
        <w:widowControl w:val="0"/>
        <w:autoSpaceDE w:val="0"/>
        <w:autoSpaceDN w:val="0"/>
        <w:adjustRightInd w:val="0"/>
        <w:spacing w:after="0" w:line="240" w:lineRule="auto"/>
        <w:rPr>
          <w:rFonts w:ascii="Arial Narrow" w:hAnsi="Arial Narrow"/>
          <w:sz w:val="22"/>
          <w:szCs w:val="22"/>
        </w:rPr>
      </w:pPr>
    </w:p>
    <w:p w:rsidR="00151353" w:rsidRPr="00B726E7" w:rsidRDefault="00151353" w:rsidP="005215C9">
      <w:pPr>
        <w:tabs>
          <w:tab w:val="left" w:pos="360"/>
          <w:tab w:val="left" w:pos="720"/>
        </w:tabs>
        <w:spacing w:after="0"/>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spacing w:after="0"/>
        <w:jc w:val="center"/>
        <w:rPr>
          <w:rFonts w:ascii="Arial Narrow" w:hAnsi="Arial Narrow" w:cs="Calibri"/>
          <w:sz w:val="22"/>
          <w:szCs w:val="22"/>
        </w:rPr>
      </w:pPr>
    </w:p>
    <w:p w:rsidR="005215C9" w:rsidRPr="00B726E7" w:rsidRDefault="005215C9" w:rsidP="005215C9">
      <w:pPr>
        <w:pStyle w:val="Telobesedila"/>
        <w:jc w:val="both"/>
        <w:rPr>
          <w:rFonts w:ascii="Arial Narrow" w:hAnsi="Arial Narrow" w:cs="Calibri"/>
          <w:sz w:val="22"/>
          <w:szCs w:val="22"/>
        </w:rPr>
      </w:pPr>
      <w:proofErr w:type="gramStart"/>
      <w:r w:rsidRPr="00B726E7">
        <w:rPr>
          <w:rFonts w:ascii="Arial Narrow" w:hAnsi="Arial Narrow" w:cs="Calibri"/>
          <w:sz w:val="22"/>
          <w:szCs w:val="22"/>
        </w:rPr>
        <w:t>Pogodbeni stranki spore rešujeta sporazumno.</w:t>
      </w:r>
      <w:proofErr w:type="gramEnd"/>
      <w:r w:rsidRPr="00B726E7">
        <w:rPr>
          <w:rFonts w:ascii="Arial Narrow" w:hAnsi="Arial Narrow" w:cs="Calibri"/>
          <w:sz w:val="22"/>
          <w:szCs w:val="22"/>
        </w:rPr>
        <w:t xml:space="preserve"> </w:t>
      </w:r>
      <w:proofErr w:type="gramStart"/>
      <w:r w:rsidRPr="00B726E7">
        <w:rPr>
          <w:rFonts w:ascii="Arial Narrow" w:hAnsi="Arial Narrow" w:cs="Calibri"/>
          <w:sz w:val="22"/>
          <w:szCs w:val="22"/>
        </w:rPr>
        <w:t>V nasprotnem primeru spore rešuje stvarno pristojno sodišče v Murski Soboti po slovenskem pravu.</w:t>
      </w:r>
      <w:proofErr w:type="gramEnd"/>
      <w:r w:rsidRPr="00B726E7">
        <w:rPr>
          <w:rFonts w:ascii="Arial Narrow" w:hAnsi="Arial Narrow" w:cs="Calibri"/>
          <w:sz w:val="22"/>
          <w:szCs w:val="22"/>
        </w:rPr>
        <w:t xml:space="preserve"> </w:t>
      </w:r>
    </w:p>
    <w:p w:rsidR="005215C9" w:rsidRPr="00B726E7" w:rsidRDefault="005215C9" w:rsidP="005215C9">
      <w:pPr>
        <w:spacing w:after="0"/>
        <w:rPr>
          <w:rFonts w:ascii="Arial Narrow" w:hAnsi="Arial Narrow" w:cs="Calibri"/>
          <w:sz w:val="22"/>
          <w:szCs w:val="22"/>
        </w:rPr>
      </w:pPr>
      <w:proofErr w:type="gramStart"/>
      <w:r w:rsidRPr="00B726E7">
        <w:rPr>
          <w:rFonts w:ascii="Arial Narrow" w:hAnsi="Arial Narrow" w:cs="Calibri"/>
          <w:sz w:val="22"/>
          <w:szCs w:val="22"/>
        </w:rPr>
        <w:t>Enako se dogovorijo pogodbene stranke v posamičnih pogodbah.</w:t>
      </w:r>
      <w:proofErr w:type="gramEnd"/>
    </w:p>
    <w:p w:rsidR="00151353" w:rsidRPr="00B726E7" w:rsidRDefault="00151353" w:rsidP="005215C9">
      <w:pPr>
        <w:spacing w:after="0"/>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numPr>
          <w:ilvl w:val="12"/>
          <w:numId w:val="0"/>
        </w:num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 xml:space="preserve">Spremembe pogodbe so veljavne le, </w:t>
      </w:r>
      <w:proofErr w:type="gramStart"/>
      <w:r w:rsidRPr="00B726E7">
        <w:rPr>
          <w:rFonts w:ascii="Arial Narrow" w:hAnsi="Arial Narrow" w:cs="Calibri"/>
          <w:sz w:val="22"/>
          <w:szCs w:val="22"/>
        </w:rPr>
        <w:t>če</w:t>
      </w:r>
      <w:proofErr w:type="gramEnd"/>
      <w:r w:rsidRPr="00B726E7">
        <w:rPr>
          <w:rFonts w:ascii="Arial Narrow" w:hAnsi="Arial Narrow" w:cs="Calibri"/>
          <w:sz w:val="22"/>
          <w:szCs w:val="22"/>
        </w:rPr>
        <w:t xml:space="preserve"> so sprejete v pisni obliki kot dodatek h pogodbi.</w:t>
      </w:r>
    </w:p>
    <w:p w:rsidR="005215C9" w:rsidRPr="00B726E7" w:rsidRDefault="005215C9" w:rsidP="005215C9">
      <w:pPr>
        <w:spacing w:after="0"/>
        <w:jc w:val="center"/>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spacing w:after="120" w:line="240" w:lineRule="auto"/>
        <w:ind w:left="720"/>
        <w:rPr>
          <w:rFonts w:ascii="Arial Narrow" w:hAnsi="Arial Narrow" w:cs="Calibri"/>
          <w:color w:val="000000"/>
          <w:sz w:val="22"/>
          <w:szCs w:val="22"/>
        </w:rPr>
      </w:pPr>
    </w:p>
    <w:p w:rsidR="005215C9" w:rsidRPr="00B726E7" w:rsidRDefault="005215C9" w:rsidP="005215C9">
      <w:pPr>
        <w:pStyle w:val="Brezrazmikov"/>
        <w:rPr>
          <w:rFonts w:ascii="Arial Narrow" w:hAnsi="Arial Narrow"/>
          <w:sz w:val="22"/>
          <w:szCs w:val="22"/>
        </w:rPr>
      </w:pPr>
      <w:r w:rsidRPr="00B726E7">
        <w:rPr>
          <w:rFonts w:ascii="Arial Narrow" w:hAnsi="Arial Narrow"/>
          <w:sz w:val="22"/>
          <w:szCs w:val="22"/>
        </w:rPr>
        <w:t xml:space="preserve">Pogodba, pri kateri kdo v imenu </w:t>
      </w:r>
      <w:proofErr w:type="gramStart"/>
      <w:r w:rsidRPr="00B726E7">
        <w:rPr>
          <w:rFonts w:ascii="Arial Narrow" w:hAnsi="Arial Narrow"/>
          <w:sz w:val="22"/>
          <w:szCs w:val="22"/>
        </w:rPr>
        <w:t>ali na račun druge pogodbene stranke, predstavniku ali posredniku organa ali</w:t>
      </w:r>
      <w:proofErr w:type="gramEnd"/>
      <w:r w:rsidRPr="00B726E7">
        <w:rPr>
          <w:rFonts w:ascii="Arial Narrow" w:hAnsi="Arial Narrow"/>
          <w:sz w:val="22"/>
          <w:szCs w:val="22"/>
        </w:rPr>
        <w:t xml:space="preserve"> organizacije iz javnega sektorja obljubi, ponudi ali da kakšno nedovoljeno korist za:</w:t>
      </w:r>
    </w:p>
    <w:p w:rsidR="005215C9" w:rsidRPr="00B726E7" w:rsidRDefault="005215C9" w:rsidP="005215C9">
      <w:pPr>
        <w:pStyle w:val="Brezrazmikov"/>
        <w:ind w:left="720"/>
        <w:rPr>
          <w:rFonts w:ascii="Arial Narrow" w:hAnsi="Arial Narrow"/>
          <w:sz w:val="22"/>
          <w:szCs w:val="22"/>
        </w:rPr>
      </w:pPr>
      <w:r w:rsidRPr="00B726E7">
        <w:rPr>
          <w:rFonts w:ascii="Arial Narrow" w:hAnsi="Arial Narrow"/>
          <w:sz w:val="22"/>
          <w:szCs w:val="22"/>
        </w:rPr>
        <w:t xml:space="preserve">– </w:t>
      </w:r>
      <w:proofErr w:type="gramStart"/>
      <w:r w:rsidRPr="00B726E7">
        <w:rPr>
          <w:rFonts w:ascii="Arial Narrow" w:hAnsi="Arial Narrow"/>
          <w:sz w:val="22"/>
          <w:szCs w:val="22"/>
        </w:rPr>
        <w:t>pridobitev</w:t>
      </w:r>
      <w:proofErr w:type="gramEnd"/>
      <w:r w:rsidRPr="00B726E7">
        <w:rPr>
          <w:rFonts w:ascii="Arial Narrow" w:hAnsi="Arial Narrow"/>
          <w:sz w:val="22"/>
          <w:szCs w:val="22"/>
        </w:rPr>
        <w:t xml:space="preserve"> posla ali</w:t>
      </w:r>
    </w:p>
    <w:p w:rsidR="005215C9" w:rsidRPr="00B726E7" w:rsidRDefault="005215C9" w:rsidP="005215C9">
      <w:pPr>
        <w:pStyle w:val="Brezrazmikov"/>
        <w:ind w:left="720"/>
        <w:rPr>
          <w:rFonts w:ascii="Arial Narrow" w:hAnsi="Arial Narrow"/>
          <w:sz w:val="22"/>
          <w:szCs w:val="22"/>
        </w:rPr>
      </w:pPr>
      <w:r w:rsidRPr="00B726E7">
        <w:rPr>
          <w:rFonts w:ascii="Arial Narrow" w:hAnsi="Arial Narrow"/>
          <w:sz w:val="22"/>
          <w:szCs w:val="22"/>
        </w:rPr>
        <w:t xml:space="preserve">– </w:t>
      </w:r>
      <w:proofErr w:type="gramStart"/>
      <w:r w:rsidRPr="00B726E7">
        <w:rPr>
          <w:rFonts w:ascii="Arial Narrow" w:hAnsi="Arial Narrow"/>
          <w:sz w:val="22"/>
          <w:szCs w:val="22"/>
        </w:rPr>
        <w:t>za</w:t>
      </w:r>
      <w:proofErr w:type="gramEnd"/>
      <w:r w:rsidRPr="00B726E7">
        <w:rPr>
          <w:rFonts w:ascii="Arial Narrow" w:hAnsi="Arial Narrow"/>
          <w:sz w:val="22"/>
          <w:szCs w:val="22"/>
        </w:rPr>
        <w:t xml:space="preserve"> sklenitev posla pod ugodnejšimi pogoji ali</w:t>
      </w:r>
    </w:p>
    <w:p w:rsidR="005215C9" w:rsidRPr="00B726E7" w:rsidRDefault="005215C9" w:rsidP="005215C9">
      <w:pPr>
        <w:pStyle w:val="Brezrazmikov"/>
        <w:ind w:left="720"/>
        <w:rPr>
          <w:rFonts w:ascii="Arial Narrow" w:hAnsi="Arial Narrow"/>
          <w:sz w:val="22"/>
          <w:szCs w:val="22"/>
        </w:rPr>
      </w:pPr>
      <w:r w:rsidRPr="00B726E7">
        <w:rPr>
          <w:rFonts w:ascii="Arial Narrow" w:hAnsi="Arial Narrow"/>
          <w:sz w:val="22"/>
          <w:szCs w:val="22"/>
        </w:rPr>
        <w:t xml:space="preserve">– </w:t>
      </w:r>
      <w:proofErr w:type="gramStart"/>
      <w:r w:rsidRPr="00B726E7">
        <w:rPr>
          <w:rFonts w:ascii="Arial Narrow" w:hAnsi="Arial Narrow"/>
          <w:sz w:val="22"/>
          <w:szCs w:val="22"/>
        </w:rPr>
        <w:t>za</w:t>
      </w:r>
      <w:proofErr w:type="gramEnd"/>
      <w:r w:rsidRPr="00B726E7">
        <w:rPr>
          <w:rFonts w:ascii="Arial Narrow" w:hAnsi="Arial Narrow"/>
          <w:sz w:val="22"/>
          <w:szCs w:val="22"/>
        </w:rPr>
        <w:t xml:space="preserve"> opustitev dolžnega nadzora nad izvajanjem pogodbenih obveznosti ali</w:t>
      </w:r>
    </w:p>
    <w:p w:rsidR="005215C9" w:rsidRPr="00B726E7" w:rsidRDefault="005215C9" w:rsidP="005215C9">
      <w:pPr>
        <w:pStyle w:val="Brezrazmikov"/>
        <w:ind w:left="720"/>
        <w:rPr>
          <w:rFonts w:ascii="Arial Narrow" w:hAnsi="Arial Narrow"/>
          <w:sz w:val="22"/>
          <w:szCs w:val="22"/>
        </w:rPr>
      </w:pPr>
      <w:r w:rsidRPr="00B726E7">
        <w:rPr>
          <w:rFonts w:ascii="Arial Narrow" w:hAnsi="Arial Narrow"/>
          <w:sz w:val="22"/>
          <w:szCs w:val="22"/>
        </w:rPr>
        <w:t xml:space="preserve">– </w:t>
      </w:r>
      <w:proofErr w:type="gramStart"/>
      <w:r w:rsidRPr="00B726E7">
        <w:rPr>
          <w:rFonts w:ascii="Arial Narrow" w:hAnsi="Arial Narrow"/>
          <w:sz w:val="22"/>
          <w:szCs w:val="22"/>
        </w:rPr>
        <w:t>za</w:t>
      </w:r>
      <w:proofErr w:type="gramEnd"/>
      <w:r w:rsidRPr="00B726E7">
        <w:rPr>
          <w:rFonts w:ascii="Arial Narrow" w:hAnsi="Arial Narrow"/>
          <w:sz w:val="22"/>
          <w:szCs w:val="22"/>
        </w:rPr>
        <w:t xml:space="preserve">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5215C9" w:rsidRPr="00B726E7" w:rsidRDefault="005215C9" w:rsidP="005215C9">
      <w:pPr>
        <w:pStyle w:val="Brezrazmikov"/>
        <w:ind w:left="720"/>
        <w:rPr>
          <w:rFonts w:ascii="Arial Narrow" w:hAnsi="Arial Narrow"/>
          <w:sz w:val="22"/>
          <w:szCs w:val="22"/>
        </w:rPr>
      </w:pPr>
      <w:proofErr w:type="gramStart"/>
      <w:r w:rsidRPr="00B726E7">
        <w:rPr>
          <w:rFonts w:ascii="Arial Narrow" w:hAnsi="Arial Narrow"/>
          <w:sz w:val="22"/>
          <w:szCs w:val="22"/>
        </w:rPr>
        <w:t>je</w:t>
      </w:r>
      <w:proofErr w:type="gramEnd"/>
      <w:r w:rsidRPr="00B726E7">
        <w:rPr>
          <w:rFonts w:ascii="Arial Narrow" w:hAnsi="Arial Narrow"/>
          <w:sz w:val="22"/>
          <w:szCs w:val="22"/>
        </w:rPr>
        <w:t xml:space="preserve"> nična.</w:t>
      </w:r>
    </w:p>
    <w:p w:rsidR="005215C9" w:rsidRPr="00B726E7" w:rsidRDefault="005215C9" w:rsidP="005215C9">
      <w:pPr>
        <w:spacing w:after="0"/>
        <w:jc w:val="center"/>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spacing w:after="0"/>
        <w:jc w:val="center"/>
        <w:rPr>
          <w:rFonts w:ascii="Arial Narrow" w:hAnsi="Arial Narrow" w:cs="Calibri"/>
          <w:sz w:val="22"/>
          <w:szCs w:val="22"/>
        </w:rPr>
      </w:pPr>
    </w:p>
    <w:p w:rsidR="005215C9" w:rsidRPr="00B726E7" w:rsidRDefault="005215C9" w:rsidP="005215C9">
      <w:pPr>
        <w:spacing w:after="0"/>
        <w:jc w:val="both"/>
        <w:rPr>
          <w:rFonts w:ascii="Arial Narrow" w:hAnsi="Arial Narrow" w:cs="Calibri"/>
          <w:sz w:val="22"/>
          <w:szCs w:val="22"/>
        </w:rPr>
      </w:pPr>
      <w:r w:rsidRPr="00B726E7">
        <w:rPr>
          <w:rFonts w:ascii="Arial Narrow" w:hAnsi="Arial Narrow" w:cs="Calibri"/>
          <w:sz w:val="22"/>
          <w:szCs w:val="22"/>
        </w:rPr>
        <w:t>Pogodbeni stranki se dogovorita, da bosta pri tolmačenju posameznih določb krovne pogodbe in posamičnih pogodb, uporabljali Obligacijski zakonik.</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numPr>
          <w:ilvl w:val="0"/>
          <w:numId w:val="5"/>
        </w:numPr>
        <w:spacing w:after="120" w:line="240" w:lineRule="auto"/>
        <w:jc w:val="center"/>
        <w:rPr>
          <w:rFonts w:ascii="Arial Narrow" w:hAnsi="Arial Narrow" w:cs="Calibri"/>
          <w:color w:val="000000"/>
          <w:sz w:val="22"/>
          <w:szCs w:val="22"/>
        </w:rPr>
      </w:pPr>
      <w:r w:rsidRPr="00B726E7">
        <w:rPr>
          <w:rFonts w:ascii="Arial Narrow" w:hAnsi="Arial Narrow" w:cs="Calibri"/>
          <w:color w:val="000000"/>
          <w:sz w:val="22"/>
          <w:szCs w:val="22"/>
        </w:rPr>
        <w:t>člen</w:t>
      </w:r>
    </w:p>
    <w:p w:rsidR="005215C9" w:rsidRPr="00B726E7" w:rsidRDefault="005215C9" w:rsidP="005215C9">
      <w:pPr>
        <w:spacing w:after="0"/>
        <w:jc w:val="center"/>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 xml:space="preserve">Pogodba začne veljati, </w:t>
      </w:r>
      <w:proofErr w:type="gramStart"/>
      <w:r w:rsidRPr="00B726E7">
        <w:rPr>
          <w:rFonts w:ascii="Arial Narrow" w:hAnsi="Arial Narrow" w:cs="Calibri"/>
          <w:sz w:val="22"/>
          <w:szCs w:val="22"/>
        </w:rPr>
        <w:t>ko jo</w:t>
      </w:r>
      <w:proofErr w:type="gramEnd"/>
      <w:r w:rsidRPr="00B726E7">
        <w:rPr>
          <w:rFonts w:ascii="Arial Narrow" w:hAnsi="Arial Narrow" w:cs="Calibri"/>
          <w:sz w:val="22"/>
          <w:szCs w:val="22"/>
        </w:rPr>
        <w:t xml:space="preserve"> podpišeta obe pogodbeni stranki in uporablja pa se v obdobju, določenem v tretji alineji 1. </w:t>
      </w:r>
      <w:proofErr w:type="gramStart"/>
      <w:r w:rsidRPr="00B726E7">
        <w:rPr>
          <w:rFonts w:ascii="Arial Narrow" w:hAnsi="Arial Narrow" w:cs="Calibri"/>
          <w:sz w:val="22"/>
          <w:szCs w:val="22"/>
        </w:rPr>
        <w:t>člena</w:t>
      </w:r>
      <w:proofErr w:type="gramEnd"/>
      <w:r w:rsidRPr="00B726E7">
        <w:rPr>
          <w:rFonts w:ascii="Arial Narrow" w:hAnsi="Arial Narrow" w:cs="Calibri"/>
          <w:sz w:val="22"/>
          <w:szCs w:val="22"/>
        </w:rPr>
        <w:t xml:space="preserve"> te pogodbe.</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 xml:space="preserve">Pogodba je sestavljena v 6 (šestih) enakih izvodih, </w:t>
      </w:r>
      <w:proofErr w:type="gramStart"/>
      <w:r w:rsidRPr="00B726E7">
        <w:rPr>
          <w:rFonts w:ascii="Arial Narrow" w:hAnsi="Arial Narrow" w:cs="Calibri"/>
          <w:sz w:val="22"/>
          <w:szCs w:val="22"/>
        </w:rPr>
        <w:t>od</w:t>
      </w:r>
      <w:proofErr w:type="gramEnd"/>
      <w:r w:rsidRPr="00B726E7">
        <w:rPr>
          <w:rFonts w:ascii="Arial Narrow" w:hAnsi="Arial Narrow" w:cs="Calibri"/>
          <w:sz w:val="22"/>
          <w:szCs w:val="22"/>
        </w:rPr>
        <w:t xml:space="preserve"> katerih prejme naročnik 3 (tri) izvode, dobavitelj pa 3 (tri) izvode.</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 xml:space="preserve">Priloge: </w:t>
      </w:r>
      <w:r w:rsidRPr="00B726E7">
        <w:rPr>
          <w:rFonts w:ascii="Arial Narrow" w:hAnsi="Arial Narrow" w:cs="Calibri"/>
          <w:sz w:val="22"/>
          <w:szCs w:val="22"/>
        </w:rPr>
        <w:tab/>
      </w:r>
    </w:p>
    <w:p w:rsidR="005215C9" w:rsidRPr="00B726E7" w:rsidRDefault="005215C9" w:rsidP="005215C9">
      <w:pPr>
        <w:numPr>
          <w:ilvl w:val="0"/>
          <w:numId w:val="4"/>
        </w:numPr>
        <w:spacing w:after="0" w:line="240" w:lineRule="auto"/>
        <w:jc w:val="both"/>
        <w:rPr>
          <w:rFonts w:ascii="Arial Narrow" w:hAnsi="Arial Narrow" w:cs="Calibri"/>
          <w:sz w:val="22"/>
          <w:szCs w:val="22"/>
        </w:rPr>
      </w:pPr>
      <w:r w:rsidRPr="00B726E7">
        <w:rPr>
          <w:rFonts w:ascii="Arial Narrow" w:hAnsi="Arial Narrow" w:cs="Calibri"/>
          <w:sz w:val="22"/>
          <w:szCs w:val="22"/>
        </w:rPr>
        <w:t>seznam odjemnih mest,</w:t>
      </w:r>
    </w:p>
    <w:p w:rsidR="005215C9" w:rsidRPr="00B726E7" w:rsidRDefault="005215C9" w:rsidP="005215C9">
      <w:pPr>
        <w:numPr>
          <w:ilvl w:val="0"/>
          <w:numId w:val="4"/>
        </w:numPr>
        <w:spacing w:after="0" w:line="240" w:lineRule="auto"/>
        <w:jc w:val="both"/>
        <w:rPr>
          <w:rFonts w:ascii="Arial Narrow" w:hAnsi="Arial Narrow" w:cs="Calibri"/>
          <w:sz w:val="22"/>
          <w:szCs w:val="22"/>
        </w:rPr>
      </w:pPr>
      <w:proofErr w:type="gramStart"/>
      <w:r w:rsidRPr="00B726E7">
        <w:rPr>
          <w:rFonts w:ascii="Arial Narrow" w:hAnsi="Arial Narrow" w:cs="Calibri"/>
          <w:sz w:val="22"/>
          <w:szCs w:val="22"/>
        </w:rPr>
        <w:t>obrazec</w:t>
      </w:r>
      <w:proofErr w:type="gramEnd"/>
      <w:r w:rsidRPr="00B726E7">
        <w:rPr>
          <w:rFonts w:ascii="Arial Narrow" w:hAnsi="Arial Narrow" w:cs="Calibri"/>
          <w:sz w:val="22"/>
          <w:szCs w:val="22"/>
        </w:rPr>
        <w:t xml:space="preserve"> ponudbe št. </w:t>
      </w:r>
      <w:r w:rsidR="00CD0C23" w:rsidRPr="00B726E7">
        <w:rPr>
          <w:rFonts w:ascii="Arial Narrow" w:hAnsi="Arial Narrow" w:cs="Calibri"/>
          <w:sz w:val="22"/>
          <w:szCs w:val="22"/>
        </w:rPr>
        <w:t>……………………..,</w:t>
      </w:r>
    </w:p>
    <w:p w:rsidR="005215C9" w:rsidRPr="00B726E7" w:rsidRDefault="005215C9" w:rsidP="005215C9">
      <w:pPr>
        <w:numPr>
          <w:ilvl w:val="0"/>
          <w:numId w:val="4"/>
        </w:numPr>
        <w:spacing w:after="0" w:line="240" w:lineRule="auto"/>
        <w:jc w:val="both"/>
        <w:rPr>
          <w:rFonts w:ascii="Arial Narrow" w:hAnsi="Arial Narrow" w:cs="Calibri"/>
          <w:sz w:val="22"/>
          <w:szCs w:val="22"/>
        </w:rPr>
      </w:pPr>
      <w:r w:rsidRPr="00B726E7">
        <w:rPr>
          <w:rFonts w:ascii="Arial Narrow" w:hAnsi="Arial Narrow" w:cs="Calibri"/>
          <w:sz w:val="22"/>
          <w:szCs w:val="22"/>
        </w:rPr>
        <w:t>predračun,</w:t>
      </w:r>
    </w:p>
    <w:p w:rsidR="005215C9" w:rsidRPr="00B726E7" w:rsidRDefault="005215C9" w:rsidP="005215C9">
      <w:pPr>
        <w:spacing w:after="0"/>
        <w:rPr>
          <w:rFonts w:ascii="Arial Narrow" w:hAnsi="Arial Narrow" w:cs="Calibri"/>
          <w:sz w:val="22"/>
          <w:szCs w:val="22"/>
        </w:rPr>
      </w:pPr>
    </w:p>
    <w:p w:rsidR="00CD0C23"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Številka</w:t>
      </w:r>
      <w:proofErr w:type="gramStart"/>
      <w:r w:rsidRPr="00B726E7">
        <w:rPr>
          <w:rFonts w:ascii="Arial Narrow" w:hAnsi="Arial Narrow" w:cs="Calibri"/>
          <w:sz w:val="22"/>
          <w:szCs w:val="22"/>
        </w:rPr>
        <w:t>:_</w:t>
      </w:r>
      <w:proofErr w:type="gramEnd"/>
      <w:r w:rsidRPr="00B726E7">
        <w:rPr>
          <w:rFonts w:ascii="Arial Narrow" w:hAnsi="Arial Narrow" w:cs="Calibri"/>
          <w:sz w:val="22"/>
          <w:szCs w:val="22"/>
        </w:rPr>
        <w:t>______________</w:t>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t>Številka</w:t>
      </w:r>
      <w:r w:rsidR="001C31FF" w:rsidRPr="00B726E7">
        <w:rPr>
          <w:rFonts w:ascii="Arial Narrow" w:hAnsi="Arial Narrow" w:cs="Calibri"/>
          <w:sz w:val="22"/>
          <w:szCs w:val="22"/>
        </w:rPr>
        <w:t xml:space="preserve">: </w:t>
      </w: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 xml:space="preserve">V Murski Soboti, dne </w:t>
      </w:r>
      <w:r w:rsidR="00151353" w:rsidRPr="00B726E7">
        <w:rPr>
          <w:rFonts w:ascii="Arial Narrow" w:hAnsi="Arial Narrow" w:cs="Calibri"/>
          <w:sz w:val="22"/>
          <w:szCs w:val="22"/>
        </w:rPr>
        <w:t>_______________</w:t>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t>V ______________, dne __________</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NAROČNIK:</w:t>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t>DOBAVITELJ:</w:t>
      </w: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MESTNA OBČINA MURSKA SOBOTA</w:t>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p>
    <w:p w:rsidR="005215C9" w:rsidRPr="00B726E7" w:rsidRDefault="00CD0C23" w:rsidP="005215C9">
      <w:pPr>
        <w:spacing w:after="0"/>
        <w:rPr>
          <w:rFonts w:ascii="Arial Narrow" w:hAnsi="Arial Narrow" w:cs="Calibri"/>
          <w:sz w:val="22"/>
          <w:szCs w:val="22"/>
        </w:rPr>
      </w:pPr>
      <w:r w:rsidRPr="00B726E7">
        <w:rPr>
          <w:rFonts w:ascii="Arial Narrow" w:hAnsi="Arial Narrow" w:cs="Calibri"/>
          <w:sz w:val="22"/>
          <w:szCs w:val="22"/>
        </w:rPr>
        <w:t xml:space="preserve">         </w:t>
      </w:r>
      <w:proofErr w:type="gramStart"/>
      <w:r w:rsidRPr="00B726E7">
        <w:rPr>
          <w:rFonts w:ascii="Arial Narrow" w:hAnsi="Arial Narrow" w:cs="Calibri"/>
          <w:sz w:val="22"/>
          <w:szCs w:val="22"/>
        </w:rPr>
        <w:t>dr</w:t>
      </w:r>
      <w:proofErr w:type="gramEnd"/>
      <w:r w:rsidRPr="00B726E7">
        <w:rPr>
          <w:rFonts w:ascii="Arial Narrow" w:hAnsi="Arial Narrow" w:cs="Calibri"/>
          <w:sz w:val="22"/>
          <w:szCs w:val="22"/>
        </w:rPr>
        <w:t>. Aleksander JEVŠEK</w:t>
      </w:r>
      <w:r w:rsidR="005215C9" w:rsidRPr="00B726E7">
        <w:rPr>
          <w:rFonts w:ascii="Arial Narrow" w:hAnsi="Arial Narrow" w:cs="Calibri"/>
          <w:sz w:val="22"/>
          <w:szCs w:val="22"/>
        </w:rPr>
        <w:tab/>
      </w:r>
      <w:r w:rsidR="005215C9" w:rsidRPr="00B726E7">
        <w:rPr>
          <w:rFonts w:ascii="Arial Narrow" w:hAnsi="Arial Narrow" w:cs="Calibri"/>
          <w:sz w:val="22"/>
          <w:szCs w:val="22"/>
        </w:rPr>
        <w:tab/>
      </w:r>
      <w:r w:rsidR="005215C9" w:rsidRPr="00B726E7">
        <w:rPr>
          <w:rFonts w:ascii="Arial Narrow" w:hAnsi="Arial Narrow" w:cs="Calibri"/>
          <w:sz w:val="22"/>
          <w:szCs w:val="22"/>
        </w:rPr>
        <w:tab/>
      </w:r>
      <w:r w:rsidR="005215C9" w:rsidRPr="00B726E7">
        <w:rPr>
          <w:rFonts w:ascii="Arial Narrow" w:hAnsi="Arial Narrow" w:cs="Calibri"/>
          <w:sz w:val="22"/>
          <w:szCs w:val="22"/>
        </w:rPr>
        <w:tab/>
      </w:r>
    </w:p>
    <w:p w:rsidR="005215C9" w:rsidRPr="00B726E7" w:rsidRDefault="005215C9" w:rsidP="005215C9">
      <w:pPr>
        <w:spacing w:after="0"/>
        <w:rPr>
          <w:rFonts w:ascii="Arial Narrow" w:hAnsi="Arial Narrow" w:cs="Calibri"/>
          <w:sz w:val="22"/>
          <w:szCs w:val="22"/>
        </w:rPr>
      </w:pPr>
      <w:r w:rsidRPr="00B726E7">
        <w:rPr>
          <w:rFonts w:ascii="Arial Narrow" w:hAnsi="Arial Narrow" w:cs="Calibri"/>
          <w:sz w:val="22"/>
          <w:szCs w:val="22"/>
        </w:rPr>
        <w:t xml:space="preserve">                       ŽUPAN  </w:t>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p>
    <w:p w:rsidR="001C31FF" w:rsidRPr="00B726E7" w:rsidRDefault="005215C9" w:rsidP="001C31FF">
      <w:pPr>
        <w:rPr>
          <w:rFonts w:ascii="Arial Narrow" w:hAnsi="Arial Narrow" w:cs="Calibri"/>
          <w:sz w:val="22"/>
          <w:szCs w:val="22"/>
        </w:rPr>
      </w:pPr>
      <w:r w:rsidRPr="00B726E7">
        <w:rPr>
          <w:rFonts w:ascii="Arial Narrow" w:hAnsi="Arial Narrow" w:cs="Calibri"/>
          <w:color w:val="000000"/>
          <w:sz w:val="22"/>
          <w:szCs w:val="22"/>
          <w:lang w:val="sl-SI"/>
        </w:rPr>
        <w:br w:type="page"/>
      </w:r>
      <w:r w:rsidR="001C31FF" w:rsidRPr="00B726E7">
        <w:rPr>
          <w:rFonts w:ascii="Arial Narrow" w:hAnsi="Arial Narrow" w:cs="Calibri"/>
          <w:sz w:val="22"/>
          <w:szCs w:val="22"/>
        </w:rPr>
        <w:lastRenderedPageBreak/>
        <w:t>Naročnik:</w:t>
      </w:r>
      <w:r w:rsidR="001C31FF" w:rsidRPr="00B726E7">
        <w:rPr>
          <w:rFonts w:ascii="Arial Narrow" w:hAnsi="Arial Narrow" w:cs="Calibri"/>
          <w:sz w:val="22"/>
          <w:szCs w:val="22"/>
        </w:rPr>
        <w:tab/>
      </w:r>
      <w:r w:rsidR="001C31FF" w:rsidRPr="00B726E7">
        <w:rPr>
          <w:rFonts w:ascii="Arial Narrow" w:hAnsi="Arial Narrow" w:cs="Calibri"/>
          <w:sz w:val="22"/>
          <w:szCs w:val="22"/>
        </w:rPr>
        <w:tab/>
      </w:r>
      <w:r w:rsidR="001C31FF" w:rsidRPr="00B726E7">
        <w:rPr>
          <w:rFonts w:ascii="Arial Narrow" w:hAnsi="Arial Narrow" w:cs="Calibri"/>
          <w:sz w:val="22"/>
          <w:szCs w:val="22"/>
        </w:rPr>
        <w:tab/>
      </w:r>
      <w:r w:rsidR="001C31FF" w:rsidRPr="00B726E7">
        <w:rPr>
          <w:rFonts w:ascii="Arial Narrow" w:hAnsi="Arial Narrow" w:cs="Calibri"/>
          <w:sz w:val="22"/>
          <w:szCs w:val="22"/>
        </w:rPr>
        <w:tab/>
      </w:r>
      <w:r w:rsidR="001C31FF" w:rsidRPr="00B726E7">
        <w:rPr>
          <w:rFonts w:ascii="Arial Narrow" w:hAnsi="Arial Narrow" w:cs="Calibri"/>
          <w:sz w:val="22"/>
          <w:szCs w:val="22"/>
        </w:rPr>
        <w:tab/>
      </w:r>
      <w:r w:rsidR="001C31FF" w:rsidRPr="00B726E7">
        <w:rPr>
          <w:rFonts w:ascii="Arial Narrow" w:hAnsi="Arial Narrow" w:cs="Calibri"/>
          <w:sz w:val="22"/>
          <w:szCs w:val="22"/>
        </w:rPr>
        <w:tab/>
        <w:t>Dobavitelj:</w:t>
      </w:r>
    </w:p>
    <w:tbl>
      <w:tblPr>
        <w:tblW w:w="0" w:type="auto"/>
        <w:tblLayout w:type="fixed"/>
        <w:tblCellMar>
          <w:left w:w="70" w:type="dxa"/>
          <w:right w:w="70" w:type="dxa"/>
        </w:tblCellMar>
        <w:tblLook w:val="0000"/>
      </w:tblPr>
      <w:tblGrid>
        <w:gridCol w:w="4889"/>
        <w:gridCol w:w="4889"/>
      </w:tblGrid>
      <w:tr w:rsidR="001C31FF" w:rsidRPr="00B726E7" w:rsidTr="001B0EBB">
        <w:tblPrEx>
          <w:tblCellMar>
            <w:top w:w="0" w:type="dxa"/>
            <w:bottom w:w="0" w:type="dxa"/>
          </w:tblCellMar>
        </w:tblPrEx>
        <w:tc>
          <w:tcPr>
            <w:tcW w:w="4889" w:type="dxa"/>
            <w:tcBorders>
              <w:right w:val="single" w:sz="4" w:space="0" w:color="auto"/>
            </w:tcBorders>
          </w:tcPr>
          <w:p w:rsidR="001C31FF" w:rsidRPr="00B726E7" w:rsidRDefault="001C31FF" w:rsidP="001B0EBB">
            <w:pPr>
              <w:rPr>
                <w:rFonts w:ascii="Arial Narrow" w:hAnsi="Arial Narrow" w:cs="Calibri"/>
                <w:sz w:val="22"/>
                <w:szCs w:val="22"/>
              </w:rPr>
            </w:pPr>
            <w:r w:rsidRPr="00B726E7">
              <w:rPr>
                <w:rFonts w:ascii="Arial Narrow" w:hAnsi="Arial Narrow" w:cs="Calibri"/>
                <w:sz w:val="22"/>
                <w:szCs w:val="22"/>
              </w:rPr>
              <w:t>Mestna občina Murska Sobota,</w:t>
            </w:r>
          </w:p>
          <w:p w:rsidR="001C31FF" w:rsidRPr="00B726E7" w:rsidRDefault="001C31FF" w:rsidP="001B0EBB">
            <w:pPr>
              <w:rPr>
                <w:rFonts w:ascii="Arial Narrow" w:hAnsi="Arial Narrow" w:cs="Calibri"/>
                <w:sz w:val="22"/>
                <w:szCs w:val="22"/>
              </w:rPr>
            </w:pPr>
            <w:r w:rsidRPr="00B726E7">
              <w:rPr>
                <w:rFonts w:ascii="Arial Narrow" w:hAnsi="Arial Narrow" w:cs="Calibri"/>
                <w:sz w:val="22"/>
                <w:szCs w:val="22"/>
              </w:rPr>
              <w:t>Kardoševa ulica 2</w:t>
            </w:r>
          </w:p>
          <w:p w:rsidR="001C31FF" w:rsidRPr="00B726E7" w:rsidRDefault="001C31FF" w:rsidP="001B0EBB">
            <w:pPr>
              <w:rPr>
                <w:rFonts w:ascii="Arial Narrow" w:hAnsi="Arial Narrow" w:cs="Calibri"/>
                <w:sz w:val="22"/>
                <w:szCs w:val="22"/>
              </w:rPr>
            </w:pPr>
            <w:r w:rsidRPr="00B726E7">
              <w:rPr>
                <w:rFonts w:ascii="Arial Narrow" w:hAnsi="Arial Narrow" w:cs="Calibri"/>
                <w:sz w:val="22"/>
                <w:szCs w:val="22"/>
              </w:rPr>
              <w:t>9000 Murska Sobota</w:t>
            </w:r>
          </w:p>
          <w:p w:rsidR="001C31FF" w:rsidRPr="00B726E7" w:rsidRDefault="001C31FF" w:rsidP="001B0EBB">
            <w:pPr>
              <w:rPr>
                <w:rFonts w:ascii="Arial Narrow" w:hAnsi="Arial Narrow" w:cs="Calibri"/>
                <w:sz w:val="22"/>
                <w:szCs w:val="22"/>
              </w:rPr>
            </w:pPr>
          </w:p>
        </w:tc>
        <w:tc>
          <w:tcPr>
            <w:tcW w:w="4889" w:type="dxa"/>
            <w:tcBorders>
              <w:top w:val="single" w:sz="4" w:space="0" w:color="auto"/>
              <w:left w:val="single" w:sz="4" w:space="0" w:color="auto"/>
              <w:bottom w:val="single" w:sz="4" w:space="0" w:color="auto"/>
              <w:right w:val="single" w:sz="4" w:space="0" w:color="auto"/>
            </w:tcBorders>
          </w:tcPr>
          <w:p w:rsidR="001C31FF" w:rsidRPr="00B726E7" w:rsidRDefault="001C31FF" w:rsidP="001B0EBB">
            <w:pPr>
              <w:rPr>
                <w:rFonts w:ascii="Arial Narrow" w:hAnsi="Arial Narrow" w:cs="Calibri"/>
                <w:sz w:val="22"/>
                <w:szCs w:val="22"/>
              </w:rPr>
            </w:pPr>
          </w:p>
        </w:tc>
      </w:tr>
      <w:tr w:rsidR="001C31FF" w:rsidRPr="00B726E7" w:rsidTr="001B0EBB">
        <w:tblPrEx>
          <w:tblCellMar>
            <w:top w:w="0" w:type="dxa"/>
            <w:bottom w:w="0" w:type="dxa"/>
          </w:tblCellMar>
        </w:tblPrEx>
        <w:tc>
          <w:tcPr>
            <w:tcW w:w="4889" w:type="dxa"/>
          </w:tcPr>
          <w:p w:rsidR="001C31FF" w:rsidRPr="00B726E7" w:rsidRDefault="001C31FF" w:rsidP="001B0EBB">
            <w:pPr>
              <w:pStyle w:val="Brezrazmikov"/>
              <w:rPr>
                <w:rFonts w:ascii="Arial Narrow" w:hAnsi="Arial Narrow"/>
                <w:sz w:val="22"/>
                <w:szCs w:val="22"/>
              </w:rPr>
            </w:pPr>
            <w:r w:rsidRPr="00B726E7">
              <w:rPr>
                <w:rFonts w:ascii="Arial Narrow" w:hAnsi="Arial Narrow"/>
                <w:sz w:val="22"/>
                <w:szCs w:val="22"/>
              </w:rPr>
              <w:t xml:space="preserve">Identifikacijska št.: </w:t>
            </w:r>
            <w:r w:rsidRPr="00B726E7">
              <w:rPr>
                <w:rFonts w:ascii="Arial Narrow" w:hAnsi="Arial Narrow"/>
                <w:bCs/>
                <w:color w:val="000000"/>
                <w:sz w:val="22"/>
                <w:szCs w:val="22"/>
              </w:rPr>
              <w:t>SI32339828</w:t>
            </w:r>
            <w:r w:rsidRPr="00B726E7">
              <w:rPr>
                <w:rFonts w:ascii="Arial Narrow" w:hAnsi="Arial Narrow"/>
                <w:bCs/>
                <w:color w:val="000000"/>
                <w:sz w:val="22"/>
                <w:szCs w:val="22"/>
              </w:rPr>
              <w:tab/>
            </w:r>
          </w:p>
        </w:tc>
        <w:tc>
          <w:tcPr>
            <w:tcW w:w="4889" w:type="dxa"/>
          </w:tcPr>
          <w:p w:rsidR="001C31FF" w:rsidRPr="00B726E7" w:rsidRDefault="001C31FF" w:rsidP="00CD0C23">
            <w:pPr>
              <w:pStyle w:val="Brezrazmikov"/>
              <w:rPr>
                <w:rFonts w:ascii="Arial Narrow" w:hAnsi="Arial Narrow"/>
                <w:sz w:val="22"/>
                <w:szCs w:val="22"/>
              </w:rPr>
            </w:pPr>
            <w:r w:rsidRPr="00B726E7">
              <w:rPr>
                <w:rFonts w:ascii="Arial Narrow" w:hAnsi="Arial Narrow"/>
                <w:sz w:val="22"/>
                <w:szCs w:val="22"/>
              </w:rPr>
              <w:t xml:space="preserve">Identifikacijska </w:t>
            </w:r>
            <w:proofErr w:type="gramStart"/>
            <w:r w:rsidRPr="00B726E7">
              <w:rPr>
                <w:rFonts w:ascii="Arial Narrow" w:hAnsi="Arial Narrow"/>
                <w:sz w:val="22"/>
                <w:szCs w:val="22"/>
              </w:rPr>
              <w:t>št.:</w:t>
            </w:r>
            <w:proofErr w:type="gramEnd"/>
            <w:r w:rsidRPr="00B726E7">
              <w:rPr>
                <w:rFonts w:ascii="Arial Narrow" w:hAnsi="Arial Narrow"/>
                <w:sz w:val="22"/>
                <w:szCs w:val="22"/>
              </w:rPr>
              <w:t xml:space="preserve"> </w:t>
            </w:r>
          </w:p>
        </w:tc>
      </w:tr>
      <w:tr w:rsidR="001C31FF" w:rsidRPr="00B726E7" w:rsidTr="001B0EBB">
        <w:tblPrEx>
          <w:tblCellMar>
            <w:top w:w="0" w:type="dxa"/>
            <w:bottom w:w="0" w:type="dxa"/>
          </w:tblCellMar>
        </w:tblPrEx>
        <w:tc>
          <w:tcPr>
            <w:tcW w:w="4889" w:type="dxa"/>
          </w:tcPr>
          <w:p w:rsidR="001C31FF" w:rsidRPr="00B726E7" w:rsidRDefault="001C31FF" w:rsidP="001B0EBB">
            <w:pPr>
              <w:pStyle w:val="Brezrazmikov"/>
              <w:rPr>
                <w:rFonts w:ascii="Arial Narrow" w:hAnsi="Arial Narrow"/>
                <w:sz w:val="22"/>
                <w:szCs w:val="22"/>
              </w:rPr>
            </w:pPr>
            <w:r w:rsidRPr="00B726E7">
              <w:rPr>
                <w:rFonts w:ascii="Arial Narrow" w:hAnsi="Arial Narrow"/>
                <w:sz w:val="22"/>
                <w:szCs w:val="22"/>
              </w:rPr>
              <w:t xml:space="preserve">Matična št.: </w:t>
            </w:r>
            <w:r w:rsidRPr="00B726E7">
              <w:rPr>
                <w:rFonts w:ascii="Arial Narrow" w:hAnsi="Arial Narrow"/>
                <w:bCs/>
                <w:color w:val="000000"/>
                <w:sz w:val="22"/>
                <w:szCs w:val="22"/>
              </w:rPr>
              <w:t>5883172</w:t>
            </w:r>
            <w:r w:rsidRPr="00B726E7">
              <w:rPr>
                <w:rFonts w:ascii="Arial Narrow" w:hAnsi="Arial Narrow"/>
                <w:bCs/>
                <w:color w:val="000000"/>
                <w:sz w:val="22"/>
                <w:szCs w:val="22"/>
              </w:rPr>
              <w:tab/>
            </w:r>
          </w:p>
        </w:tc>
        <w:tc>
          <w:tcPr>
            <w:tcW w:w="4889" w:type="dxa"/>
          </w:tcPr>
          <w:p w:rsidR="001C31FF" w:rsidRPr="00B726E7" w:rsidRDefault="001C31FF" w:rsidP="00CD0C23">
            <w:pPr>
              <w:pStyle w:val="Brezrazmikov"/>
              <w:rPr>
                <w:rFonts w:ascii="Arial Narrow" w:hAnsi="Arial Narrow"/>
                <w:sz w:val="22"/>
                <w:szCs w:val="22"/>
              </w:rPr>
            </w:pPr>
            <w:r w:rsidRPr="00B726E7">
              <w:rPr>
                <w:rFonts w:ascii="Arial Narrow" w:hAnsi="Arial Narrow"/>
                <w:sz w:val="22"/>
                <w:szCs w:val="22"/>
              </w:rPr>
              <w:t xml:space="preserve">Matična </w:t>
            </w:r>
            <w:proofErr w:type="gramStart"/>
            <w:r w:rsidRPr="00B726E7">
              <w:rPr>
                <w:rFonts w:ascii="Arial Narrow" w:hAnsi="Arial Narrow"/>
                <w:sz w:val="22"/>
                <w:szCs w:val="22"/>
              </w:rPr>
              <w:t>št.:</w:t>
            </w:r>
            <w:proofErr w:type="gramEnd"/>
            <w:r w:rsidRPr="00B726E7">
              <w:rPr>
                <w:rFonts w:ascii="Arial Narrow" w:hAnsi="Arial Narrow"/>
                <w:color w:val="000000"/>
                <w:sz w:val="22"/>
                <w:szCs w:val="22"/>
              </w:rPr>
              <w:t xml:space="preserve"> </w:t>
            </w:r>
          </w:p>
        </w:tc>
      </w:tr>
      <w:tr w:rsidR="001C31FF" w:rsidRPr="00B726E7" w:rsidTr="001B0EBB">
        <w:tblPrEx>
          <w:tblCellMar>
            <w:top w:w="0" w:type="dxa"/>
            <w:bottom w:w="0" w:type="dxa"/>
          </w:tblCellMar>
        </w:tblPrEx>
        <w:tc>
          <w:tcPr>
            <w:tcW w:w="4889" w:type="dxa"/>
          </w:tcPr>
          <w:p w:rsidR="001C31FF" w:rsidRPr="00B726E7" w:rsidRDefault="001C31FF" w:rsidP="001B0EBB">
            <w:pPr>
              <w:pStyle w:val="Brezrazmikov"/>
              <w:rPr>
                <w:rFonts w:ascii="Arial Narrow" w:hAnsi="Arial Narrow"/>
                <w:sz w:val="22"/>
                <w:szCs w:val="22"/>
              </w:rPr>
            </w:pPr>
            <w:r w:rsidRPr="00B726E7">
              <w:rPr>
                <w:rFonts w:ascii="Arial Narrow" w:hAnsi="Arial Narrow"/>
                <w:sz w:val="22"/>
                <w:szCs w:val="22"/>
              </w:rPr>
              <w:t xml:space="preserve">Transakcijski račun: </w:t>
            </w:r>
            <w:r w:rsidRPr="00B726E7">
              <w:rPr>
                <w:rFonts w:ascii="Arial Narrow" w:hAnsi="Arial Narrow"/>
                <w:bCs/>
                <w:color w:val="000000"/>
                <w:sz w:val="22"/>
                <w:szCs w:val="22"/>
              </w:rPr>
              <w:t>BS 01280-0100011405</w:t>
            </w:r>
          </w:p>
        </w:tc>
        <w:tc>
          <w:tcPr>
            <w:tcW w:w="4889" w:type="dxa"/>
          </w:tcPr>
          <w:p w:rsidR="001C31FF" w:rsidRPr="00B726E7" w:rsidRDefault="001C31FF" w:rsidP="00CD0C23">
            <w:pPr>
              <w:pStyle w:val="Brezrazmikov"/>
              <w:rPr>
                <w:rFonts w:ascii="Arial Narrow" w:hAnsi="Arial Narrow"/>
                <w:sz w:val="22"/>
                <w:szCs w:val="22"/>
              </w:rPr>
            </w:pPr>
            <w:r w:rsidRPr="00B726E7">
              <w:rPr>
                <w:rFonts w:ascii="Arial Narrow" w:hAnsi="Arial Narrow"/>
                <w:sz w:val="22"/>
                <w:szCs w:val="22"/>
              </w:rPr>
              <w:t xml:space="preserve">Transakcijski račun: </w:t>
            </w:r>
          </w:p>
        </w:tc>
      </w:tr>
      <w:tr w:rsidR="001C31FF" w:rsidRPr="00B726E7" w:rsidTr="001B0EBB">
        <w:tblPrEx>
          <w:tblCellMar>
            <w:top w:w="0" w:type="dxa"/>
            <w:bottom w:w="0" w:type="dxa"/>
          </w:tblCellMar>
        </w:tblPrEx>
        <w:tc>
          <w:tcPr>
            <w:tcW w:w="4889" w:type="dxa"/>
          </w:tcPr>
          <w:p w:rsidR="001C31FF" w:rsidRPr="00B726E7" w:rsidRDefault="001C31FF" w:rsidP="001B0EBB">
            <w:pPr>
              <w:pStyle w:val="Brezrazmikov"/>
              <w:rPr>
                <w:rFonts w:ascii="Arial Narrow" w:hAnsi="Arial Narrow"/>
                <w:sz w:val="22"/>
                <w:szCs w:val="22"/>
              </w:rPr>
            </w:pPr>
            <w:r w:rsidRPr="00B726E7">
              <w:rPr>
                <w:rFonts w:ascii="Arial Narrow" w:hAnsi="Arial Narrow"/>
                <w:sz w:val="22"/>
                <w:szCs w:val="22"/>
              </w:rPr>
              <w:t>Telefon:</w:t>
            </w:r>
            <w:r w:rsidRPr="00B726E7">
              <w:rPr>
                <w:rFonts w:ascii="Arial Narrow" w:hAnsi="Arial Narrow"/>
                <w:sz w:val="22"/>
                <w:szCs w:val="22"/>
                <w:lang w:val="de-DE"/>
              </w:rPr>
              <w:t xml:space="preserve"> </w:t>
            </w:r>
            <w:r w:rsidRPr="00B726E7">
              <w:rPr>
                <w:rFonts w:ascii="Arial Narrow" w:hAnsi="Arial Narrow"/>
                <w:sz w:val="22"/>
                <w:szCs w:val="22"/>
              </w:rPr>
              <w:t>+386 (2) 525 16 77</w:t>
            </w:r>
            <w:r w:rsidRPr="00B726E7">
              <w:rPr>
                <w:rFonts w:ascii="Arial Narrow" w:hAnsi="Arial Narrow"/>
                <w:sz w:val="22"/>
                <w:szCs w:val="22"/>
              </w:rPr>
              <w:tab/>
            </w:r>
            <w:r w:rsidRPr="00B726E7">
              <w:rPr>
                <w:rFonts w:ascii="Arial Narrow" w:hAnsi="Arial Narrow"/>
                <w:sz w:val="22"/>
                <w:szCs w:val="22"/>
              </w:rPr>
              <w:tab/>
            </w:r>
          </w:p>
        </w:tc>
        <w:tc>
          <w:tcPr>
            <w:tcW w:w="4889" w:type="dxa"/>
          </w:tcPr>
          <w:p w:rsidR="001C31FF" w:rsidRPr="00B726E7" w:rsidRDefault="001C31FF" w:rsidP="00CD0C23">
            <w:pPr>
              <w:pStyle w:val="Brezrazmikov"/>
              <w:rPr>
                <w:rFonts w:ascii="Arial Narrow" w:hAnsi="Arial Narrow"/>
                <w:sz w:val="22"/>
                <w:szCs w:val="22"/>
              </w:rPr>
            </w:pPr>
            <w:r w:rsidRPr="00B726E7">
              <w:rPr>
                <w:rFonts w:ascii="Arial Narrow" w:hAnsi="Arial Narrow"/>
                <w:sz w:val="22"/>
                <w:szCs w:val="22"/>
              </w:rPr>
              <w:t>Telefon:</w:t>
            </w:r>
            <w:r w:rsidRPr="00B726E7">
              <w:rPr>
                <w:rFonts w:ascii="Arial Narrow" w:hAnsi="Arial Narrow"/>
                <w:sz w:val="22"/>
                <w:szCs w:val="22"/>
              </w:rPr>
              <w:tab/>
            </w:r>
          </w:p>
        </w:tc>
      </w:tr>
      <w:tr w:rsidR="001C31FF" w:rsidRPr="00B726E7" w:rsidTr="001B0EBB">
        <w:tblPrEx>
          <w:tblCellMar>
            <w:top w:w="0" w:type="dxa"/>
            <w:bottom w:w="0" w:type="dxa"/>
          </w:tblCellMar>
        </w:tblPrEx>
        <w:tc>
          <w:tcPr>
            <w:tcW w:w="4889" w:type="dxa"/>
          </w:tcPr>
          <w:p w:rsidR="001C31FF" w:rsidRPr="00B726E7" w:rsidRDefault="001C31FF" w:rsidP="001B0EBB">
            <w:pPr>
              <w:pStyle w:val="Brezrazmikov"/>
              <w:rPr>
                <w:rFonts w:ascii="Arial Narrow" w:hAnsi="Arial Narrow"/>
                <w:sz w:val="22"/>
                <w:szCs w:val="22"/>
              </w:rPr>
            </w:pPr>
            <w:r w:rsidRPr="00B726E7">
              <w:rPr>
                <w:rFonts w:ascii="Arial Narrow" w:hAnsi="Arial Narrow"/>
                <w:sz w:val="22"/>
                <w:szCs w:val="22"/>
              </w:rPr>
              <w:t>Faks: +386 (2) 525 16 15</w:t>
            </w:r>
          </w:p>
        </w:tc>
        <w:tc>
          <w:tcPr>
            <w:tcW w:w="4889" w:type="dxa"/>
          </w:tcPr>
          <w:p w:rsidR="001C31FF" w:rsidRPr="00B726E7" w:rsidRDefault="001C31FF" w:rsidP="00CD0C23">
            <w:pPr>
              <w:pStyle w:val="Brezrazmikov"/>
              <w:rPr>
                <w:rFonts w:ascii="Arial Narrow" w:hAnsi="Arial Narrow"/>
                <w:sz w:val="22"/>
                <w:szCs w:val="22"/>
              </w:rPr>
            </w:pPr>
            <w:r w:rsidRPr="00B726E7">
              <w:rPr>
                <w:rFonts w:ascii="Arial Narrow" w:hAnsi="Arial Narrow"/>
                <w:sz w:val="22"/>
                <w:szCs w:val="22"/>
              </w:rPr>
              <w:t xml:space="preserve">Faks: </w:t>
            </w:r>
          </w:p>
        </w:tc>
      </w:tr>
      <w:tr w:rsidR="001C31FF" w:rsidRPr="00B726E7" w:rsidTr="001B0EBB">
        <w:tblPrEx>
          <w:tblCellMar>
            <w:top w:w="0" w:type="dxa"/>
            <w:bottom w:w="0" w:type="dxa"/>
          </w:tblCellMar>
        </w:tblPrEx>
        <w:tc>
          <w:tcPr>
            <w:tcW w:w="4889" w:type="dxa"/>
          </w:tcPr>
          <w:p w:rsidR="001C31FF" w:rsidRPr="00B726E7" w:rsidRDefault="001C31FF" w:rsidP="001B0EBB">
            <w:pPr>
              <w:pStyle w:val="Brezrazmikov"/>
              <w:rPr>
                <w:rFonts w:ascii="Arial Narrow" w:hAnsi="Arial Narrow"/>
                <w:sz w:val="22"/>
                <w:szCs w:val="22"/>
              </w:rPr>
            </w:pPr>
            <w:r w:rsidRPr="00B726E7">
              <w:rPr>
                <w:rFonts w:ascii="Arial Narrow" w:hAnsi="Arial Narrow"/>
                <w:sz w:val="22"/>
                <w:szCs w:val="22"/>
              </w:rPr>
              <w:t>E-pošta: mestna.obcina@murska-sobota.si</w:t>
            </w:r>
          </w:p>
        </w:tc>
        <w:tc>
          <w:tcPr>
            <w:tcW w:w="4889" w:type="dxa"/>
          </w:tcPr>
          <w:p w:rsidR="001C31FF" w:rsidRPr="00B726E7" w:rsidRDefault="001C31FF" w:rsidP="00CD0C23">
            <w:pPr>
              <w:pStyle w:val="Brezrazmikov"/>
              <w:rPr>
                <w:rFonts w:ascii="Arial Narrow" w:hAnsi="Arial Narrow"/>
                <w:sz w:val="22"/>
                <w:szCs w:val="22"/>
              </w:rPr>
            </w:pPr>
            <w:r w:rsidRPr="00B726E7">
              <w:rPr>
                <w:rFonts w:ascii="Arial Narrow" w:hAnsi="Arial Narrow"/>
                <w:sz w:val="22"/>
                <w:szCs w:val="22"/>
              </w:rPr>
              <w:t xml:space="preserve">E-pošta: </w:t>
            </w:r>
          </w:p>
        </w:tc>
      </w:tr>
    </w:tbl>
    <w:p w:rsidR="005215C9" w:rsidRPr="00B726E7" w:rsidRDefault="005215C9" w:rsidP="001C31FF">
      <w:pPr>
        <w:rPr>
          <w:rFonts w:ascii="Arial Narrow" w:hAnsi="Arial Narrow" w:cs="Calibri"/>
          <w:sz w:val="22"/>
          <w:szCs w:val="22"/>
        </w:rPr>
      </w:pPr>
    </w:p>
    <w:tbl>
      <w:tblPr>
        <w:tblW w:w="9778" w:type="dxa"/>
        <w:tblLayout w:type="fixed"/>
        <w:tblCellMar>
          <w:left w:w="70" w:type="dxa"/>
          <w:right w:w="70" w:type="dxa"/>
        </w:tblCellMar>
        <w:tblLook w:val="0000"/>
      </w:tblPr>
      <w:tblGrid>
        <w:gridCol w:w="4889"/>
        <w:gridCol w:w="4889"/>
      </w:tblGrid>
      <w:tr w:rsidR="005215C9" w:rsidRPr="00B726E7" w:rsidTr="001C31FF">
        <w:tblPrEx>
          <w:tblCellMar>
            <w:top w:w="0" w:type="dxa"/>
            <w:bottom w:w="0" w:type="dxa"/>
          </w:tblCellMar>
        </w:tblPrEx>
        <w:tc>
          <w:tcPr>
            <w:tcW w:w="4889" w:type="dxa"/>
          </w:tcPr>
          <w:p w:rsidR="005215C9" w:rsidRPr="00B726E7" w:rsidRDefault="005215C9" w:rsidP="00CD0C23">
            <w:pPr>
              <w:rPr>
                <w:rFonts w:ascii="Arial Narrow" w:hAnsi="Arial Narrow" w:cs="Calibri"/>
                <w:sz w:val="22"/>
                <w:szCs w:val="22"/>
              </w:rPr>
            </w:pPr>
            <w:r w:rsidRPr="00B726E7">
              <w:rPr>
                <w:rFonts w:ascii="Arial Narrow" w:hAnsi="Arial Narrow" w:cs="Calibri"/>
                <w:sz w:val="22"/>
                <w:szCs w:val="22"/>
              </w:rPr>
              <w:t xml:space="preserve">Podpisnik pogodbe: </w:t>
            </w:r>
            <w:r w:rsidR="001C31FF" w:rsidRPr="00B726E7">
              <w:rPr>
                <w:rFonts w:ascii="Arial Narrow" w:hAnsi="Arial Narrow" w:cs="Calibri"/>
                <w:sz w:val="22"/>
                <w:szCs w:val="22"/>
              </w:rPr>
              <w:t xml:space="preserve">župan </w:t>
            </w:r>
            <w:r w:rsidR="00CD0C23" w:rsidRPr="00B726E7">
              <w:rPr>
                <w:rFonts w:ascii="Arial Narrow" w:hAnsi="Arial Narrow" w:cs="Calibri"/>
                <w:sz w:val="22"/>
                <w:szCs w:val="22"/>
              </w:rPr>
              <w:t>dr. Aleksander JEVŠEK</w:t>
            </w:r>
            <w:r w:rsidR="001C31FF" w:rsidRPr="00B726E7">
              <w:rPr>
                <w:rFonts w:ascii="Arial Narrow" w:hAnsi="Arial Narrow" w:cs="Calibri"/>
                <w:sz w:val="22"/>
                <w:szCs w:val="22"/>
              </w:rPr>
              <w:t>.</w:t>
            </w:r>
          </w:p>
        </w:tc>
        <w:tc>
          <w:tcPr>
            <w:tcW w:w="4889" w:type="dxa"/>
          </w:tcPr>
          <w:p w:rsidR="005215C9" w:rsidRPr="00B726E7" w:rsidRDefault="005215C9" w:rsidP="00CD0C23">
            <w:pPr>
              <w:rPr>
                <w:rFonts w:ascii="Arial Narrow" w:hAnsi="Arial Narrow" w:cs="Calibri"/>
                <w:sz w:val="22"/>
                <w:szCs w:val="22"/>
              </w:rPr>
            </w:pPr>
            <w:r w:rsidRPr="00B726E7">
              <w:rPr>
                <w:rFonts w:ascii="Arial Narrow" w:hAnsi="Arial Narrow" w:cs="Calibri"/>
                <w:sz w:val="22"/>
                <w:szCs w:val="22"/>
              </w:rPr>
              <w:t xml:space="preserve">Podpisnik pogodbe: </w:t>
            </w:r>
          </w:p>
        </w:tc>
      </w:tr>
    </w:tbl>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proofErr w:type="gramStart"/>
      <w:r w:rsidRPr="00B726E7">
        <w:rPr>
          <w:rFonts w:ascii="Arial Narrow" w:hAnsi="Arial Narrow" w:cs="Calibri"/>
          <w:sz w:val="22"/>
          <w:szCs w:val="22"/>
        </w:rPr>
        <w:t>sklepata</w:t>
      </w:r>
      <w:proofErr w:type="gramEnd"/>
      <w:r w:rsidRPr="00B726E7">
        <w:rPr>
          <w:rFonts w:ascii="Arial Narrow" w:hAnsi="Arial Narrow" w:cs="Calibri"/>
          <w:sz w:val="22"/>
          <w:szCs w:val="22"/>
        </w:rPr>
        <w:t xml:space="preserve"> naslednjo</w:t>
      </w: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rPr>
          <w:rFonts w:ascii="Arial Narrow" w:hAnsi="Arial Narrow" w:cs="Calibri"/>
          <w:sz w:val="22"/>
          <w:szCs w:val="22"/>
        </w:rPr>
      </w:pPr>
    </w:p>
    <w:p w:rsidR="005215C9" w:rsidRPr="00B726E7" w:rsidRDefault="005215C9" w:rsidP="005215C9">
      <w:pPr>
        <w:spacing w:after="0"/>
        <w:jc w:val="center"/>
        <w:rPr>
          <w:rFonts w:ascii="Arial Narrow" w:hAnsi="Arial Narrow" w:cs="Calibri"/>
          <w:sz w:val="22"/>
          <w:szCs w:val="22"/>
        </w:rPr>
      </w:pPr>
      <w:r w:rsidRPr="00B726E7">
        <w:rPr>
          <w:rFonts w:ascii="Arial Narrow" w:hAnsi="Arial Narrow" w:cs="Calibri"/>
          <w:b/>
          <w:spacing w:val="60"/>
          <w:sz w:val="22"/>
          <w:szCs w:val="22"/>
        </w:rPr>
        <w:t xml:space="preserve">POSAMIČNO POGODBO </w:t>
      </w:r>
    </w:p>
    <w:p w:rsidR="005215C9" w:rsidRPr="00B726E7" w:rsidRDefault="005215C9" w:rsidP="005215C9">
      <w:pPr>
        <w:spacing w:after="0"/>
        <w:jc w:val="center"/>
        <w:rPr>
          <w:rFonts w:ascii="Arial Narrow" w:hAnsi="Arial Narrow" w:cs="Calibri"/>
          <w:sz w:val="22"/>
          <w:szCs w:val="22"/>
        </w:rPr>
      </w:pPr>
    </w:p>
    <w:p w:rsidR="005215C9" w:rsidRPr="00B726E7" w:rsidRDefault="005215C9" w:rsidP="005215C9">
      <w:pPr>
        <w:spacing w:after="0"/>
        <w:jc w:val="center"/>
        <w:rPr>
          <w:rFonts w:ascii="Arial Narrow" w:hAnsi="Arial Narrow" w:cs="Calibri"/>
          <w:sz w:val="22"/>
          <w:szCs w:val="22"/>
        </w:rPr>
      </w:pPr>
    </w:p>
    <w:p w:rsidR="005215C9" w:rsidRPr="00B726E7" w:rsidRDefault="005215C9" w:rsidP="00B726E7">
      <w:pPr>
        <w:numPr>
          <w:ilvl w:val="1"/>
          <w:numId w:val="2"/>
        </w:numPr>
        <w:tabs>
          <w:tab w:val="left" w:pos="720"/>
        </w:tabs>
        <w:spacing w:after="0" w:line="24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rPr>
          <w:rFonts w:ascii="Arial Narrow" w:hAnsi="Arial Narrow" w:cs="Calibri"/>
          <w:b/>
          <w:sz w:val="22"/>
          <w:szCs w:val="22"/>
        </w:rPr>
      </w:pP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t>Pogodbeni stranki uvodoma sporazumno ugotavljata:</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numPr>
          <w:ilvl w:val="0"/>
          <w:numId w:val="6"/>
        </w:numPr>
        <w:spacing w:after="120" w:line="360" w:lineRule="auto"/>
        <w:ind w:left="357" w:hanging="357"/>
        <w:jc w:val="both"/>
        <w:rPr>
          <w:rFonts w:ascii="Arial Narrow" w:hAnsi="Arial Narrow" w:cs="Calibri"/>
          <w:sz w:val="22"/>
          <w:szCs w:val="22"/>
        </w:rPr>
      </w:pPr>
      <w:proofErr w:type="gramStart"/>
      <w:r w:rsidRPr="00B726E7">
        <w:rPr>
          <w:rFonts w:ascii="Arial Narrow" w:hAnsi="Arial Narrow" w:cs="Calibri"/>
          <w:sz w:val="22"/>
          <w:szCs w:val="22"/>
        </w:rPr>
        <w:t>da</w:t>
      </w:r>
      <w:proofErr w:type="gramEnd"/>
      <w:r w:rsidRPr="00B726E7">
        <w:rPr>
          <w:rFonts w:ascii="Arial Narrow" w:hAnsi="Arial Narrow" w:cs="Calibri"/>
          <w:sz w:val="22"/>
          <w:szCs w:val="22"/>
        </w:rPr>
        <w:t xml:space="preserve"> je Mestna občina Murska Sobota z dobaviteljem, izbranim na osnovi javnega naročila št. </w:t>
      </w:r>
      <w:r w:rsidR="00CD0C23" w:rsidRPr="00B726E7">
        <w:rPr>
          <w:rFonts w:ascii="Arial Narrow" w:hAnsi="Arial Narrow" w:cs="Calibri"/>
          <w:sz w:val="22"/>
          <w:szCs w:val="22"/>
        </w:rPr>
        <w:t>………………….</w:t>
      </w:r>
      <w:r w:rsidRPr="00B726E7">
        <w:rPr>
          <w:rFonts w:ascii="Arial Narrow" w:hAnsi="Arial Narrow" w:cs="Calibri"/>
          <w:sz w:val="22"/>
          <w:szCs w:val="22"/>
        </w:rPr>
        <w:t xml:space="preserve">, podpisalo krovno pogodbo št. </w:t>
      </w:r>
      <w:r w:rsidR="00CD0C23" w:rsidRPr="00B726E7">
        <w:rPr>
          <w:rFonts w:ascii="Arial Narrow" w:hAnsi="Arial Narrow" w:cs="Calibri"/>
          <w:sz w:val="22"/>
          <w:szCs w:val="22"/>
        </w:rPr>
        <w:t>……………</w:t>
      </w:r>
      <w:r w:rsidRPr="00B726E7">
        <w:rPr>
          <w:rFonts w:ascii="Arial Narrow" w:hAnsi="Arial Narrow" w:cs="Calibri"/>
          <w:sz w:val="22"/>
          <w:szCs w:val="22"/>
        </w:rPr>
        <w:t xml:space="preserve"> o dobavi električne energije za potrebe Mestne občine Murska Sobota, javnih zavodov ter ustanov, katerih je ustanoviteljica Mestna občina Murska Sobota za obdobje </w:t>
      </w:r>
      <w:r w:rsidR="00CD0C23" w:rsidRPr="00B726E7">
        <w:rPr>
          <w:rFonts w:ascii="Arial Narrow" w:hAnsi="Arial Narrow" w:cs="Calibri"/>
          <w:sz w:val="22"/>
          <w:szCs w:val="22"/>
        </w:rPr>
        <w:t>1.1.2016 do 31.12.2019</w:t>
      </w:r>
      <w:r w:rsidRPr="00B726E7">
        <w:rPr>
          <w:rFonts w:ascii="Arial Narrow" w:hAnsi="Arial Narrow" w:cs="Calibri"/>
          <w:sz w:val="22"/>
          <w:szCs w:val="22"/>
        </w:rPr>
        <w:t>, v kateri so bile dogovorjene cene za dobavo električne energije</w:t>
      </w:r>
      <w:r w:rsidRPr="00B726E7">
        <w:rPr>
          <w:rFonts w:ascii="Arial Narrow" w:hAnsi="Arial Narrow" w:cs="Calibri"/>
          <w:bCs/>
          <w:sz w:val="22"/>
          <w:szCs w:val="22"/>
        </w:rPr>
        <w:t>;</w:t>
      </w:r>
      <w:r w:rsidRPr="00B726E7">
        <w:rPr>
          <w:rFonts w:ascii="Arial Narrow" w:hAnsi="Arial Narrow" w:cs="Calibri"/>
          <w:sz w:val="22"/>
          <w:szCs w:val="22"/>
        </w:rPr>
        <w:t xml:space="preserve"> </w:t>
      </w:r>
    </w:p>
    <w:p w:rsidR="005215C9" w:rsidRPr="00B726E7" w:rsidRDefault="005215C9" w:rsidP="005215C9">
      <w:pPr>
        <w:numPr>
          <w:ilvl w:val="0"/>
          <w:numId w:val="6"/>
        </w:numPr>
        <w:spacing w:after="0" w:line="360" w:lineRule="auto"/>
        <w:jc w:val="both"/>
        <w:rPr>
          <w:rFonts w:ascii="Arial Narrow" w:hAnsi="Arial Narrow" w:cs="Calibri"/>
          <w:sz w:val="22"/>
          <w:szCs w:val="22"/>
        </w:rPr>
      </w:pPr>
      <w:r w:rsidRPr="00B726E7">
        <w:rPr>
          <w:rFonts w:ascii="Arial Narrow" w:hAnsi="Arial Narrow" w:cs="Calibri"/>
          <w:sz w:val="22"/>
          <w:szCs w:val="22"/>
        </w:rPr>
        <w:t>da naročnik in dobavitelj sklepata posamično pogodbo za predmetno javno naročilo;</w:t>
      </w:r>
    </w:p>
    <w:p w:rsidR="005215C9" w:rsidRPr="00B726E7" w:rsidRDefault="005215C9" w:rsidP="005215C9">
      <w:pPr>
        <w:numPr>
          <w:ilvl w:val="0"/>
          <w:numId w:val="6"/>
        </w:numPr>
        <w:spacing w:after="0" w:line="360" w:lineRule="auto"/>
        <w:jc w:val="both"/>
        <w:rPr>
          <w:rFonts w:ascii="Arial Narrow" w:hAnsi="Arial Narrow" w:cs="Calibri"/>
          <w:sz w:val="22"/>
          <w:szCs w:val="22"/>
        </w:rPr>
      </w:pPr>
      <w:proofErr w:type="gramStart"/>
      <w:r w:rsidRPr="00B726E7">
        <w:rPr>
          <w:rFonts w:ascii="Arial Narrow" w:hAnsi="Arial Narrow" w:cs="Calibri"/>
          <w:sz w:val="22"/>
          <w:szCs w:val="22"/>
        </w:rPr>
        <w:t>da</w:t>
      </w:r>
      <w:proofErr w:type="gramEnd"/>
      <w:r w:rsidRPr="00B726E7">
        <w:rPr>
          <w:rFonts w:ascii="Arial Narrow" w:hAnsi="Arial Narrow" w:cs="Calibri"/>
          <w:sz w:val="22"/>
          <w:szCs w:val="22"/>
        </w:rPr>
        <w:t xml:space="preserve"> je krovna pogodba sestavni del te pogodbe.</w:t>
      </w:r>
    </w:p>
    <w:p w:rsidR="005215C9" w:rsidRPr="00B726E7" w:rsidRDefault="005215C9" w:rsidP="005215C9">
      <w:pPr>
        <w:spacing w:after="0" w:line="360" w:lineRule="auto"/>
        <w:jc w:val="center"/>
        <w:rPr>
          <w:rFonts w:ascii="Arial Narrow" w:hAnsi="Arial Narrow" w:cs="Calibri"/>
          <w:sz w:val="22"/>
          <w:szCs w:val="22"/>
        </w:rPr>
      </w:pP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line="360" w:lineRule="auto"/>
        <w:jc w:val="center"/>
        <w:rPr>
          <w:rFonts w:ascii="Arial Narrow" w:hAnsi="Arial Narrow" w:cs="Calibri"/>
          <w:sz w:val="22"/>
          <w:szCs w:val="22"/>
        </w:rPr>
      </w:pPr>
    </w:p>
    <w:p w:rsidR="005215C9" w:rsidRPr="00B726E7" w:rsidRDefault="005215C9" w:rsidP="005215C9">
      <w:pPr>
        <w:spacing w:after="0" w:line="360" w:lineRule="auto"/>
        <w:jc w:val="both"/>
        <w:rPr>
          <w:rFonts w:ascii="Arial Narrow" w:hAnsi="Arial Narrow" w:cs="Calibri"/>
          <w:color w:val="000000"/>
          <w:sz w:val="22"/>
          <w:szCs w:val="22"/>
        </w:rPr>
      </w:pPr>
      <w:r w:rsidRPr="00B726E7">
        <w:rPr>
          <w:rFonts w:ascii="Arial Narrow" w:hAnsi="Arial Narrow" w:cs="Calibri"/>
          <w:color w:val="000000"/>
          <w:sz w:val="22"/>
          <w:szCs w:val="22"/>
        </w:rPr>
        <w:t xml:space="preserve">Obračun dobavljene oziroma porabljene električne energije se izvede </w:t>
      </w:r>
      <w:proofErr w:type="gramStart"/>
      <w:r w:rsidRPr="00B726E7">
        <w:rPr>
          <w:rFonts w:ascii="Arial Narrow" w:hAnsi="Arial Narrow" w:cs="Calibri"/>
          <w:color w:val="000000"/>
          <w:sz w:val="22"/>
          <w:szCs w:val="22"/>
        </w:rPr>
        <w:t>na</w:t>
      </w:r>
      <w:proofErr w:type="gramEnd"/>
      <w:r w:rsidRPr="00B726E7">
        <w:rPr>
          <w:rFonts w:ascii="Arial Narrow" w:hAnsi="Arial Narrow" w:cs="Calibri"/>
          <w:color w:val="000000"/>
          <w:sz w:val="22"/>
          <w:szCs w:val="22"/>
        </w:rPr>
        <w:t xml:space="preserve"> osnovi podatkov o dejanskih mesečnih količinah dobavljene oziroma porabljene električne energije. </w:t>
      </w:r>
      <w:proofErr w:type="gramStart"/>
      <w:r w:rsidRPr="00B726E7">
        <w:rPr>
          <w:rFonts w:ascii="Arial Narrow" w:hAnsi="Arial Narrow" w:cs="Calibri"/>
          <w:color w:val="000000"/>
          <w:sz w:val="22"/>
          <w:szCs w:val="22"/>
        </w:rPr>
        <w:t>Dobavitelj je dolžan porabljeno električno energijo obračunavati po dejanski mesečni porabi.</w:t>
      </w:r>
      <w:proofErr w:type="gramEnd"/>
      <w:r w:rsidRPr="00B726E7">
        <w:rPr>
          <w:rFonts w:ascii="Arial Narrow" w:hAnsi="Arial Narrow" w:cs="Calibri"/>
          <w:color w:val="000000"/>
          <w:sz w:val="22"/>
          <w:szCs w:val="22"/>
        </w:rPr>
        <w:t xml:space="preserve"> </w:t>
      </w:r>
    </w:p>
    <w:p w:rsidR="005215C9" w:rsidRPr="00B726E7" w:rsidRDefault="005215C9" w:rsidP="005215C9">
      <w:pPr>
        <w:spacing w:after="0" w:line="360" w:lineRule="auto"/>
        <w:jc w:val="both"/>
        <w:rPr>
          <w:rFonts w:ascii="Arial Narrow" w:hAnsi="Arial Narrow" w:cs="Calibri"/>
          <w:color w:val="000000"/>
          <w:sz w:val="22"/>
          <w:szCs w:val="22"/>
        </w:rPr>
      </w:pPr>
      <w:r w:rsidRPr="00B726E7">
        <w:rPr>
          <w:rFonts w:ascii="Arial Narrow" w:hAnsi="Arial Narrow" w:cs="Calibri"/>
          <w:color w:val="000000"/>
          <w:sz w:val="22"/>
          <w:szCs w:val="22"/>
        </w:rPr>
        <w:lastRenderedPageBreak/>
        <w:t xml:space="preserve">Kjer to </w:t>
      </w:r>
      <w:proofErr w:type="gramStart"/>
      <w:r w:rsidRPr="00B726E7">
        <w:rPr>
          <w:rFonts w:ascii="Arial Narrow" w:hAnsi="Arial Narrow" w:cs="Calibri"/>
          <w:color w:val="000000"/>
          <w:sz w:val="22"/>
          <w:szCs w:val="22"/>
        </w:rPr>
        <w:t>ni</w:t>
      </w:r>
      <w:proofErr w:type="gramEnd"/>
      <w:r w:rsidRPr="00B726E7">
        <w:rPr>
          <w:rFonts w:ascii="Arial Narrow" w:hAnsi="Arial Narrow" w:cs="Calibri"/>
          <w:color w:val="000000"/>
          <w:sz w:val="22"/>
          <w:szCs w:val="22"/>
        </w:rPr>
        <w:t xml:space="preserve"> možno zaradi tehničnih razlogov, se plačuje po ocenjeni mesečni porabi preteklega leta. Obračun se naredi po dejanski porabi, </w:t>
      </w:r>
      <w:proofErr w:type="gramStart"/>
      <w:r w:rsidRPr="00B726E7">
        <w:rPr>
          <w:rFonts w:ascii="Arial Narrow" w:hAnsi="Arial Narrow" w:cs="Calibri"/>
          <w:color w:val="000000"/>
          <w:sz w:val="22"/>
          <w:szCs w:val="22"/>
        </w:rPr>
        <w:t>ko</w:t>
      </w:r>
      <w:proofErr w:type="gramEnd"/>
      <w:r w:rsidRPr="00B726E7">
        <w:rPr>
          <w:rFonts w:ascii="Arial Narrow" w:hAnsi="Arial Narrow" w:cs="Calibri"/>
          <w:color w:val="000000"/>
          <w:sz w:val="22"/>
          <w:szCs w:val="22"/>
        </w:rPr>
        <w:t xml:space="preserve"> se odčitajo števci. Obračunsko obdobje določajo sistemski operaterji distribucijskega omrežja </w:t>
      </w:r>
      <w:proofErr w:type="gramStart"/>
      <w:r w:rsidRPr="00B726E7">
        <w:rPr>
          <w:rFonts w:ascii="Arial Narrow" w:hAnsi="Arial Narrow" w:cs="Calibri"/>
          <w:color w:val="000000"/>
          <w:sz w:val="22"/>
          <w:szCs w:val="22"/>
        </w:rPr>
        <w:t>na</w:t>
      </w:r>
      <w:proofErr w:type="gramEnd"/>
      <w:r w:rsidRPr="00B726E7">
        <w:rPr>
          <w:rFonts w:ascii="Arial Narrow" w:hAnsi="Arial Narrow" w:cs="Calibri"/>
          <w:color w:val="000000"/>
          <w:sz w:val="22"/>
          <w:szCs w:val="22"/>
        </w:rPr>
        <w:t xml:space="preserve"> podlagi rednega odčitavanja števcev.</w:t>
      </w:r>
    </w:p>
    <w:p w:rsidR="005215C9" w:rsidRPr="00B726E7" w:rsidRDefault="005215C9" w:rsidP="005215C9">
      <w:pPr>
        <w:spacing w:after="0" w:line="360" w:lineRule="auto"/>
        <w:jc w:val="both"/>
        <w:rPr>
          <w:rFonts w:ascii="Arial Narrow" w:hAnsi="Arial Narrow" w:cs="Calibri"/>
          <w:color w:val="000000"/>
          <w:sz w:val="22"/>
          <w:szCs w:val="22"/>
        </w:rPr>
      </w:pPr>
      <w:r w:rsidRPr="00B726E7">
        <w:rPr>
          <w:rFonts w:ascii="Arial Narrow" w:hAnsi="Arial Narrow" w:cs="Arial"/>
          <w:color w:val="262626"/>
          <w:sz w:val="22"/>
          <w:szCs w:val="22"/>
        </w:rPr>
        <w:t xml:space="preserve">V kolikor dobavitelj do 5. </w:t>
      </w:r>
      <w:proofErr w:type="gramStart"/>
      <w:r w:rsidRPr="00B726E7">
        <w:rPr>
          <w:rFonts w:ascii="Arial Narrow" w:hAnsi="Arial Narrow" w:cs="Arial"/>
          <w:color w:val="262626"/>
          <w:sz w:val="22"/>
          <w:szCs w:val="22"/>
        </w:rPr>
        <w:t>dne</w:t>
      </w:r>
      <w:proofErr w:type="gramEnd"/>
      <w:r w:rsidRPr="00B726E7">
        <w:rPr>
          <w:rFonts w:ascii="Arial Narrow" w:hAnsi="Arial Narrow" w:cs="Arial"/>
          <w:color w:val="262626"/>
          <w:sz w:val="22"/>
          <w:szCs w:val="22"/>
        </w:rPr>
        <w:t xml:space="preserve"> v tekočem mesecu ne prejme od SODO obračunske podatke za pretekli mesec, lahko dobavitelj izda račune na podlagi napovedi, dejansko porabo v preteklem mesecu pa upošteva v obliki poračuna pri naslednjem računu.</w:t>
      </w:r>
    </w:p>
    <w:p w:rsidR="005215C9" w:rsidRPr="00B726E7" w:rsidRDefault="005215C9" w:rsidP="005215C9">
      <w:pPr>
        <w:spacing w:after="0" w:line="360" w:lineRule="auto"/>
        <w:jc w:val="both"/>
        <w:rPr>
          <w:rFonts w:ascii="Arial Narrow" w:hAnsi="Arial Narrow" w:cs="Arial"/>
          <w:color w:val="262626"/>
          <w:sz w:val="22"/>
          <w:szCs w:val="22"/>
        </w:rPr>
      </w:pPr>
      <w:r w:rsidRPr="00B726E7">
        <w:rPr>
          <w:rFonts w:ascii="Arial Narrow" w:hAnsi="Arial Narrow" w:cs="Arial"/>
          <w:color w:val="262626"/>
          <w:sz w:val="22"/>
          <w:szCs w:val="22"/>
        </w:rPr>
        <w:t xml:space="preserve">V primeru, da so merilne naprave nepravilno registrirale porabljeno električno energijo, je odjemalec dolžan nemudoma obvestiti sistemskega operaterja distribucijskega omrežja (SODO). SODO ugotovi obseg in </w:t>
      </w:r>
      <w:proofErr w:type="gramStart"/>
      <w:r w:rsidRPr="00B726E7">
        <w:rPr>
          <w:rFonts w:ascii="Arial Narrow" w:hAnsi="Arial Narrow" w:cs="Arial"/>
          <w:color w:val="262626"/>
          <w:sz w:val="22"/>
          <w:szCs w:val="22"/>
        </w:rPr>
        <w:t>čas</w:t>
      </w:r>
      <w:proofErr w:type="gramEnd"/>
      <w:r w:rsidRPr="00B726E7">
        <w:rPr>
          <w:rFonts w:ascii="Arial Narrow" w:hAnsi="Arial Narrow" w:cs="Arial"/>
          <w:color w:val="262626"/>
          <w:sz w:val="22"/>
          <w:szCs w:val="22"/>
        </w:rPr>
        <w:t xml:space="preserve"> nastanka napake v skladu z določili veljavnih Splošnih pogojev za dobavi in odjem električne energije iz distribucijskega omrežja električne energije. O ugotovljenih izpadlih količinah je SODO dolžan obvestiti tako odjemalca kot dobavitelja, ki ugotovljeno razliko poračunata pri naslednjem obračunu oziroma v skladu s prej omenjenimi splošnimi pogoji</w:t>
      </w:r>
    </w:p>
    <w:p w:rsidR="005215C9" w:rsidRPr="00B726E7" w:rsidRDefault="005215C9" w:rsidP="005215C9">
      <w:pPr>
        <w:spacing w:after="0" w:line="360" w:lineRule="auto"/>
        <w:jc w:val="both"/>
        <w:rPr>
          <w:rFonts w:ascii="Arial Narrow" w:hAnsi="Arial Narrow" w:cs="Calibri"/>
          <w:color w:val="000000"/>
          <w:sz w:val="22"/>
          <w:szCs w:val="22"/>
        </w:rPr>
      </w:pP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numPr>
          <w:ilvl w:val="12"/>
          <w:numId w:val="0"/>
        </w:numPr>
        <w:spacing w:after="0" w:line="360" w:lineRule="auto"/>
        <w:rPr>
          <w:rFonts w:ascii="Arial Narrow" w:hAnsi="Arial Narrow" w:cs="Calibri"/>
          <w:sz w:val="22"/>
          <w:szCs w:val="22"/>
        </w:rPr>
      </w:pP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t>Cene za dobavo električne energije znašajo:</w:t>
      </w:r>
    </w:p>
    <w:p w:rsidR="001B0EBB" w:rsidRPr="00B726E7" w:rsidRDefault="001B0EBB" w:rsidP="001B0EBB">
      <w:pPr>
        <w:ind w:left="705" w:hanging="705"/>
        <w:jc w:val="both"/>
        <w:rPr>
          <w:rFonts w:ascii="Arial Narrow" w:hAnsi="Arial Narrow" w:cs="Calibri"/>
          <w:b/>
          <w:bCs/>
          <w:sz w:val="22"/>
          <w:szCs w:val="22"/>
        </w:rPr>
      </w:pPr>
    </w:p>
    <w:tbl>
      <w:tblPr>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1661"/>
        <w:gridCol w:w="1782"/>
        <w:gridCol w:w="1853"/>
        <w:gridCol w:w="1783"/>
      </w:tblGrid>
      <w:tr w:rsidR="001B0EBB" w:rsidRPr="00B726E7" w:rsidTr="001B0EBB">
        <w:tc>
          <w:tcPr>
            <w:tcW w:w="2520" w:type="dxa"/>
            <w:tcBorders>
              <w:top w:val="nil"/>
              <w:left w:val="nil"/>
            </w:tcBorders>
            <w:shd w:val="clear" w:color="auto" w:fill="auto"/>
            <w:vAlign w:val="center"/>
          </w:tcPr>
          <w:p w:rsidR="001B0EBB" w:rsidRPr="00B726E7" w:rsidRDefault="001B0EBB" w:rsidP="001B0EBB">
            <w:pPr>
              <w:ind w:firstLine="15"/>
              <w:jc w:val="both"/>
              <w:rPr>
                <w:rFonts w:ascii="Arial Narrow" w:hAnsi="Arial Narrow" w:cs="Calibri"/>
                <w:b/>
                <w:bCs/>
                <w:sz w:val="22"/>
                <w:szCs w:val="22"/>
              </w:rPr>
            </w:pPr>
          </w:p>
        </w:tc>
        <w:tc>
          <w:tcPr>
            <w:tcW w:w="1661" w:type="dxa"/>
            <w:shd w:val="clear" w:color="auto" w:fill="F2F2F2"/>
          </w:tcPr>
          <w:p w:rsidR="001B0EBB" w:rsidRPr="00B726E7" w:rsidRDefault="001B0EBB" w:rsidP="001B0EBB">
            <w:pPr>
              <w:jc w:val="both"/>
              <w:rPr>
                <w:rFonts w:ascii="Arial Narrow" w:hAnsi="Arial Narrow" w:cs="Calibri"/>
                <w:b/>
                <w:bCs/>
                <w:sz w:val="22"/>
                <w:szCs w:val="22"/>
              </w:rPr>
            </w:pPr>
            <w:r w:rsidRPr="00B726E7">
              <w:rPr>
                <w:rFonts w:ascii="Arial Narrow" w:hAnsi="Arial Narrow" w:cs="Calibri"/>
                <w:b/>
                <w:bCs/>
                <w:sz w:val="22"/>
                <w:szCs w:val="22"/>
              </w:rPr>
              <w:t>Količina (kWh)</w:t>
            </w:r>
          </w:p>
        </w:tc>
        <w:tc>
          <w:tcPr>
            <w:tcW w:w="1782" w:type="dxa"/>
            <w:shd w:val="clear" w:color="auto" w:fill="F3F3F3"/>
            <w:vAlign w:val="center"/>
          </w:tcPr>
          <w:p w:rsidR="001B0EBB" w:rsidRPr="00B726E7" w:rsidRDefault="001B0EBB" w:rsidP="001B0EBB">
            <w:pPr>
              <w:jc w:val="both"/>
              <w:rPr>
                <w:rFonts w:ascii="Arial Narrow" w:hAnsi="Arial Narrow" w:cs="Calibri"/>
                <w:b/>
                <w:bCs/>
                <w:sz w:val="22"/>
                <w:szCs w:val="22"/>
              </w:rPr>
            </w:pPr>
            <w:r w:rsidRPr="00B726E7">
              <w:rPr>
                <w:rFonts w:ascii="Arial Narrow" w:hAnsi="Arial Narrow" w:cs="Calibri"/>
                <w:b/>
                <w:bCs/>
                <w:sz w:val="22"/>
                <w:szCs w:val="22"/>
              </w:rPr>
              <w:t>brez DDV</w:t>
            </w:r>
          </w:p>
        </w:tc>
        <w:tc>
          <w:tcPr>
            <w:tcW w:w="1853" w:type="dxa"/>
            <w:shd w:val="clear" w:color="auto" w:fill="F3F3F3"/>
            <w:vAlign w:val="center"/>
          </w:tcPr>
          <w:p w:rsidR="001B0EBB" w:rsidRPr="00B726E7" w:rsidRDefault="001B0EBB" w:rsidP="00CD0C23">
            <w:pPr>
              <w:jc w:val="both"/>
              <w:rPr>
                <w:rFonts w:ascii="Arial Narrow" w:hAnsi="Arial Narrow" w:cs="Calibri"/>
                <w:b/>
                <w:bCs/>
                <w:sz w:val="22"/>
                <w:szCs w:val="22"/>
              </w:rPr>
            </w:pPr>
            <w:r w:rsidRPr="00B726E7">
              <w:rPr>
                <w:rFonts w:ascii="Arial Narrow" w:hAnsi="Arial Narrow" w:cs="Calibri"/>
                <w:b/>
                <w:bCs/>
                <w:sz w:val="22"/>
                <w:szCs w:val="22"/>
              </w:rPr>
              <w:t>______ % DDV</w:t>
            </w:r>
          </w:p>
        </w:tc>
        <w:tc>
          <w:tcPr>
            <w:tcW w:w="1783" w:type="dxa"/>
            <w:shd w:val="clear" w:color="auto" w:fill="F3F3F3"/>
            <w:vAlign w:val="center"/>
          </w:tcPr>
          <w:p w:rsidR="001B0EBB" w:rsidRPr="00B726E7" w:rsidRDefault="001B0EBB" w:rsidP="001B0EBB">
            <w:pPr>
              <w:jc w:val="both"/>
              <w:rPr>
                <w:rFonts w:ascii="Arial Narrow" w:hAnsi="Arial Narrow" w:cs="Calibri"/>
                <w:b/>
                <w:bCs/>
                <w:sz w:val="22"/>
                <w:szCs w:val="22"/>
              </w:rPr>
            </w:pPr>
            <w:r w:rsidRPr="00B726E7">
              <w:rPr>
                <w:rFonts w:ascii="Arial Narrow" w:hAnsi="Arial Narrow" w:cs="Calibri"/>
                <w:b/>
                <w:bCs/>
                <w:sz w:val="22"/>
                <w:szCs w:val="22"/>
              </w:rPr>
              <w:t>z DDV</w:t>
            </w:r>
          </w:p>
        </w:tc>
      </w:tr>
      <w:tr w:rsidR="001B0EBB" w:rsidRPr="00B726E7" w:rsidTr="001B0EBB">
        <w:tc>
          <w:tcPr>
            <w:tcW w:w="2520" w:type="dxa"/>
            <w:tcBorders>
              <w:bottom w:val="single" w:sz="4" w:space="0" w:color="auto"/>
            </w:tcBorders>
          </w:tcPr>
          <w:p w:rsidR="001B0EBB" w:rsidRPr="00B726E7" w:rsidRDefault="001B0EBB" w:rsidP="001B0EBB">
            <w:pPr>
              <w:jc w:val="both"/>
              <w:rPr>
                <w:rFonts w:ascii="Arial Narrow" w:hAnsi="Arial Narrow" w:cs="Calibri"/>
                <w:bCs/>
                <w:sz w:val="22"/>
                <w:szCs w:val="22"/>
              </w:rPr>
            </w:pPr>
            <w:r w:rsidRPr="00B726E7">
              <w:rPr>
                <w:rFonts w:ascii="Arial Narrow" w:hAnsi="Arial Narrow" w:cs="Calibri"/>
                <w:bCs/>
                <w:sz w:val="22"/>
                <w:szCs w:val="22"/>
              </w:rPr>
              <w:t>Cena MT v €/kWh</w:t>
            </w:r>
          </w:p>
        </w:tc>
        <w:tc>
          <w:tcPr>
            <w:tcW w:w="1661" w:type="dxa"/>
            <w:tcBorders>
              <w:bottom w:val="single" w:sz="4" w:space="0" w:color="auto"/>
            </w:tcBorders>
            <w:vAlign w:val="center"/>
          </w:tcPr>
          <w:p w:rsidR="001B0EBB" w:rsidRPr="00B726E7" w:rsidRDefault="001B0EBB" w:rsidP="001B0EBB">
            <w:pPr>
              <w:jc w:val="both"/>
              <w:rPr>
                <w:rFonts w:ascii="Arial Narrow" w:hAnsi="Arial Narrow" w:cs="Calibri"/>
                <w:bCs/>
                <w:sz w:val="22"/>
                <w:szCs w:val="22"/>
              </w:rPr>
            </w:pPr>
            <w:r w:rsidRPr="00B726E7">
              <w:rPr>
                <w:rFonts w:ascii="Arial Narrow" w:hAnsi="Arial Narrow" w:cs="Calibri"/>
                <w:bCs/>
                <w:sz w:val="22"/>
                <w:szCs w:val="22"/>
              </w:rPr>
              <w:t>1</w:t>
            </w:r>
          </w:p>
        </w:tc>
        <w:tc>
          <w:tcPr>
            <w:tcW w:w="1782" w:type="dxa"/>
            <w:tcBorders>
              <w:bottom w:val="single" w:sz="4" w:space="0" w:color="auto"/>
            </w:tcBorders>
            <w:vAlign w:val="center"/>
          </w:tcPr>
          <w:p w:rsidR="001B0EBB" w:rsidRPr="00B726E7" w:rsidRDefault="001B0EBB" w:rsidP="001B0EBB">
            <w:pPr>
              <w:jc w:val="both"/>
              <w:rPr>
                <w:rFonts w:ascii="Arial Narrow" w:hAnsi="Arial Narrow" w:cs="Calibri"/>
                <w:sz w:val="22"/>
                <w:szCs w:val="22"/>
              </w:rPr>
            </w:pPr>
          </w:p>
        </w:tc>
        <w:tc>
          <w:tcPr>
            <w:tcW w:w="1853" w:type="dxa"/>
            <w:tcBorders>
              <w:bottom w:val="single" w:sz="4" w:space="0" w:color="auto"/>
            </w:tcBorders>
            <w:vAlign w:val="center"/>
          </w:tcPr>
          <w:p w:rsidR="001B0EBB" w:rsidRPr="00B726E7" w:rsidRDefault="001B0EBB" w:rsidP="001B0EBB">
            <w:pPr>
              <w:jc w:val="both"/>
              <w:rPr>
                <w:rFonts w:ascii="Arial Narrow" w:hAnsi="Arial Narrow" w:cs="Calibri"/>
                <w:sz w:val="22"/>
                <w:szCs w:val="22"/>
              </w:rPr>
            </w:pPr>
          </w:p>
        </w:tc>
        <w:tc>
          <w:tcPr>
            <w:tcW w:w="1783" w:type="dxa"/>
            <w:tcBorders>
              <w:bottom w:val="single" w:sz="4" w:space="0" w:color="auto"/>
            </w:tcBorders>
            <w:vAlign w:val="center"/>
          </w:tcPr>
          <w:p w:rsidR="001B0EBB" w:rsidRPr="00B726E7" w:rsidRDefault="001B0EBB" w:rsidP="001B0EBB">
            <w:pPr>
              <w:jc w:val="both"/>
              <w:rPr>
                <w:rFonts w:ascii="Arial Narrow" w:hAnsi="Arial Narrow" w:cs="Calibri"/>
                <w:sz w:val="22"/>
                <w:szCs w:val="22"/>
              </w:rPr>
            </w:pPr>
          </w:p>
        </w:tc>
      </w:tr>
      <w:tr w:rsidR="001B0EBB" w:rsidRPr="00B726E7" w:rsidTr="001B0EBB">
        <w:tc>
          <w:tcPr>
            <w:tcW w:w="2520" w:type="dxa"/>
            <w:tcBorders>
              <w:bottom w:val="single" w:sz="4" w:space="0" w:color="auto"/>
            </w:tcBorders>
          </w:tcPr>
          <w:p w:rsidR="001B0EBB" w:rsidRPr="00B726E7" w:rsidRDefault="001B0EBB" w:rsidP="001B0EBB">
            <w:pPr>
              <w:jc w:val="both"/>
              <w:rPr>
                <w:rFonts w:ascii="Arial Narrow" w:hAnsi="Arial Narrow" w:cs="Calibri"/>
                <w:bCs/>
                <w:sz w:val="22"/>
                <w:szCs w:val="22"/>
              </w:rPr>
            </w:pPr>
            <w:r w:rsidRPr="00B726E7">
              <w:rPr>
                <w:rFonts w:ascii="Arial Narrow" w:hAnsi="Arial Narrow" w:cs="Calibri"/>
                <w:bCs/>
                <w:sz w:val="22"/>
                <w:szCs w:val="22"/>
              </w:rPr>
              <w:t>Cena VT v €/kWh</w:t>
            </w:r>
          </w:p>
        </w:tc>
        <w:tc>
          <w:tcPr>
            <w:tcW w:w="1661" w:type="dxa"/>
            <w:tcBorders>
              <w:bottom w:val="single" w:sz="4" w:space="0" w:color="auto"/>
            </w:tcBorders>
            <w:vAlign w:val="center"/>
          </w:tcPr>
          <w:p w:rsidR="001B0EBB" w:rsidRPr="00B726E7" w:rsidRDefault="001B0EBB" w:rsidP="001B0EBB">
            <w:pPr>
              <w:jc w:val="both"/>
              <w:rPr>
                <w:rFonts w:ascii="Arial Narrow" w:hAnsi="Arial Narrow" w:cs="Calibri"/>
                <w:bCs/>
                <w:sz w:val="22"/>
                <w:szCs w:val="22"/>
              </w:rPr>
            </w:pPr>
            <w:r w:rsidRPr="00B726E7">
              <w:rPr>
                <w:rFonts w:ascii="Arial Narrow" w:hAnsi="Arial Narrow" w:cs="Calibri"/>
                <w:bCs/>
                <w:sz w:val="22"/>
                <w:szCs w:val="22"/>
              </w:rPr>
              <w:t>1</w:t>
            </w:r>
          </w:p>
        </w:tc>
        <w:tc>
          <w:tcPr>
            <w:tcW w:w="1782" w:type="dxa"/>
            <w:tcBorders>
              <w:bottom w:val="single" w:sz="4" w:space="0" w:color="auto"/>
            </w:tcBorders>
            <w:vAlign w:val="center"/>
          </w:tcPr>
          <w:p w:rsidR="001B0EBB" w:rsidRPr="00B726E7" w:rsidRDefault="001B0EBB" w:rsidP="001B0EBB">
            <w:pPr>
              <w:jc w:val="both"/>
              <w:rPr>
                <w:rFonts w:ascii="Arial Narrow" w:hAnsi="Arial Narrow" w:cs="Calibri"/>
                <w:sz w:val="22"/>
                <w:szCs w:val="22"/>
              </w:rPr>
            </w:pPr>
          </w:p>
        </w:tc>
        <w:tc>
          <w:tcPr>
            <w:tcW w:w="1853" w:type="dxa"/>
            <w:tcBorders>
              <w:bottom w:val="single" w:sz="4" w:space="0" w:color="auto"/>
            </w:tcBorders>
            <w:vAlign w:val="center"/>
          </w:tcPr>
          <w:p w:rsidR="001B0EBB" w:rsidRPr="00B726E7" w:rsidRDefault="001B0EBB" w:rsidP="001B0EBB">
            <w:pPr>
              <w:jc w:val="both"/>
              <w:rPr>
                <w:rFonts w:ascii="Arial Narrow" w:hAnsi="Arial Narrow" w:cs="Calibri"/>
                <w:sz w:val="22"/>
                <w:szCs w:val="22"/>
              </w:rPr>
            </w:pPr>
          </w:p>
        </w:tc>
        <w:tc>
          <w:tcPr>
            <w:tcW w:w="1783" w:type="dxa"/>
            <w:tcBorders>
              <w:bottom w:val="single" w:sz="4" w:space="0" w:color="auto"/>
            </w:tcBorders>
            <w:vAlign w:val="center"/>
          </w:tcPr>
          <w:p w:rsidR="001B0EBB" w:rsidRPr="00B726E7" w:rsidRDefault="001B0EBB" w:rsidP="001B0EBB">
            <w:pPr>
              <w:jc w:val="both"/>
              <w:rPr>
                <w:rFonts w:ascii="Arial Narrow" w:hAnsi="Arial Narrow" w:cs="Calibri"/>
                <w:sz w:val="22"/>
                <w:szCs w:val="22"/>
              </w:rPr>
            </w:pPr>
          </w:p>
        </w:tc>
      </w:tr>
      <w:tr w:rsidR="001B0EBB" w:rsidRPr="00B726E7" w:rsidTr="001B0EBB">
        <w:tc>
          <w:tcPr>
            <w:tcW w:w="2520" w:type="dxa"/>
            <w:tcBorders>
              <w:bottom w:val="single" w:sz="4" w:space="0" w:color="auto"/>
            </w:tcBorders>
          </w:tcPr>
          <w:p w:rsidR="001B0EBB" w:rsidRPr="00B726E7" w:rsidRDefault="001B0EBB" w:rsidP="001B0EBB">
            <w:pPr>
              <w:jc w:val="both"/>
              <w:rPr>
                <w:rFonts w:ascii="Arial Narrow" w:hAnsi="Arial Narrow" w:cs="Calibri"/>
                <w:bCs/>
                <w:sz w:val="22"/>
                <w:szCs w:val="22"/>
              </w:rPr>
            </w:pPr>
            <w:r w:rsidRPr="00B726E7">
              <w:rPr>
                <w:rFonts w:ascii="Arial Narrow" w:hAnsi="Arial Narrow" w:cs="Calibri"/>
                <w:bCs/>
                <w:sz w:val="22"/>
                <w:szCs w:val="22"/>
              </w:rPr>
              <w:t>Cena ET v €/kWh</w:t>
            </w:r>
          </w:p>
        </w:tc>
        <w:tc>
          <w:tcPr>
            <w:tcW w:w="1661" w:type="dxa"/>
            <w:tcBorders>
              <w:bottom w:val="single" w:sz="4" w:space="0" w:color="auto"/>
            </w:tcBorders>
            <w:vAlign w:val="center"/>
          </w:tcPr>
          <w:p w:rsidR="001B0EBB" w:rsidRPr="00B726E7" w:rsidRDefault="001B0EBB" w:rsidP="001B0EBB">
            <w:pPr>
              <w:jc w:val="both"/>
              <w:rPr>
                <w:rFonts w:ascii="Arial Narrow" w:hAnsi="Arial Narrow" w:cs="Calibri"/>
                <w:bCs/>
                <w:sz w:val="22"/>
                <w:szCs w:val="22"/>
              </w:rPr>
            </w:pPr>
            <w:r w:rsidRPr="00B726E7">
              <w:rPr>
                <w:rFonts w:ascii="Arial Narrow" w:hAnsi="Arial Narrow" w:cs="Calibri"/>
                <w:bCs/>
                <w:sz w:val="22"/>
                <w:szCs w:val="22"/>
              </w:rPr>
              <w:t>1</w:t>
            </w:r>
          </w:p>
        </w:tc>
        <w:tc>
          <w:tcPr>
            <w:tcW w:w="1782" w:type="dxa"/>
            <w:tcBorders>
              <w:bottom w:val="single" w:sz="4" w:space="0" w:color="auto"/>
            </w:tcBorders>
            <w:vAlign w:val="center"/>
          </w:tcPr>
          <w:p w:rsidR="001B0EBB" w:rsidRPr="00B726E7" w:rsidRDefault="001B0EBB" w:rsidP="001B0EBB">
            <w:pPr>
              <w:jc w:val="both"/>
              <w:rPr>
                <w:rFonts w:ascii="Arial Narrow" w:hAnsi="Arial Narrow" w:cs="Calibri"/>
                <w:sz w:val="22"/>
                <w:szCs w:val="22"/>
              </w:rPr>
            </w:pPr>
          </w:p>
        </w:tc>
        <w:tc>
          <w:tcPr>
            <w:tcW w:w="1853" w:type="dxa"/>
            <w:tcBorders>
              <w:bottom w:val="single" w:sz="4" w:space="0" w:color="auto"/>
            </w:tcBorders>
            <w:vAlign w:val="center"/>
          </w:tcPr>
          <w:p w:rsidR="001B0EBB" w:rsidRPr="00B726E7" w:rsidRDefault="001B0EBB" w:rsidP="001B0EBB">
            <w:pPr>
              <w:jc w:val="both"/>
              <w:rPr>
                <w:rFonts w:ascii="Arial Narrow" w:hAnsi="Arial Narrow" w:cs="Calibri"/>
                <w:sz w:val="22"/>
                <w:szCs w:val="22"/>
              </w:rPr>
            </w:pPr>
          </w:p>
        </w:tc>
        <w:tc>
          <w:tcPr>
            <w:tcW w:w="1783" w:type="dxa"/>
            <w:tcBorders>
              <w:bottom w:val="single" w:sz="4" w:space="0" w:color="auto"/>
            </w:tcBorders>
            <w:vAlign w:val="center"/>
          </w:tcPr>
          <w:p w:rsidR="001B0EBB" w:rsidRPr="00B726E7" w:rsidRDefault="001B0EBB" w:rsidP="001B0EBB">
            <w:pPr>
              <w:jc w:val="both"/>
              <w:rPr>
                <w:rFonts w:ascii="Arial Narrow" w:hAnsi="Arial Narrow" w:cs="Calibri"/>
                <w:sz w:val="22"/>
                <w:szCs w:val="22"/>
              </w:rPr>
            </w:pPr>
          </w:p>
        </w:tc>
      </w:tr>
      <w:tr w:rsidR="001B0EBB" w:rsidRPr="00B726E7" w:rsidTr="001B0EBB">
        <w:tc>
          <w:tcPr>
            <w:tcW w:w="2520" w:type="dxa"/>
            <w:tcBorders>
              <w:top w:val="single" w:sz="4" w:space="0" w:color="auto"/>
              <w:left w:val="single" w:sz="4" w:space="0" w:color="auto"/>
              <w:bottom w:val="single" w:sz="4" w:space="0" w:color="auto"/>
              <w:right w:val="single" w:sz="4" w:space="0" w:color="auto"/>
            </w:tcBorders>
          </w:tcPr>
          <w:p w:rsidR="001B0EBB" w:rsidRPr="00B726E7" w:rsidRDefault="001B0EBB" w:rsidP="001B0EBB">
            <w:pPr>
              <w:jc w:val="both"/>
              <w:rPr>
                <w:rFonts w:ascii="Arial Narrow" w:hAnsi="Arial Narrow" w:cs="Calibri"/>
                <w:bCs/>
                <w:sz w:val="22"/>
                <w:szCs w:val="22"/>
              </w:rPr>
            </w:pPr>
            <w:r w:rsidRPr="00B726E7">
              <w:rPr>
                <w:rFonts w:ascii="Arial Narrow" w:hAnsi="Arial Narrow" w:cs="Calibri"/>
                <w:bCs/>
                <w:sz w:val="22"/>
                <w:szCs w:val="22"/>
              </w:rPr>
              <w:t>Cena za javno razstveljavo v €/kWh</w:t>
            </w:r>
          </w:p>
        </w:tc>
        <w:tc>
          <w:tcPr>
            <w:tcW w:w="1661" w:type="dxa"/>
            <w:tcBorders>
              <w:top w:val="single" w:sz="4" w:space="0" w:color="auto"/>
              <w:left w:val="single" w:sz="4" w:space="0" w:color="auto"/>
              <w:bottom w:val="single" w:sz="4" w:space="0" w:color="auto"/>
              <w:right w:val="single" w:sz="4" w:space="0" w:color="auto"/>
            </w:tcBorders>
            <w:vAlign w:val="center"/>
          </w:tcPr>
          <w:p w:rsidR="001B0EBB" w:rsidRPr="00B726E7" w:rsidRDefault="001B0EBB" w:rsidP="001B0EBB">
            <w:pPr>
              <w:jc w:val="both"/>
              <w:rPr>
                <w:rFonts w:ascii="Arial Narrow" w:hAnsi="Arial Narrow" w:cs="Calibri"/>
                <w:bCs/>
                <w:sz w:val="22"/>
                <w:szCs w:val="22"/>
              </w:rPr>
            </w:pPr>
            <w:r w:rsidRPr="00B726E7">
              <w:rPr>
                <w:rFonts w:ascii="Arial Narrow" w:hAnsi="Arial Narrow" w:cs="Calibri"/>
                <w:bCs/>
                <w:sz w:val="22"/>
                <w:szCs w:val="22"/>
              </w:rPr>
              <w:t>1</w:t>
            </w:r>
          </w:p>
        </w:tc>
        <w:tc>
          <w:tcPr>
            <w:tcW w:w="1782" w:type="dxa"/>
            <w:tcBorders>
              <w:top w:val="single" w:sz="4" w:space="0" w:color="auto"/>
              <w:left w:val="single" w:sz="4" w:space="0" w:color="auto"/>
              <w:bottom w:val="single" w:sz="4" w:space="0" w:color="auto"/>
              <w:right w:val="single" w:sz="4" w:space="0" w:color="auto"/>
            </w:tcBorders>
            <w:vAlign w:val="center"/>
          </w:tcPr>
          <w:p w:rsidR="001B0EBB" w:rsidRPr="00B726E7" w:rsidRDefault="001B0EBB" w:rsidP="001B0EBB">
            <w:pPr>
              <w:jc w:val="both"/>
              <w:rPr>
                <w:rFonts w:ascii="Arial Narrow" w:hAnsi="Arial Narrow" w:cs="Calibri"/>
                <w:bCs/>
                <w:sz w:val="22"/>
                <w:szCs w:val="22"/>
              </w:rPr>
            </w:pPr>
          </w:p>
        </w:tc>
        <w:tc>
          <w:tcPr>
            <w:tcW w:w="1853" w:type="dxa"/>
            <w:tcBorders>
              <w:top w:val="single" w:sz="4" w:space="0" w:color="auto"/>
              <w:left w:val="single" w:sz="4" w:space="0" w:color="auto"/>
              <w:bottom w:val="single" w:sz="4" w:space="0" w:color="auto"/>
              <w:right w:val="single" w:sz="4" w:space="0" w:color="auto"/>
            </w:tcBorders>
            <w:vAlign w:val="center"/>
          </w:tcPr>
          <w:p w:rsidR="001B0EBB" w:rsidRPr="00B726E7" w:rsidRDefault="001B0EBB" w:rsidP="001B0EBB">
            <w:pPr>
              <w:jc w:val="both"/>
              <w:rPr>
                <w:rFonts w:ascii="Arial Narrow" w:hAnsi="Arial Narrow" w:cs="Calibri"/>
                <w:bCs/>
                <w:sz w:val="22"/>
                <w:szCs w:val="22"/>
              </w:rPr>
            </w:pPr>
          </w:p>
        </w:tc>
        <w:tc>
          <w:tcPr>
            <w:tcW w:w="1783" w:type="dxa"/>
            <w:tcBorders>
              <w:top w:val="single" w:sz="4" w:space="0" w:color="auto"/>
              <w:left w:val="single" w:sz="4" w:space="0" w:color="auto"/>
              <w:bottom w:val="single" w:sz="4" w:space="0" w:color="auto"/>
              <w:right w:val="single" w:sz="4" w:space="0" w:color="auto"/>
            </w:tcBorders>
            <w:vAlign w:val="center"/>
          </w:tcPr>
          <w:p w:rsidR="001B0EBB" w:rsidRPr="00B726E7" w:rsidRDefault="001B0EBB" w:rsidP="001B0EBB">
            <w:pPr>
              <w:jc w:val="both"/>
              <w:rPr>
                <w:rFonts w:ascii="Arial Narrow" w:hAnsi="Arial Narrow" w:cs="Calibri"/>
                <w:bCs/>
                <w:sz w:val="22"/>
                <w:szCs w:val="22"/>
              </w:rPr>
            </w:pPr>
          </w:p>
        </w:tc>
      </w:tr>
    </w:tbl>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numPr>
          <w:ilvl w:val="12"/>
          <w:numId w:val="0"/>
        </w:numPr>
        <w:spacing w:after="0" w:line="360" w:lineRule="auto"/>
        <w:rPr>
          <w:rFonts w:ascii="Arial Narrow" w:hAnsi="Arial Narrow" w:cs="Calibri"/>
          <w:sz w:val="22"/>
          <w:szCs w:val="22"/>
        </w:rPr>
      </w:pPr>
    </w:p>
    <w:p w:rsidR="005215C9" w:rsidRPr="00B726E7" w:rsidRDefault="005215C9" w:rsidP="005215C9">
      <w:pPr>
        <w:numPr>
          <w:ilvl w:val="12"/>
          <w:numId w:val="0"/>
        </w:numPr>
        <w:spacing w:after="0" w:line="360" w:lineRule="auto"/>
        <w:rPr>
          <w:rFonts w:ascii="Arial Narrow" w:hAnsi="Arial Narrow" w:cs="Calibri"/>
          <w:sz w:val="22"/>
          <w:szCs w:val="22"/>
        </w:rPr>
      </w:pPr>
      <w:r w:rsidRPr="00B726E7">
        <w:rPr>
          <w:rFonts w:ascii="Arial Narrow" w:hAnsi="Arial Narrow" w:cs="Calibri"/>
          <w:sz w:val="22"/>
          <w:szCs w:val="22"/>
        </w:rPr>
        <w:t xml:space="preserve">V cenah je upoštevan davek, skladno z določili Zakona o davku </w:t>
      </w:r>
      <w:proofErr w:type="gramStart"/>
      <w:r w:rsidRPr="00B726E7">
        <w:rPr>
          <w:rFonts w:ascii="Arial Narrow" w:hAnsi="Arial Narrow" w:cs="Calibri"/>
          <w:sz w:val="22"/>
          <w:szCs w:val="22"/>
        </w:rPr>
        <w:t>na</w:t>
      </w:r>
      <w:proofErr w:type="gramEnd"/>
      <w:r w:rsidRPr="00B726E7">
        <w:rPr>
          <w:rFonts w:ascii="Arial Narrow" w:hAnsi="Arial Narrow" w:cs="Calibri"/>
          <w:sz w:val="22"/>
          <w:szCs w:val="22"/>
        </w:rPr>
        <w:t xml:space="preserve"> dodano vrednost. </w:t>
      </w:r>
    </w:p>
    <w:p w:rsidR="005215C9" w:rsidRPr="00B726E7" w:rsidRDefault="005215C9" w:rsidP="005215C9">
      <w:pPr>
        <w:numPr>
          <w:ilvl w:val="12"/>
          <w:numId w:val="0"/>
        </w:numPr>
        <w:spacing w:after="0" w:line="360" w:lineRule="auto"/>
        <w:rPr>
          <w:rFonts w:ascii="Arial Narrow" w:hAnsi="Arial Narrow" w:cs="Calibri"/>
          <w:sz w:val="22"/>
          <w:szCs w:val="22"/>
        </w:rPr>
      </w:pPr>
      <w:r w:rsidRPr="00B726E7">
        <w:rPr>
          <w:rFonts w:ascii="Arial Narrow" w:hAnsi="Arial Narrow" w:cs="Calibri"/>
          <w:sz w:val="22"/>
          <w:szCs w:val="22"/>
        </w:rPr>
        <w:t xml:space="preserve">V ceni </w:t>
      </w:r>
      <w:proofErr w:type="gramStart"/>
      <w:r w:rsidRPr="00B726E7">
        <w:rPr>
          <w:rFonts w:ascii="Arial Narrow" w:hAnsi="Arial Narrow" w:cs="Calibri"/>
          <w:sz w:val="22"/>
          <w:szCs w:val="22"/>
        </w:rPr>
        <w:t>ni</w:t>
      </w:r>
      <w:proofErr w:type="gramEnd"/>
      <w:r w:rsidRPr="00B726E7">
        <w:rPr>
          <w:rFonts w:ascii="Arial Narrow" w:hAnsi="Arial Narrow" w:cs="Calibri"/>
          <w:sz w:val="22"/>
          <w:szCs w:val="22"/>
        </w:rPr>
        <w:t xml:space="preserve"> upoštevana: </w:t>
      </w:r>
    </w:p>
    <w:p w:rsidR="005215C9" w:rsidRPr="00B726E7" w:rsidRDefault="005215C9" w:rsidP="005215C9">
      <w:pPr>
        <w:numPr>
          <w:ilvl w:val="0"/>
          <w:numId w:val="7"/>
        </w:numPr>
        <w:spacing w:after="0" w:line="360" w:lineRule="auto"/>
        <w:jc w:val="both"/>
        <w:rPr>
          <w:rFonts w:ascii="Arial Narrow" w:hAnsi="Arial Narrow" w:cs="Calibri"/>
          <w:sz w:val="22"/>
          <w:szCs w:val="22"/>
        </w:rPr>
      </w:pPr>
      <w:r w:rsidRPr="00B726E7">
        <w:rPr>
          <w:rFonts w:ascii="Arial Narrow" w:hAnsi="Arial Narrow" w:cs="Calibri"/>
          <w:sz w:val="22"/>
          <w:szCs w:val="22"/>
        </w:rPr>
        <w:t>trošerina na električno energijo,</w:t>
      </w:r>
    </w:p>
    <w:p w:rsidR="005215C9" w:rsidRPr="00B726E7" w:rsidRDefault="005215C9" w:rsidP="005215C9">
      <w:pPr>
        <w:numPr>
          <w:ilvl w:val="0"/>
          <w:numId w:val="7"/>
        </w:numPr>
        <w:spacing w:after="0" w:line="360" w:lineRule="auto"/>
        <w:jc w:val="both"/>
        <w:rPr>
          <w:rFonts w:ascii="Arial Narrow" w:hAnsi="Arial Narrow" w:cs="Calibri"/>
          <w:sz w:val="22"/>
          <w:szCs w:val="22"/>
        </w:rPr>
      </w:pPr>
      <w:r w:rsidRPr="00B726E7">
        <w:rPr>
          <w:rFonts w:ascii="Arial Narrow" w:hAnsi="Arial Narrow" w:cs="Calibri"/>
          <w:sz w:val="22"/>
          <w:szCs w:val="22"/>
        </w:rPr>
        <w:t>prispevek za povečanje učinkovitosti rabe električne energije,</w:t>
      </w:r>
    </w:p>
    <w:p w:rsidR="005215C9" w:rsidRPr="00B726E7" w:rsidRDefault="005215C9" w:rsidP="005215C9">
      <w:pPr>
        <w:numPr>
          <w:ilvl w:val="0"/>
          <w:numId w:val="7"/>
        </w:numPr>
        <w:spacing w:after="0" w:line="360" w:lineRule="auto"/>
        <w:jc w:val="both"/>
        <w:rPr>
          <w:rFonts w:ascii="Arial Narrow" w:hAnsi="Arial Narrow" w:cs="Calibri"/>
          <w:sz w:val="22"/>
          <w:szCs w:val="22"/>
        </w:rPr>
      </w:pPr>
      <w:r w:rsidRPr="00B726E7">
        <w:rPr>
          <w:rFonts w:ascii="Arial Narrow" w:hAnsi="Arial Narrow" w:cs="Calibri"/>
          <w:sz w:val="22"/>
          <w:szCs w:val="22"/>
        </w:rPr>
        <w:t>stroški uporabe elektroenergetskega omrežja in</w:t>
      </w:r>
    </w:p>
    <w:p w:rsidR="005215C9" w:rsidRPr="00B726E7" w:rsidRDefault="005215C9" w:rsidP="005215C9">
      <w:pPr>
        <w:numPr>
          <w:ilvl w:val="0"/>
          <w:numId w:val="7"/>
        </w:numPr>
        <w:spacing w:after="0" w:line="360" w:lineRule="auto"/>
        <w:jc w:val="both"/>
        <w:rPr>
          <w:rFonts w:ascii="Arial Narrow" w:hAnsi="Arial Narrow" w:cs="Calibri"/>
          <w:sz w:val="22"/>
          <w:szCs w:val="22"/>
        </w:rPr>
      </w:pPr>
      <w:r w:rsidRPr="00B726E7">
        <w:rPr>
          <w:rFonts w:ascii="Arial Narrow" w:hAnsi="Arial Narrow" w:cs="Calibri"/>
          <w:sz w:val="22"/>
          <w:szCs w:val="22"/>
        </w:rPr>
        <w:t xml:space="preserve"> </w:t>
      </w:r>
      <w:proofErr w:type="gramStart"/>
      <w:r w:rsidRPr="00B726E7">
        <w:rPr>
          <w:rFonts w:ascii="Arial Narrow" w:hAnsi="Arial Narrow" w:cs="Calibri"/>
          <w:sz w:val="22"/>
          <w:szCs w:val="22"/>
        </w:rPr>
        <w:t>morebitni</w:t>
      </w:r>
      <w:proofErr w:type="gramEnd"/>
      <w:r w:rsidRPr="00B726E7">
        <w:rPr>
          <w:rFonts w:ascii="Arial Narrow" w:hAnsi="Arial Narrow" w:cs="Calibri"/>
          <w:sz w:val="22"/>
          <w:szCs w:val="22"/>
        </w:rPr>
        <w:t xml:space="preserve"> drugi stroški, prispevki in davki, ki jih določajo predpisi. </w:t>
      </w:r>
    </w:p>
    <w:p w:rsidR="005215C9" w:rsidRPr="00B726E7" w:rsidRDefault="005215C9" w:rsidP="005215C9">
      <w:pPr>
        <w:numPr>
          <w:ilvl w:val="12"/>
          <w:numId w:val="0"/>
        </w:numPr>
        <w:spacing w:after="0" w:line="360" w:lineRule="auto"/>
        <w:rPr>
          <w:rFonts w:ascii="Arial Narrow" w:hAnsi="Arial Narrow" w:cs="Calibri"/>
          <w:sz w:val="22"/>
          <w:szCs w:val="22"/>
          <w:highlight w:val="yellow"/>
        </w:rPr>
      </w:pPr>
    </w:p>
    <w:p w:rsidR="005215C9" w:rsidRPr="00B726E7" w:rsidRDefault="005215C9" w:rsidP="005215C9">
      <w:pPr>
        <w:numPr>
          <w:ilvl w:val="12"/>
          <w:numId w:val="0"/>
        </w:numPr>
        <w:spacing w:after="0" w:line="360" w:lineRule="auto"/>
        <w:rPr>
          <w:rFonts w:ascii="Arial Narrow" w:hAnsi="Arial Narrow" w:cs="Calibri"/>
          <w:sz w:val="22"/>
          <w:szCs w:val="22"/>
        </w:rPr>
      </w:pPr>
      <w:r w:rsidRPr="00B726E7">
        <w:rPr>
          <w:rFonts w:ascii="Arial Narrow" w:hAnsi="Arial Narrow" w:cs="Calibri"/>
          <w:sz w:val="22"/>
          <w:szCs w:val="22"/>
        </w:rPr>
        <w:t xml:space="preserve">Cena za uporabo omrežja se plačuje ločeno </w:t>
      </w:r>
      <w:proofErr w:type="gramStart"/>
      <w:r w:rsidRPr="00B726E7">
        <w:rPr>
          <w:rFonts w:ascii="Arial Narrow" w:hAnsi="Arial Narrow" w:cs="Calibri"/>
          <w:sz w:val="22"/>
          <w:szCs w:val="22"/>
        </w:rPr>
        <w:t>na</w:t>
      </w:r>
      <w:proofErr w:type="gramEnd"/>
      <w:r w:rsidRPr="00B726E7">
        <w:rPr>
          <w:rFonts w:ascii="Arial Narrow" w:hAnsi="Arial Narrow" w:cs="Calibri"/>
          <w:sz w:val="22"/>
          <w:szCs w:val="22"/>
        </w:rPr>
        <w:t xml:space="preserve"> podlagi pogodbe o dostopu do omrežja.</w:t>
      </w:r>
    </w:p>
    <w:p w:rsidR="005215C9" w:rsidRPr="00B726E7" w:rsidRDefault="005215C9" w:rsidP="005215C9">
      <w:pPr>
        <w:numPr>
          <w:ilvl w:val="12"/>
          <w:numId w:val="0"/>
        </w:numPr>
        <w:spacing w:after="0" w:line="360" w:lineRule="auto"/>
        <w:rPr>
          <w:rFonts w:ascii="Arial Narrow" w:hAnsi="Arial Narrow" w:cs="Calibri"/>
          <w:sz w:val="22"/>
          <w:szCs w:val="22"/>
        </w:rPr>
      </w:pPr>
    </w:p>
    <w:p w:rsidR="005215C9" w:rsidRPr="00B726E7" w:rsidRDefault="005215C9" w:rsidP="00CD0C23">
      <w:pPr>
        <w:numPr>
          <w:ilvl w:val="12"/>
          <w:numId w:val="0"/>
        </w:numPr>
        <w:spacing w:after="0" w:line="360" w:lineRule="auto"/>
        <w:jc w:val="both"/>
        <w:rPr>
          <w:rFonts w:ascii="Arial Narrow" w:hAnsi="Arial Narrow" w:cs="Calibri"/>
          <w:b/>
          <w:sz w:val="22"/>
          <w:szCs w:val="22"/>
        </w:rPr>
      </w:pPr>
      <w:r w:rsidRPr="00B726E7">
        <w:rPr>
          <w:rFonts w:ascii="Arial Narrow" w:hAnsi="Arial Narrow" w:cs="Calibri"/>
          <w:sz w:val="22"/>
          <w:szCs w:val="22"/>
        </w:rPr>
        <w:lastRenderedPageBreak/>
        <w:t>Cene za 1 kWh so d</w:t>
      </w:r>
      <w:r w:rsidR="00151353" w:rsidRPr="00B726E7">
        <w:rPr>
          <w:rFonts w:ascii="Arial Narrow" w:hAnsi="Arial Narrow" w:cs="Calibri"/>
          <w:sz w:val="22"/>
          <w:szCs w:val="22"/>
        </w:rPr>
        <w:t>ogovorjene s krovno pogodbo št</w:t>
      </w:r>
      <w:r w:rsidR="00CD0C23" w:rsidRPr="00B726E7">
        <w:rPr>
          <w:rFonts w:ascii="Arial Narrow" w:hAnsi="Arial Narrow" w:cs="Calibri"/>
          <w:sz w:val="22"/>
          <w:szCs w:val="22"/>
        </w:rPr>
        <w:t>…………………..</w:t>
      </w:r>
      <w:r w:rsidR="00151353" w:rsidRPr="00B726E7">
        <w:rPr>
          <w:rFonts w:ascii="Arial Narrow" w:hAnsi="Arial Narrow" w:cs="Calibri"/>
          <w:sz w:val="22"/>
          <w:szCs w:val="22"/>
        </w:rPr>
        <w:t xml:space="preserve"> </w:t>
      </w:r>
      <w:proofErr w:type="gramStart"/>
      <w:r w:rsidRPr="00B726E7">
        <w:rPr>
          <w:rFonts w:ascii="Arial Narrow" w:hAnsi="Arial Narrow" w:cs="Calibri"/>
          <w:sz w:val="22"/>
          <w:szCs w:val="22"/>
        </w:rPr>
        <w:t>in</w:t>
      </w:r>
      <w:proofErr w:type="gramEnd"/>
      <w:r w:rsidRPr="00B726E7">
        <w:rPr>
          <w:rFonts w:ascii="Arial Narrow" w:hAnsi="Arial Narrow" w:cs="Calibri"/>
          <w:sz w:val="22"/>
          <w:szCs w:val="22"/>
        </w:rPr>
        <w:t xml:space="preserve"> so končne, fiksne od </w:t>
      </w:r>
      <w:r w:rsidR="00CD0C23" w:rsidRPr="00B726E7">
        <w:rPr>
          <w:rFonts w:ascii="Arial Narrow" w:hAnsi="Arial Narrow" w:cs="Calibri"/>
          <w:sz w:val="22"/>
          <w:szCs w:val="22"/>
        </w:rPr>
        <w:t>1.1.2016 do 31.12.2019</w:t>
      </w:r>
    </w:p>
    <w:p w:rsidR="005215C9" w:rsidRPr="00B726E7" w:rsidRDefault="005215C9" w:rsidP="005215C9">
      <w:pPr>
        <w:jc w:val="both"/>
        <w:rPr>
          <w:rFonts w:ascii="Arial Narrow" w:hAnsi="Arial Narrow" w:cs="Arial"/>
          <w:color w:val="262626"/>
          <w:sz w:val="22"/>
          <w:szCs w:val="22"/>
        </w:rPr>
      </w:pPr>
      <w:r w:rsidRPr="00B726E7">
        <w:rPr>
          <w:rFonts w:ascii="Arial Narrow" w:hAnsi="Arial Narrow" w:cs="Arial"/>
          <w:color w:val="262626"/>
          <w:sz w:val="22"/>
          <w:szCs w:val="22"/>
        </w:rPr>
        <w:t xml:space="preserve">V primeru zamude pri plačilu, </w:t>
      </w:r>
      <w:proofErr w:type="gramStart"/>
      <w:r w:rsidRPr="00B726E7">
        <w:rPr>
          <w:rFonts w:ascii="Arial Narrow" w:hAnsi="Arial Narrow" w:cs="Arial"/>
          <w:color w:val="262626"/>
          <w:sz w:val="22"/>
          <w:szCs w:val="22"/>
        </w:rPr>
        <w:t>bo</w:t>
      </w:r>
      <w:proofErr w:type="gramEnd"/>
      <w:r w:rsidRPr="00B726E7">
        <w:rPr>
          <w:rFonts w:ascii="Arial Narrow" w:hAnsi="Arial Narrow" w:cs="Arial"/>
          <w:color w:val="262626"/>
          <w:sz w:val="22"/>
          <w:szCs w:val="22"/>
        </w:rPr>
        <w:t xml:space="preserve"> prodajalec zaračunal kupcu zakonske zamudne obresti, in sicer od dneva zapadlosti do dneva plačila računa. </w:t>
      </w: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numPr>
          <w:ilvl w:val="12"/>
          <w:numId w:val="0"/>
        </w:numPr>
        <w:spacing w:after="0" w:line="360" w:lineRule="auto"/>
        <w:rPr>
          <w:rFonts w:ascii="Arial Narrow" w:hAnsi="Arial Narrow" w:cs="Calibri"/>
          <w:sz w:val="22"/>
          <w:szCs w:val="22"/>
        </w:rPr>
      </w:pPr>
    </w:p>
    <w:p w:rsidR="00676502" w:rsidRDefault="005215C9" w:rsidP="005215C9">
      <w:pPr>
        <w:numPr>
          <w:ilvl w:val="12"/>
          <w:numId w:val="0"/>
        </w:numPr>
        <w:spacing w:after="0" w:line="360" w:lineRule="auto"/>
        <w:jc w:val="both"/>
        <w:rPr>
          <w:rFonts w:ascii="Arial Narrow" w:hAnsi="Arial Narrow" w:cs="Calibri"/>
          <w:sz w:val="22"/>
          <w:szCs w:val="22"/>
        </w:rPr>
      </w:pPr>
      <w:r w:rsidRPr="00B726E7">
        <w:rPr>
          <w:rFonts w:ascii="Arial Narrow" w:hAnsi="Arial Narrow" w:cs="Calibri"/>
          <w:sz w:val="22"/>
          <w:szCs w:val="22"/>
        </w:rPr>
        <w:t xml:space="preserve">Dobavitelj </w:t>
      </w:r>
      <w:proofErr w:type="gramStart"/>
      <w:r w:rsidRPr="00B726E7">
        <w:rPr>
          <w:rFonts w:ascii="Arial Narrow" w:hAnsi="Arial Narrow" w:cs="Calibri"/>
          <w:sz w:val="22"/>
          <w:szCs w:val="22"/>
        </w:rPr>
        <w:t>bo</w:t>
      </w:r>
      <w:proofErr w:type="gramEnd"/>
      <w:r w:rsidRPr="00B726E7">
        <w:rPr>
          <w:rFonts w:ascii="Arial Narrow" w:hAnsi="Arial Narrow" w:cs="Calibri"/>
          <w:sz w:val="22"/>
          <w:szCs w:val="22"/>
        </w:rPr>
        <w:t xml:space="preserve"> račune izstavljal naročniku enkrat mesečno in sicer za dobave, opravljene v preteklem mesecu.</w:t>
      </w:r>
    </w:p>
    <w:p w:rsidR="005215C9" w:rsidRPr="00B726E7" w:rsidRDefault="005215C9" w:rsidP="005215C9">
      <w:pPr>
        <w:numPr>
          <w:ilvl w:val="12"/>
          <w:numId w:val="0"/>
        </w:numPr>
        <w:spacing w:after="0" w:line="360" w:lineRule="auto"/>
        <w:jc w:val="both"/>
        <w:rPr>
          <w:rFonts w:ascii="Arial Narrow" w:hAnsi="Arial Narrow" w:cs="Calibri"/>
          <w:sz w:val="22"/>
          <w:szCs w:val="22"/>
        </w:rPr>
      </w:pPr>
      <w:proofErr w:type="gramStart"/>
      <w:r w:rsidRPr="00B726E7">
        <w:rPr>
          <w:rFonts w:ascii="Arial Narrow" w:hAnsi="Arial Narrow" w:cs="Calibri"/>
          <w:sz w:val="22"/>
          <w:szCs w:val="22"/>
        </w:rPr>
        <w:t>Računi se bodo izstavljali v skladu z 8.</w:t>
      </w:r>
      <w:proofErr w:type="gramEnd"/>
      <w:r w:rsidRPr="00B726E7">
        <w:rPr>
          <w:rFonts w:ascii="Arial Narrow" w:hAnsi="Arial Narrow" w:cs="Calibri"/>
          <w:sz w:val="22"/>
          <w:szCs w:val="22"/>
        </w:rPr>
        <w:t xml:space="preserve"> </w:t>
      </w:r>
      <w:proofErr w:type="gramStart"/>
      <w:r w:rsidRPr="00B726E7">
        <w:rPr>
          <w:rFonts w:ascii="Arial Narrow" w:hAnsi="Arial Narrow" w:cs="Calibri"/>
          <w:sz w:val="22"/>
          <w:szCs w:val="22"/>
        </w:rPr>
        <w:t>členom</w:t>
      </w:r>
      <w:proofErr w:type="gramEnd"/>
      <w:r w:rsidRPr="00B726E7">
        <w:rPr>
          <w:rFonts w:ascii="Arial Narrow" w:hAnsi="Arial Narrow" w:cs="Calibri"/>
          <w:sz w:val="22"/>
          <w:szCs w:val="22"/>
        </w:rPr>
        <w:t xml:space="preserve"> krovne pogodbe.</w:t>
      </w:r>
    </w:p>
    <w:p w:rsidR="005215C9" w:rsidRPr="00B726E7" w:rsidRDefault="005215C9" w:rsidP="005215C9">
      <w:pPr>
        <w:numPr>
          <w:ilvl w:val="12"/>
          <w:numId w:val="0"/>
        </w:numPr>
        <w:spacing w:after="0" w:line="360" w:lineRule="auto"/>
        <w:rPr>
          <w:rFonts w:ascii="Arial Narrow" w:hAnsi="Arial Narrow" w:cs="Calibri"/>
          <w:sz w:val="22"/>
          <w:szCs w:val="22"/>
        </w:rPr>
      </w:pPr>
    </w:p>
    <w:p w:rsidR="005215C9" w:rsidRPr="00B726E7" w:rsidRDefault="005215C9" w:rsidP="005215C9">
      <w:pPr>
        <w:numPr>
          <w:ilvl w:val="12"/>
          <w:numId w:val="0"/>
        </w:numPr>
        <w:spacing w:after="0" w:line="360" w:lineRule="auto"/>
        <w:jc w:val="both"/>
        <w:rPr>
          <w:rFonts w:ascii="Arial Narrow" w:hAnsi="Arial Narrow" w:cs="Calibri"/>
          <w:sz w:val="22"/>
          <w:szCs w:val="22"/>
        </w:rPr>
      </w:pPr>
      <w:r w:rsidRPr="00B726E7">
        <w:rPr>
          <w:rFonts w:ascii="Arial Narrow" w:hAnsi="Arial Narrow" w:cs="Calibri"/>
          <w:sz w:val="22"/>
          <w:szCs w:val="22"/>
        </w:rPr>
        <w:t xml:space="preserve">Naročnik </w:t>
      </w:r>
      <w:proofErr w:type="gramStart"/>
      <w:r w:rsidRPr="00B726E7">
        <w:rPr>
          <w:rFonts w:ascii="Arial Narrow" w:hAnsi="Arial Narrow" w:cs="Calibri"/>
          <w:sz w:val="22"/>
          <w:szCs w:val="22"/>
        </w:rPr>
        <w:t>bo</w:t>
      </w:r>
      <w:proofErr w:type="gramEnd"/>
      <w:r w:rsidRPr="00B726E7">
        <w:rPr>
          <w:rFonts w:ascii="Arial Narrow" w:hAnsi="Arial Narrow" w:cs="Calibri"/>
          <w:sz w:val="22"/>
          <w:szCs w:val="22"/>
        </w:rPr>
        <w:t xml:space="preserve"> račune plačeval na račun dobavitelja št</w:t>
      </w:r>
      <w:r w:rsidR="00CD0C23" w:rsidRPr="00B726E7">
        <w:rPr>
          <w:rFonts w:ascii="Arial Narrow" w:hAnsi="Arial Narrow" w:cs="Calibri"/>
          <w:sz w:val="22"/>
          <w:szCs w:val="22"/>
        </w:rPr>
        <w:t>…………………</w:t>
      </w:r>
      <w:r w:rsidRPr="00B726E7">
        <w:rPr>
          <w:rFonts w:ascii="Arial Narrow" w:hAnsi="Arial Narrow" w:cs="Calibri"/>
          <w:sz w:val="22"/>
          <w:szCs w:val="22"/>
        </w:rPr>
        <w:t xml:space="preserve">, odprt pri banki </w:t>
      </w:r>
      <w:r w:rsidR="00CD0C23" w:rsidRPr="00B726E7">
        <w:rPr>
          <w:rFonts w:ascii="Arial Narrow" w:hAnsi="Arial Narrow" w:cs="Calibri"/>
          <w:sz w:val="22"/>
          <w:szCs w:val="22"/>
        </w:rPr>
        <w:t>……………………</w:t>
      </w:r>
      <w:r w:rsidR="001B0EBB" w:rsidRPr="00B726E7">
        <w:rPr>
          <w:rFonts w:ascii="Arial Narrow" w:hAnsi="Arial Narrow" w:cs="Calibri"/>
          <w:sz w:val="22"/>
          <w:szCs w:val="22"/>
        </w:rPr>
        <w:t>,</w:t>
      </w:r>
      <w:r w:rsidRPr="00B726E7">
        <w:rPr>
          <w:rFonts w:ascii="Arial Narrow" w:hAnsi="Arial Narrow" w:cs="Calibri"/>
          <w:sz w:val="22"/>
          <w:szCs w:val="22"/>
        </w:rPr>
        <w:t xml:space="preserve"> 30. </w:t>
      </w:r>
      <w:proofErr w:type="gramStart"/>
      <w:r w:rsidRPr="00B726E7">
        <w:rPr>
          <w:rFonts w:ascii="Arial Narrow" w:hAnsi="Arial Narrow" w:cs="Calibri"/>
          <w:sz w:val="22"/>
          <w:szCs w:val="22"/>
        </w:rPr>
        <w:t>dan</w:t>
      </w:r>
      <w:proofErr w:type="gramEnd"/>
      <w:r w:rsidRPr="00B726E7">
        <w:rPr>
          <w:rFonts w:ascii="Arial Narrow" w:hAnsi="Arial Narrow" w:cs="Calibri"/>
          <w:sz w:val="22"/>
          <w:szCs w:val="22"/>
        </w:rPr>
        <w:t xml:space="preserve"> od dneva uradnega prejema pravilno izstavljenega</w:t>
      </w:r>
      <w:r w:rsidR="00CD0C23" w:rsidRPr="00B726E7">
        <w:rPr>
          <w:rFonts w:ascii="Arial Narrow" w:hAnsi="Arial Narrow" w:cs="Calibri"/>
          <w:sz w:val="22"/>
          <w:szCs w:val="22"/>
        </w:rPr>
        <w:t xml:space="preserve"> e-</w:t>
      </w:r>
      <w:r w:rsidRPr="00B726E7">
        <w:rPr>
          <w:rFonts w:ascii="Arial Narrow" w:hAnsi="Arial Narrow" w:cs="Calibri"/>
          <w:sz w:val="22"/>
          <w:szCs w:val="22"/>
        </w:rPr>
        <w:t xml:space="preserve">računa. </w:t>
      </w:r>
    </w:p>
    <w:p w:rsidR="005215C9" w:rsidRPr="00B726E7" w:rsidRDefault="005215C9" w:rsidP="005215C9">
      <w:pPr>
        <w:numPr>
          <w:ilvl w:val="12"/>
          <w:numId w:val="0"/>
        </w:numPr>
        <w:spacing w:after="0" w:line="360" w:lineRule="auto"/>
        <w:rPr>
          <w:rFonts w:ascii="Arial Narrow" w:hAnsi="Arial Narrow" w:cs="Calibri"/>
          <w:sz w:val="22"/>
          <w:szCs w:val="22"/>
        </w:rPr>
      </w:pPr>
    </w:p>
    <w:p w:rsidR="005215C9" w:rsidRPr="00B726E7" w:rsidRDefault="005215C9" w:rsidP="005215C9">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rPr>
          <w:rFonts w:ascii="Arial Narrow" w:hAnsi="Arial Narrow" w:cs="Calibri"/>
          <w:sz w:val="22"/>
          <w:szCs w:val="22"/>
        </w:rPr>
      </w:pPr>
      <w:r w:rsidRPr="00B726E7">
        <w:rPr>
          <w:rFonts w:ascii="Arial Narrow" w:hAnsi="Arial Narrow" w:cs="Calibri"/>
          <w:sz w:val="22"/>
          <w:szCs w:val="22"/>
        </w:rPr>
        <w:t xml:space="preserve">Račun se mora sklicevati </w:t>
      </w:r>
      <w:proofErr w:type="gramStart"/>
      <w:r w:rsidRPr="00B726E7">
        <w:rPr>
          <w:rFonts w:ascii="Arial Narrow" w:hAnsi="Arial Narrow" w:cs="Calibri"/>
          <w:sz w:val="22"/>
          <w:szCs w:val="22"/>
        </w:rPr>
        <w:t>na</w:t>
      </w:r>
      <w:proofErr w:type="gramEnd"/>
      <w:r w:rsidRPr="00B726E7">
        <w:rPr>
          <w:rFonts w:ascii="Arial Narrow" w:hAnsi="Arial Narrow" w:cs="Calibri"/>
          <w:sz w:val="22"/>
          <w:szCs w:val="22"/>
        </w:rPr>
        <w:t xml:space="preserve"> številko pogodbe, na podlagi katere ga izvajalec izstavlja.</w:t>
      </w:r>
    </w:p>
    <w:p w:rsidR="005215C9" w:rsidRPr="00B726E7" w:rsidRDefault="005215C9" w:rsidP="005215C9">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rPr>
          <w:rFonts w:ascii="Arial Narrow" w:hAnsi="Arial Narrow" w:cs="Calibri"/>
          <w:sz w:val="22"/>
          <w:szCs w:val="22"/>
        </w:rPr>
      </w:pPr>
    </w:p>
    <w:p w:rsidR="005215C9" w:rsidRPr="00B726E7" w:rsidRDefault="005215C9" w:rsidP="005215C9">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rPr>
          <w:rFonts w:ascii="Arial Narrow" w:hAnsi="Arial Narrow" w:cs="Calibri"/>
          <w:sz w:val="22"/>
          <w:szCs w:val="22"/>
        </w:rPr>
      </w:pPr>
      <w:r w:rsidRPr="00B726E7">
        <w:rPr>
          <w:rFonts w:ascii="Arial Narrow" w:hAnsi="Arial Narrow" w:cs="Calibri"/>
          <w:sz w:val="22"/>
          <w:szCs w:val="22"/>
        </w:rPr>
        <w:t>Plačilni rok prične teči naslednji dan po prejemu listine, ki je podlaga za izplačilo.</w:t>
      </w:r>
    </w:p>
    <w:p w:rsidR="005215C9" w:rsidRPr="00B726E7" w:rsidRDefault="005215C9" w:rsidP="005215C9">
      <w:pPr>
        <w:numPr>
          <w:ilvl w:val="12"/>
          <w:numId w:val="0"/>
        </w:numPr>
        <w:spacing w:after="0" w:line="360" w:lineRule="auto"/>
        <w:rPr>
          <w:rFonts w:ascii="Arial Narrow" w:hAnsi="Arial Narrow" w:cs="Calibri"/>
          <w:sz w:val="22"/>
          <w:szCs w:val="22"/>
        </w:rPr>
      </w:pP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tabs>
          <w:tab w:val="left" w:pos="720"/>
        </w:tabs>
        <w:spacing w:after="0" w:line="360" w:lineRule="auto"/>
        <w:ind w:left="720"/>
        <w:rPr>
          <w:rFonts w:ascii="Arial Narrow" w:hAnsi="Arial Narrow" w:cs="Calibri"/>
          <w:sz w:val="22"/>
          <w:szCs w:val="22"/>
        </w:rPr>
      </w:pPr>
    </w:p>
    <w:p w:rsidR="005215C9" w:rsidRPr="00B726E7" w:rsidRDefault="005215C9" w:rsidP="005215C9">
      <w:pPr>
        <w:autoSpaceDE w:val="0"/>
        <w:autoSpaceDN w:val="0"/>
        <w:rPr>
          <w:rFonts w:ascii="Arial Narrow" w:hAnsi="Arial Narrow" w:cs="Arial"/>
          <w:sz w:val="22"/>
          <w:szCs w:val="22"/>
        </w:rPr>
      </w:pPr>
      <w:r w:rsidRPr="00B726E7">
        <w:rPr>
          <w:rFonts w:ascii="Arial Narrow" w:hAnsi="Arial Narrow" w:cs="Arial"/>
          <w:sz w:val="22"/>
          <w:szCs w:val="22"/>
        </w:rPr>
        <w:t xml:space="preserve">Pogodba, pri kateri kdo v imenu </w:t>
      </w:r>
      <w:proofErr w:type="gramStart"/>
      <w:r w:rsidRPr="00B726E7">
        <w:rPr>
          <w:rFonts w:ascii="Arial Narrow" w:hAnsi="Arial Narrow" w:cs="Arial"/>
          <w:sz w:val="22"/>
          <w:szCs w:val="22"/>
        </w:rPr>
        <w:t>ali na račun druge pogodbene stranke, predstavniku ali posredniku organa ali</w:t>
      </w:r>
      <w:proofErr w:type="gramEnd"/>
      <w:r w:rsidRPr="00B726E7">
        <w:rPr>
          <w:rFonts w:ascii="Arial Narrow" w:hAnsi="Arial Narrow" w:cs="Arial"/>
          <w:sz w:val="22"/>
          <w:szCs w:val="22"/>
        </w:rPr>
        <w:t xml:space="preserve"> organizacije iz javnega sektorja obljubi, ponudi ali da kakšno nedovoljeno korist za:</w:t>
      </w:r>
    </w:p>
    <w:p w:rsidR="005215C9" w:rsidRPr="00B726E7" w:rsidRDefault="005215C9" w:rsidP="005215C9">
      <w:pPr>
        <w:autoSpaceDE w:val="0"/>
        <w:autoSpaceDN w:val="0"/>
        <w:rPr>
          <w:rFonts w:ascii="Arial Narrow" w:hAnsi="Arial Narrow" w:cs="Arial"/>
          <w:sz w:val="22"/>
          <w:szCs w:val="22"/>
        </w:rPr>
      </w:pPr>
      <w:r w:rsidRPr="00B726E7">
        <w:rPr>
          <w:rFonts w:ascii="Arial Narrow" w:hAnsi="Arial Narrow" w:cs="Arial"/>
          <w:sz w:val="22"/>
          <w:szCs w:val="22"/>
        </w:rPr>
        <w:t xml:space="preserve">– </w:t>
      </w:r>
      <w:proofErr w:type="gramStart"/>
      <w:r w:rsidRPr="00B726E7">
        <w:rPr>
          <w:rFonts w:ascii="Arial Narrow" w:hAnsi="Arial Narrow" w:cs="Arial"/>
          <w:sz w:val="22"/>
          <w:szCs w:val="22"/>
        </w:rPr>
        <w:t>pridobitev</w:t>
      </w:r>
      <w:proofErr w:type="gramEnd"/>
      <w:r w:rsidRPr="00B726E7">
        <w:rPr>
          <w:rFonts w:ascii="Arial Narrow" w:hAnsi="Arial Narrow" w:cs="Arial"/>
          <w:sz w:val="22"/>
          <w:szCs w:val="22"/>
        </w:rPr>
        <w:t xml:space="preserve"> posla ali</w:t>
      </w:r>
    </w:p>
    <w:p w:rsidR="005215C9" w:rsidRPr="00B726E7" w:rsidRDefault="005215C9" w:rsidP="005215C9">
      <w:pPr>
        <w:autoSpaceDE w:val="0"/>
        <w:autoSpaceDN w:val="0"/>
        <w:rPr>
          <w:rFonts w:ascii="Arial Narrow" w:hAnsi="Arial Narrow" w:cs="Arial"/>
          <w:sz w:val="22"/>
          <w:szCs w:val="22"/>
        </w:rPr>
      </w:pPr>
      <w:r w:rsidRPr="00B726E7">
        <w:rPr>
          <w:rFonts w:ascii="Arial Narrow" w:hAnsi="Arial Narrow" w:cs="Arial"/>
          <w:sz w:val="22"/>
          <w:szCs w:val="22"/>
        </w:rPr>
        <w:t xml:space="preserve">– </w:t>
      </w:r>
      <w:proofErr w:type="gramStart"/>
      <w:r w:rsidRPr="00B726E7">
        <w:rPr>
          <w:rFonts w:ascii="Arial Narrow" w:hAnsi="Arial Narrow" w:cs="Arial"/>
          <w:sz w:val="22"/>
          <w:szCs w:val="22"/>
        </w:rPr>
        <w:t>za</w:t>
      </w:r>
      <w:proofErr w:type="gramEnd"/>
      <w:r w:rsidRPr="00B726E7">
        <w:rPr>
          <w:rFonts w:ascii="Arial Narrow" w:hAnsi="Arial Narrow" w:cs="Arial"/>
          <w:sz w:val="22"/>
          <w:szCs w:val="22"/>
        </w:rPr>
        <w:t xml:space="preserve"> sklenitev posla pod ugodnejšimi pogoji ali</w:t>
      </w:r>
    </w:p>
    <w:p w:rsidR="005215C9" w:rsidRPr="00B726E7" w:rsidRDefault="005215C9" w:rsidP="005215C9">
      <w:pPr>
        <w:autoSpaceDE w:val="0"/>
        <w:autoSpaceDN w:val="0"/>
        <w:rPr>
          <w:rFonts w:ascii="Arial Narrow" w:hAnsi="Arial Narrow" w:cs="Arial"/>
          <w:sz w:val="22"/>
          <w:szCs w:val="22"/>
        </w:rPr>
      </w:pPr>
      <w:r w:rsidRPr="00B726E7">
        <w:rPr>
          <w:rFonts w:ascii="Arial Narrow" w:hAnsi="Arial Narrow" w:cs="Arial"/>
          <w:sz w:val="22"/>
          <w:szCs w:val="22"/>
        </w:rPr>
        <w:t xml:space="preserve">– </w:t>
      </w:r>
      <w:proofErr w:type="gramStart"/>
      <w:r w:rsidRPr="00B726E7">
        <w:rPr>
          <w:rFonts w:ascii="Arial Narrow" w:hAnsi="Arial Narrow" w:cs="Arial"/>
          <w:sz w:val="22"/>
          <w:szCs w:val="22"/>
        </w:rPr>
        <w:t>za</w:t>
      </w:r>
      <w:proofErr w:type="gramEnd"/>
      <w:r w:rsidRPr="00B726E7">
        <w:rPr>
          <w:rFonts w:ascii="Arial Narrow" w:hAnsi="Arial Narrow" w:cs="Arial"/>
          <w:sz w:val="22"/>
          <w:szCs w:val="22"/>
        </w:rPr>
        <w:t xml:space="preserve"> opustitev dolžnega nadzora nad izvajanjem pogodbenih obveznosti ali</w:t>
      </w:r>
    </w:p>
    <w:p w:rsidR="005215C9" w:rsidRPr="00B726E7" w:rsidRDefault="005215C9" w:rsidP="005215C9">
      <w:pPr>
        <w:autoSpaceDE w:val="0"/>
        <w:autoSpaceDN w:val="0"/>
        <w:rPr>
          <w:rFonts w:ascii="Arial Narrow" w:hAnsi="Arial Narrow" w:cs="Arial"/>
          <w:sz w:val="22"/>
          <w:szCs w:val="22"/>
        </w:rPr>
      </w:pPr>
      <w:r w:rsidRPr="00B726E7">
        <w:rPr>
          <w:rFonts w:ascii="Arial Narrow" w:hAnsi="Arial Narrow" w:cs="Arial"/>
          <w:sz w:val="22"/>
          <w:szCs w:val="22"/>
        </w:rPr>
        <w:t xml:space="preserve">– </w:t>
      </w:r>
      <w:proofErr w:type="gramStart"/>
      <w:r w:rsidRPr="00B726E7">
        <w:rPr>
          <w:rFonts w:ascii="Arial Narrow" w:hAnsi="Arial Narrow" w:cs="Arial"/>
          <w:sz w:val="22"/>
          <w:szCs w:val="22"/>
        </w:rPr>
        <w:t>za</w:t>
      </w:r>
      <w:proofErr w:type="gramEnd"/>
      <w:r w:rsidRPr="00B726E7">
        <w:rPr>
          <w:rFonts w:ascii="Arial Narrow" w:hAnsi="Arial Narrow" w:cs="Arial"/>
          <w:sz w:val="22"/>
          <w:szCs w:val="22"/>
        </w:rPr>
        <w:t xml:space="preserve">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5215C9" w:rsidRPr="00B726E7" w:rsidRDefault="005215C9" w:rsidP="005215C9">
      <w:pPr>
        <w:autoSpaceDE w:val="0"/>
        <w:autoSpaceDN w:val="0"/>
        <w:rPr>
          <w:rFonts w:ascii="Arial Narrow" w:hAnsi="Arial Narrow" w:cs="Arial"/>
          <w:sz w:val="22"/>
          <w:szCs w:val="22"/>
        </w:rPr>
      </w:pPr>
      <w:proofErr w:type="gramStart"/>
      <w:r w:rsidRPr="00B726E7">
        <w:rPr>
          <w:rFonts w:ascii="Arial Narrow" w:hAnsi="Arial Narrow" w:cs="Arial"/>
          <w:sz w:val="22"/>
          <w:szCs w:val="22"/>
        </w:rPr>
        <w:t>je</w:t>
      </w:r>
      <w:proofErr w:type="gramEnd"/>
      <w:r w:rsidRPr="00B726E7">
        <w:rPr>
          <w:rFonts w:ascii="Arial Narrow" w:hAnsi="Arial Narrow" w:cs="Arial"/>
          <w:sz w:val="22"/>
          <w:szCs w:val="22"/>
        </w:rPr>
        <w:t xml:space="preserve"> nična.</w:t>
      </w: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numPr>
          <w:ilvl w:val="12"/>
          <w:numId w:val="0"/>
        </w:numPr>
        <w:spacing w:after="0" w:line="360" w:lineRule="auto"/>
        <w:rPr>
          <w:rFonts w:ascii="Arial Narrow" w:hAnsi="Arial Narrow" w:cs="Calibri"/>
          <w:sz w:val="22"/>
          <w:szCs w:val="22"/>
        </w:rPr>
      </w:pPr>
    </w:p>
    <w:p w:rsidR="005215C9" w:rsidRPr="00B726E7" w:rsidRDefault="005215C9" w:rsidP="005215C9">
      <w:pPr>
        <w:numPr>
          <w:ilvl w:val="12"/>
          <w:numId w:val="0"/>
        </w:numPr>
        <w:spacing w:after="0" w:line="360" w:lineRule="auto"/>
        <w:rPr>
          <w:rFonts w:ascii="Arial Narrow" w:hAnsi="Arial Narrow" w:cs="Calibri"/>
          <w:sz w:val="22"/>
          <w:szCs w:val="22"/>
        </w:rPr>
      </w:pPr>
      <w:r w:rsidRPr="00B726E7">
        <w:rPr>
          <w:rFonts w:ascii="Arial Narrow" w:hAnsi="Arial Narrow" w:cs="Calibri"/>
          <w:sz w:val="22"/>
          <w:szCs w:val="22"/>
        </w:rPr>
        <w:t>Predstavnik/ica naročnika za izvedbo dobav po tej pogodbi je g</w:t>
      </w:r>
      <w:proofErr w:type="gramStart"/>
      <w:r w:rsidRPr="00B726E7">
        <w:rPr>
          <w:rFonts w:ascii="Arial Narrow" w:hAnsi="Arial Narrow" w:cs="Calibri"/>
          <w:sz w:val="22"/>
          <w:szCs w:val="22"/>
        </w:rPr>
        <w:t>./</w:t>
      </w:r>
      <w:proofErr w:type="gramEnd"/>
      <w:r w:rsidRPr="00B726E7">
        <w:rPr>
          <w:rFonts w:ascii="Arial Narrow" w:hAnsi="Arial Narrow" w:cs="Calibri"/>
          <w:sz w:val="22"/>
          <w:szCs w:val="22"/>
        </w:rPr>
        <w:t>ga</w:t>
      </w:r>
      <w:r w:rsidR="001B0EBB" w:rsidRPr="00B726E7">
        <w:rPr>
          <w:rFonts w:ascii="Arial Narrow" w:hAnsi="Arial Narrow" w:cs="Calibri"/>
          <w:sz w:val="22"/>
          <w:szCs w:val="22"/>
        </w:rPr>
        <w:t xml:space="preserve"> Bogomir ROLA</w:t>
      </w:r>
      <w:r w:rsidRPr="00B726E7">
        <w:rPr>
          <w:rFonts w:ascii="Arial Narrow" w:hAnsi="Arial Narrow" w:cs="Calibri"/>
          <w:sz w:val="22"/>
          <w:szCs w:val="22"/>
        </w:rPr>
        <w:t>, predstavnik/ica dobavitelja pa g./ga..</w:t>
      </w:r>
    </w:p>
    <w:p w:rsidR="005215C9" w:rsidRPr="00B726E7" w:rsidRDefault="005215C9" w:rsidP="005215C9">
      <w:pPr>
        <w:spacing w:after="0" w:line="360" w:lineRule="auto"/>
        <w:jc w:val="center"/>
        <w:rPr>
          <w:rFonts w:ascii="Arial Narrow" w:hAnsi="Arial Narrow" w:cs="Calibri"/>
          <w:sz w:val="22"/>
          <w:szCs w:val="22"/>
        </w:rPr>
      </w:pP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lastRenderedPageBreak/>
        <w:t xml:space="preserve">Za pogodbena razmerja, ki v tej pogodbi niso posebej določena, veljajo določila krovne pogodbe št. </w:t>
      </w:r>
      <w:proofErr w:type="gramStart"/>
      <w:r w:rsidR="00CD0C23" w:rsidRPr="00B726E7">
        <w:rPr>
          <w:rFonts w:ascii="Arial Narrow" w:hAnsi="Arial Narrow" w:cs="Calibri"/>
          <w:sz w:val="22"/>
          <w:szCs w:val="22"/>
        </w:rPr>
        <w:t>…………………</w:t>
      </w:r>
      <w:r w:rsidRPr="00B726E7">
        <w:rPr>
          <w:rFonts w:ascii="Arial Narrow" w:hAnsi="Arial Narrow" w:cs="Calibri"/>
          <w:sz w:val="22"/>
          <w:szCs w:val="22"/>
        </w:rPr>
        <w:t xml:space="preserve"> in Splošni pogoji za dobavo in odjem električne energije iz distribucijskega omrežja.</w:t>
      </w:r>
      <w:proofErr w:type="gramEnd"/>
      <w:r w:rsidRPr="00B726E7">
        <w:rPr>
          <w:rFonts w:ascii="Arial Narrow" w:hAnsi="Arial Narrow" w:cs="Calibri"/>
          <w:sz w:val="22"/>
          <w:szCs w:val="22"/>
        </w:rPr>
        <w:t xml:space="preserve"> </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pStyle w:val="Telobesedila"/>
        <w:spacing w:after="0" w:line="360" w:lineRule="auto"/>
        <w:rPr>
          <w:rFonts w:ascii="Arial Narrow" w:hAnsi="Arial Narrow" w:cs="Calibri"/>
          <w:sz w:val="22"/>
          <w:szCs w:val="22"/>
        </w:rPr>
      </w:pPr>
      <w:proofErr w:type="gramStart"/>
      <w:r w:rsidRPr="00B726E7">
        <w:rPr>
          <w:rFonts w:ascii="Arial Narrow" w:hAnsi="Arial Narrow" w:cs="Calibri"/>
          <w:sz w:val="22"/>
          <w:szCs w:val="22"/>
        </w:rPr>
        <w:t>Pogodbeni stranki spore rešujeta sporazumno.</w:t>
      </w:r>
      <w:proofErr w:type="gramEnd"/>
      <w:r w:rsidRPr="00B726E7">
        <w:rPr>
          <w:rFonts w:ascii="Arial Narrow" w:hAnsi="Arial Narrow" w:cs="Calibri"/>
          <w:sz w:val="22"/>
          <w:szCs w:val="22"/>
        </w:rPr>
        <w:t xml:space="preserve"> </w:t>
      </w:r>
      <w:proofErr w:type="gramStart"/>
      <w:r w:rsidRPr="00B726E7">
        <w:rPr>
          <w:rFonts w:ascii="Arial Narrow" w:hAnsi="Arial Narrow" w:cs="Calibri"/>
          <w:sz w:val="22"/>
          <w:szCs w:val="22"/>
        </w:rPr>
        <w:t>V nasprotnem primeru spore rešuje stvarno pristojno sodišče v Murski Soboti po slovenskem pravu.</w:t>
      </w:r>
      <w:proofErr w:type="gramEnd"/>
      <w:r w:rsidRPr="00B726E7">
        <w:rPr>
          <w:rFonts w:ascii="Arial Narrow" w:hAnsi="Arial Narrow" w:cs="Calibri"/>
          <w:sz w:val="22"/>
          <w:szCs w:val="22"/>
        </w:rPr>
        <w:t xml:space="preserve"> </w:t>
      </w:r>
    </w:p>
    <w:p w:rsidR="005215C9" w:rsidRPr="00B726E7" w:rsidRDefault="005215C9" w:rsidP="005215C9">
      <w:pPr>
        <w:numPr>
          <w:ilvl w:val="12"/>
          <w:numId w:val="0"/>
        </w:numPr>
        <w:spacing w:after="0" w:line="360" w:lineRule="auto"/>
        <w:jc w:val="center"/>
        <w:rPr>
          <w:rFonts w:ascii="Arial Narrow" w:hAnsi="Arial Narrow" w:cs="Calibri"/>
          <w:sz w:val="22"/>
          <w:szCs w:val="22"/>
        </w:rPr>
      </w:pP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numPr>
          <w:ilvl w:val="12"/>
          <w:numId w:val="0"/>
        </w:numPr>
        <w:spacing w:after="0" w:line="360" w:lineRule="auto"/>
        <w:rPr>
          <w:rFonts w:ascii="Arial Narrow" w:hAnsi="Arial Narrow" w:cs="Calibri"/>
          <w:sz w:val="22"/>
          <w:szCs w:val="22"/>
        </w:rPr>
      </w:pP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t xml:space="preserve">Spremembe </w:t>
      </w:r>
      <w:proofErr w:type="gramStart"/>
      <w:r w:rsidRPr="00B726E7">
        <w:rPr>
          <w:rFonts w:ascii="Arial Narrow" w:hAnsi="Arial Narrow" w:cs="Calibri"/>
          <w:sz w:val="22"/>
          <w:szCs w:val="22"/>
        </w:rPr>
        <w:t>te</w:t>
      </w:r>
      <w:proofErr w:type="gramEnd"/>
      <w:r w:rsidRPr="00B726E7">
        <w:rPr>
          <w:rFonts w:ascii="Arial Narrow" w:hAnsi="Arial Narrow" w:cs="Calibri"/>
          <w:sz w:val="22"/>
          <w:szCs w:val="22"/>
        </w:rPr>
        <w:t xml:space="preserve"> pogodbe so veljavne le, če so sprejete v pisni obliki kot aneks k tej pogodbi.</w:t>
      </w:r>
    </w:p>
    <w:p w:rsidR="005215C9" w:rsidRPr="00B726E7" w:rsidRDefault="005215C9" w:rsidP="005215C9">
      <w:pPr>
        <w:spacing w:after="0" w:line="360" w:lineRule="auto"/>
        <w:jc w:val="center"/>
        <w:rPr>
          <w:rFonts w:ascii="Arial Narrow" w:hAnsi="Arial Narrow" w:cs="Calibri"/>
          <w:sz w:val="22"/>
          <w:szCs w:val="22"/>
        </w:rPr>
      </w:pP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t xml:space="preserve">Pogodbeni stranki se dogovorita, da bosta pri tolmačenju posameznih določb </w:t>
      </w:r>
      <w:proofErr w:type="gramStart"/>
      <w:r w:rsidRPr="00B726E7">
        <w:rPr>
          <w:rFonts w:ascii="Arial Narrow" w:hAnsi="Arial Narrow" w:cs="Calibri"/>
          <w:sz w:val="22"/>
          <w:szCs w:val="22"/>
        </w:rPr>
        <w:t>te</w:t>
      </w:r>
      <w:proofErr w:type="gramEnd"/>
      <w:r w:rsidRPr="00B726E7">
        <w:rPr>
          <w:rFonts w:ascii="Arial Narrow" w:hAnsi="Arial Narrow" w:cs="Calibri"/>
          <w:sz w:val="22"/>
          <w:szCs w:val="22"/>
        </w:rPr>
        <w:t xml:space="preserve"> pogodbe, uporabljali Obligacijski zakonik.</w:t>
      </w:r>
    </w:p>
    <w:p w:rsidR="005215C9" w:rsidRPr="00B726E7" w:rsidRDefault="005215C9" w:rsidP="005215C9">
      <w:pPr>
        <w:spacing w:after="0" w:line="360" w:lineRule="auto"/>
        <w:jc w:val="center"/>
        <w:rPr>
          <w:rFonts w:ascii="Arial Narrow" w:hAnsi="Arial Narrow" w:cs="Calibri"/>
          <w:sz w:val="22"/>
          <w:szCs w:val="22"/>
        </w:rPr>
      </w:pPr>
    </w:p>
    <w:p w:rsidR="005215C9" w:rsidRPr="00B726E7" w:rsidRDefault="005215C9" w:rsidP="00B726E7">
      <w:pPr>
        <w:numPr>
          <w:ilvl w:val="1"/>
          <w:numId w:val="2"/>
        </w:numPr>
        <w:tabs>
          <w:tab w:val="left" w:pos="720"/>
        </w:tabs>
        <w:spacing w:after="0" w:line="360" w:lineRule="auto"/>
        <w:jc w:val="center"/>
        <w:rPr>
          <w:rFonts w:ascii="Arial Narrow" w:hAnsi="Arial Narrow" w:cs="Calibri"/>
          <w:sz w:val="22"/>
          <w:szCs w:val="22"/>
        </w:rPr>
      </w:pPr>
      <w:r w:rsidRPr="00B726E7">
        <w:rPr>
          <w:rFonts w:ascii="Arial Narrow" w:hAnsi="Arial Narrow" w:cs="Calibri"/>
          <w:sz w:val="22"/>
          <w:szCs w:val="22"/>
        </w:rPr>
        <w:t>člen</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t xml:space="preserve">Pogodba začne veljati, </w:t>
      </w:r>
      <w:proofErr w:type="gramStart"/>
      <w:r w:rsidRPr="00B726E7">
        <w:rPr>
          <w:rFonts w:ascii="Arial Narrow" w:hAnsi="Arial Narrow" w:cs="Calibri"/>
          <w:sz w:val="22"/>
          <w:szCs w:val="22"/>
        </w:rPr>
        <w:t>ko</w:t>
      </w:r>
      <w:proofErr w:type="gramEnd"/>
      <w:r w:rsidRPr="00B726E7">
        <w:rPr>
          <w:rFonts w:ascii="Arial Narrow" w:hAnsi="Arial Narrow" w:cs="Calibri"/>
          <w:sz w:val="22"/>
          <w:szCs w:val="22"/>
        </w:rPr>
        <w:t xml:space="preserve"> jo podpišeta obe pogodbeni stranki.</w:t>
      </w:r>
      <w:r w:rsidRPr="00B726E7">
        <w:rPr>
          <w:rFonts w:ascii="Arial Narrow" w:hAnsi="Arial Narrow" w:cs="Calibri"/>
          <w:color w:val="0000FF"/>
          <w:sz w:val="22"/>
          <w:szCs w:val="22"/>
        </w:rPr>
        <w:t xml:space="preserve"> </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t xml:space="preserve">Pogodba je sestavljena v 5 (petih) enakih izvodih, </w:t>
      </w:r>
      <w:proofErr w:type="gramStart"/>
      <w:r w:rsidRPr="00B726E7">
        <w:rPr>
          <w:rFonts w:ascii="Arial Narrow" w:hAnsi="Arial Narrow" w:cs="Calibri"/>
          <w:sz w:val="22"/>
          <w:szCs w:val="22"/>
        </w:rPr>
        <w:t>od</w:t>
      </w:r>
      <w:proofErr w:type="gramEnd"/>
      <w:r w:rsidRPr="00B726E7">
        <w:rPr>
          <w:rFonts w:ascii="Arial Narrow" w:hAnsi="Arial Narrow" w:cs="Calibri"/>
          <w:sz w:val="22"/>
          <w:szCs w:val="22"/>
        </w:rPr>
        <w:t xml:space="preserve"> katerih prejme naročnik 3 (tri) izvode, dobavitelj pa 2 (dva) izvoda.</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t>Priloge:</w:t>
      </w: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t xml:space="preserve">1. </w:t>
      </w:r>
      <w:proofErr w:type="gramStart"/>
      <w:r w:rsidRPr="00B726E7">
        <w:rPr>
          <w:rFonts w:ascii="Arial Narrow" w:hAnsi="Arial Narrow" w:cs="Calibri"/>
          <w:sz w:val="22"/>
          <w:szCs w:val="22"/>
        </w:rPr>
        <w:t>seznam</w:t>
      </w:r>
      <w:proofErr w:type="gramEnd"/>
      <w:r w:rsidRPr="00B726E7">
        <w:rPr>
          <w:rFonts w:ascii="Arial Narrow" w:hAnsi="Arial Narrow" w:cs="Calibri"/>
          <w:sz w:val="22"/>
          <w:szCs w:val="22"/>
        </w:rPr>
        <w:t xml:space="preserve"> odjemnih mest</w:t>
      </w:r>
    </w:p>
    <w:p w:rsidR="005215C9" w:rsidRPr="00B726E7" w:rsidRDefault="005215C9" w:rsidP="005215C9">
      <w:pPr>
        <w:spacing w:after="0" w:line="360" w:lineRule="auto"/>
        <w:rPr>
          <w:rFonts w:ascii="Arial Narrow" w:hAnsi="Arial Narrow" w:cs="Calibri"/>
          <w:sz w:val="22"/>
          <w:szCs w:val="22"/>
        </w:rPr>
      </w:pPr>
    </w:p>
    <w:p w:rsidR="005215C9" w:rsidRPr="00B726E7" w:rsidRDefault="005215C9" w:rsidP="005215C9">
      <w:pPr>
        <w:spacing w:after="0" w:line="360" w:lineRule="auto"/>
        <w:rPr>
          <w:rFonts w:ascii="Arial Narrow" w:hAnsi="Arial Narrow" w:cs="Calibri"/>
          <w:sz w:val="22"/>
          <w:szCs w:val="22"/>
        </w:rPr>
      </w:pPr>
      <w:r w:rsidRPr="00B726E7">
        <w:rPr>
          <w:rFonts w:ascii="Arial Narrow" w:hAnsi="Arial Narrow" w:cs="Calibri"/>
          <w:sz w:val="22"/>
          <w:szCs w:val="22"/>
        </w:rPr>
        <w:t>V _____________, dne __________</w:t>
      </w:r>
      <w:r w:rsidRPr="00B726E7">
        <w:rPr>
          <w:rFonts w:ascii="Arial Narrow" w:hAnsi="Arial Narrow" w:cs="Calibri"/>
          <w:sz w:val="22"/>
          <w:szCs w:val="22"/>
        </w:rPr>
        <w:tab/>
      </w:r>
      <w:r w:rsidRPr="00B726E7">
        <w:rPr>
          <w:rFonts w:ascii="Arial Narrow" w:hAnsi="Arial Narrow" w:cs="Calibri"/>
          <w:sz w:val="22"/>
          <w:szCs w:val="22"/>
        </w:rPr>
        <w:tab/>
        <w:t>V</w:t>
      </w:r>
      <w:r w:rsidR="001B0EBB" w:rsidRPr="00B726E7">
        <w:rPr>
          <w:rFonts w:ascii="Arial Narrow" w:hAnsi="Arial Narrow" w:cs="Calibri"/>
          <w:sz w:val="22"/>
          <w:szCs w:val="22"/>
        </w:rPr>
        <w:t xml:space="preserve"> Murski Soboti</w:t>
      </w:r>
      <w:r w:rsidRPr="00B726E7">
        <w:rPr>
          <w:rFonts w:ascii="Arial Narrow" w:hAnsi="Arial Narrow" w:cs="Calibri"/>
          <w:sz w:val="22"/>
          <w:szCs w:val="22"/>
        </w:rPr>
        <w:t xml:space="preserve">, dne </w:t>
      </w:r>
      <w:r w:rsidR="00151353" w:rsidRPr="00B726E7">
        <w:rPr>
          <w:rFonts w:ascii="Arial Narrow" w:hAnsi="Arial Narrow" w:cs="Calibri"/>
          <w:sz w:val="22"/>
          <w:szCs w:val="22"/>
        </w:rPr>
        <w:t>___________________-</w:t>
      </w:r>
    </w:p>
    <w:p w:rsidR="00151353" w:rsidRPr="00B726E7" w:rsidRDefault="00151353" w:rsidP="005215C9">
      <w:pPr>
        <w:spacing w:after="0" w:line="360" w:lineRule="auto"/>
        <w:rPr>
          <w:rFonts w:ascii="Arial Narrow" w:hAnsi="Arial Narrow" w:cs="Calibri"/>
          <w:sz w:val="22"/>
          <w:szCs w:val="22"/>
        </w:rPr>
      </w:pPr>
    </w:p>
    <w:p w:rsidR="001B0EBB" w:rsidRPr="00B726E7" w:rsidRDefault="001B0EBB" w:rsidP="001B0EBB">
      <w:pPr>
        <w:spacing w:after="0"/>
        <w:rPr>
          <w:rFonts w:ascii="Arial Narrow" w:hAnsi="Arial Narrow" w:cs="Calibri"/>
          <w:sz w:val="22"/>
          <w:szCs w:val="22"/>
        </w:rPr>
      </w:pPr>
      <w:r w:rsidRPr="00B726E7">
        <w:rPr>
          <w:rFonts w:ascii="Arial Narrow" w:hAnsi="Arial Narrow" w:cs="Calibri"/>
          <w:sz w:val="22"/>
          <w:szCs w:val="22"/>
        </w:rPr>
        <w:t>NAROČNIK:</w:t>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t>DOBAVITELJ:</w:t>
      </w:r>
    </w:p>
    <w:p w:rsidR="001B0EBB" w:rsidRPr="00B726E7" w:rsidRDefault="001B0EBB" w:rsidP="001B0EBB">
      <w:pPr>
        <w:spacing w:after="0"/>
        <w:rPr>
          <w:rFonts w:ascii="Arial Narrow" w:hAnsi="Arial Narrow" w:cs="Calibri"/>
          <w:sz w:val="22"/>
          <w:szCs w:val="22"/>
        </w:rPr>
      </w:pPr>
      <w:r w:rsidRPr="00B726E7">
        <w:rPr>
          <w:rFonts w:ascii="Arial Narrow" w:hAnsi="Arial Narrow" w:cs="Calibri"/>
          <w:sz w:val="22"/>
          <w:szCs w:val="22"/>
        </w:rPr>
        <w:t>MESTNA OBČINA MURSKA SOBOTA</w:t>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p>
    <w:p w:rsidR="001B0EBB" w:rsidRPr="00B726E7" w:rsidRDefault="001B0EBB" w:rsidP="001B0EBB">
      <w:pPr>
        <w:spacing w:after="0"/>
        <w:rPr>
          <w:rFonts w:ascii="Arial Narrow" w:hAnsi="Arial Narrow" w:cs="Calibri"/>
          <w:sz w:val="22"/>
          <w:szCs w:val="22"/>
        </w:rPr>
      </w:pP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p>
    <w:p w:rsidR="001B0EBB" w:rsidRPr="00B726E7" w:rsidRDefault="001B0EBB" w:rsidP="001B0EBB">
      <w:pPr>
        <w:spacing w:after="0"/>
        <w:rPr>
          <w:rFonts w:ascii="Arial Narrow" w:hAnsi="Arial Narrow" w:cs="Calibri"/>
          <w:sz w:val="22"/>
          <w:szCs w:val="22"/>
        </w:rPr>
      </w:pPr>
    </w:p>
    <w:p w:rsidR="001B0EBB" w:rsidRPr="00B726E7" w:rsidRDefault="00CD0C23" w:rsidP="001B0EBB">
      <w:pPr>
        <w:spacing w:after="0"/>
        <w:rPr>
          <w:rFonts w:ascii="Arial Narrow" w:hAnsi="Arial Narrow" w:cs="Calibri"/>
          <w:sz w:val="22"/>
          <w:szCs w:val="22"/>
        </w:rPr>
      </w:pPr>
      <w:r w:rsidRPr="00B726E7">
        <w:rPr>
          <w:rFonts w:ascii="Arial Narrow" w:hAnsi="Arial Narrow" w:cs="Calibri"/>
          <w:sz w:val="22"/>
          <w:szCs w:val="22"/>
        </w:rPr>
        <w:t xml:space="preserve">           </w:t>
      </w:r>
      <w:proofErr w:type="gramStart"/>
      <w:r w:rsidRPr="00B726E7">
        <w:rPr>
          <w:rFonts w:ascii="Arial Narrow" w:hAnsi="Arial Narrow" w:cs="Calibri"/>
          <w:sz w:val="22"/>
          <w:szCs w:val="22"/>
        </w:rPr>
        <w:t>dr</w:t>
      </w:r>
      <w:proofErr w:type="gramEnd"/>
      <w:r w:rsidRPr="00B726E7">
        <w:rPr>
          <w:rFonts w:ascii="Arial Narrow" w:hAnsi="Arial Narrow" w:cs="Calibri"/>
          <w:sz w:val="22"/>
          <w:szCs w:val="22"/>
        </w:rPr>
        <w:t>. Aleksander JEVŠEK</w:t>
      </w:r>
      <w:r w:rsidR="001B0EBB" w:rsidRPr="00B726E7">
        <w:rPr>
          <w:rFonts w:ascii="Arial Narrow" w:hAnsi="Arial Narrow" w:cs="Calibri"/>
          <w:sz w:val="22"/>
          <w:szCs w:val="22"/>
        </w:rPr>
        <w:tab/>
      </w:r>
      <w:r w:rsidR="001B0EBB" w:rsidRPr="00B726E7">
        <w:rPr>
          <w:rFonts w:ascii="Arial Narrow" w:hAnsi="Arial Narrow" w:cs="Calibri"/>
          <w:sz w:val="22"/>
          <w:szCs w:val="22"/>
        </w:rPr>
        <w:tab/>
      </w:r>
      <w:r w:rsidR="001B0EBB" w:rsidRPr="00B726E7">
        <w:rPr>
          <w:rFonts w:ascii="Arial Narrow" w:hAnsi="Arial Narrow" w:cs="Calibri"/>
          <w:sz w:val="22"/>
          <w:szCs w:val="22"/>
        </w:rPr>
        <w:tab/>
      </w:r>
    </w:p>
    <w:p w:rsidR="001B0EBB" w:rsidRPr="00B726E7" w:rsidRDefault="001B0EBB" w:rsidP="001B0EBB">
      <w:pPr>
        <w:spacing w:after="0"/>
        <w:rPr>
          <w:rFonts w:ascii="Arial Narrow" w:hAnsi="Arial Narrow" w:cs="Calibri"/>
          <w:sz w:val="22"/>
          <w:szCs w:val="22"/>
        </w:rPr>
      </w:pPr>
      <w:r w:rsidRPr="00B726E7">
        <w:rPr>
          <w:rFonts w:ascii="Arial Narrow" w:hAnsi="Arial Narrow" w:cs="Calibri"/>
          <w:sz w:val="22"/>
          <w:szCs w:val="22"/>
        </w:rPr>
        <w:t xml:space="preserve">                       ŽUPAN  </w:t>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r>
      <w:r w:rsidRPr="00B726E7">
        <w:rPr>
          <w:rFonts w:ascii="Arial Narrow" w:hAnsi="Arial Narrow" w:cs="Calibri"/>
          <w:sz w:val="22"/>
          <w:szCs w:val="22"/>
        </w:rPr>
        <w:tab/>
        <w:t xml:space="preserve"> </w:t>
      </w:r>
    </w:p>
    <w:p w:rsidR="00C45FF9" w:rsidRPr="00B726E7" w:rsidRDefault="00C45FF9" w:rsidP="001B0EBB">
      <w:pPr>
        <w:spacing w:after="0" w:line="360" w:lineRule="auto"/>
        <w:rPr>
          <w:rFonts w:ascii="Arial Narrow" w:hAnsi="Arial Narrow"/>
          <w:sz w:val="22"/>
          <w:szCs w:val="22"/>
        </w:rPr>
      </w:pPr>
    </w:p>
    <w:sectPr w:rsidR="00C45FF9" w:rsidRPr="00B726E7" w:rsidSect="00C45FF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E24CB2"/>
    <w:lvl w:ilvl="0">
      <w:numFmt w:val="decimal"/>
      <w:lvlText w:val="*"/>
      <w:lvlJc w:val="left"/>
    </w:lvl>
  </w:abstractNum>
  <w:abstractNum w:abstractNumId="1">
    <w:nsid w:val="11162DE5"/>
    <w:multiLevelType w:val="hybridMultilevel"/>
    <w:tmpl w:val="A84AA5F0"/>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nsid w:val="119E0DC3"/>
    <w:multiLevelType w:val="hybridMultilevel"/>
    <w:tmpl w:val="5E960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1A13D2"/>
    <w:multiLevelType w:val="hybridMultilevel"/>
    <w:tmpl w:val="4664DDE0"/>
    <w:lvl w:ilvl="0" w:tplc="53A8A344">
      <w:start w:val="8"/>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2CA49BC"/>
    <w:multiLevelType w:val="hybridMultilevel"/>
    <w:tmpl w:val="EFE27B18"/>
    <w:lvl w:ilvl="0" w:tplc="B7CCBC9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3313780"/>
    <w:multiLevelType w:val="hybridMultilevel"/>
    <w:tmpl w:val="BB8EC116"/>
    <w:lvl w:ilvl="0" w:tplc="3BF8F068">
      <w:numFmt w:val="bullet"/>
      <w:lvlText w:val="-"/>
      <w:lvlJc w:val="left"/>
      <w:pPr>
        <w:tabs>
          <w:tab w:val="num" w:pos="360"/>
        </w:tabs>
        <w:ind w:left="340" w:hanging="340"/>
      </w:pPr>
      <w:rPr>
        <w:rFonts w:hint="default"/>
      </w:rPr>
    </w:lvl>
    <w:lvl w:ilvl="1" w:tplc="BC2C9A0A">
      <w:start w:val="1"/>
      <w:numFmt w:val="decimal"/>
      <w:lvlText w:val="%2."/>
      <w:lvlJc w:val="left"/>
      <w:pPr>
        <w:tabs>
          <w:tab w:val="num" w:pos="1440"/>
        </w:tabs>
        <w:ind w:left="1420" w:hanging="34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5"/>
  </w:num>
  <w:num w:numId="3">
    <w:abstractNumId w:val="0"/>
    <w:lvlOverride w:ilvl="0">
      <w:lvl w:ilvl="0">
        <w:numFmt w:val="bullet"/>
        <w:lvlText w:val="-"/>
        <w:legacy w:legacy="1" w:legacySpace="120" w:legacyIndent="284"/>
        <w:lvlJc w:val="left"/>
        <w:pPr>
          <w:ind w:left="454" w:hanging="284"/>
        </w:pPr>
      </w:lvl>
    </w:lvlOverride>
  </w:num>
  <w:num w:numId="4">
    <w:abstractNumId w:val="4"/>
  </w:num>
  <w:num w:numId="5">
    <w:abstractNumId w:val="1"/>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defaultTabStop w:val="708"/>
  <w:hyphenationZone w:val="425"/>
  <w:characterSpacingControl w:val="doNotCompress"/>
  <w:compat/>
  <w:rsids>
    <w:rsidRoot w:val="005215C9"/>
    <w:rsid w:val="0002009C"/>
    <w:rsid w:val="000C6095"/>
    <w:rsid w:val="00151353"/>
    <w:rsid w:val="001B0EBB"/>
    <w:rsid w:val="001C31FF"/>
    <w:rsid w:val="001F6348"/>
    <w:rsid w:val="00224F43"/>
    <w:rsid w:val="002B58FD"/>
    <w:rsid w:val="00355668"/>
    <w:rsid w:val="0042253B"/>
    <w:rsid w:val="004A4FA5"/>
    <w:rsid w:val="005215C9"/>
    <w:rsid w:val="00526520"/>
    <w:rsid w:val="00656184"/>
    <w:rsid w:val="00676502"/>
    <w:rsid w:val="007576A4"/>
    <w:rsid w:val="007A3494"/>
    <w:rsid w:val="007F5FE1"/>
    <w:rsid w:val="00882FBC"/>
    <w:rsid w:val="00894A70"/>
    <w:rsid w:val="00894AD6"/>
    <w:rsid w:val="00941045"/>
    <w:rsid w:val="009D3772"/>
    <w:rsid w:val="009E7FE4"/>
    <w:rsid w:val="00A44B5C"/>
    <w:rsid w:val="00AB0782"/>
    <w:rsid w:val="00B01E7E"/>
    <w:rsid w:val="00B0784A"/>
    <w:rsid w:val="00B726E7"/>
    <w:rsid w:val="00BD5D87"/>
    <w:rsid w:val="00C45FF9"/>
    <w:rsid w:val="00C63305"/>
    <w:rsid w:val="00C67D3B"/>
    <w:rsid w:val="00C732EB"/>
    <w:rsid w:val="00CD0C23"/>
    <w:rsid w:val="00CF402D"/>
    <w:rsid w:val="00E1070E"/>
    <w:rsid w:val="00F2527B"/>
    <w:rsid w:val="00F974E5"/>
    <w:rsid w:val="00F97BB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5215C9"/>
    <w:pPr>
      <w:spacing w:after="200" w:line="288" w:lineRule="auto"/>
    </w:pPr>
    <w:rPr>
      <w:rFonts w:eastAsia="Times New Roman"/>
      <w:i/>
      <w:iCs/>
      <w:lang w:val="en-US" w:eastAsia="en-US" w:bidi="en-US"/>
    </w:rPr>
  </w:style>
  <w:style w:type="paragraph" w:styleId="Naslov3">
    <w:name w:val="heading 3"/>
    <w:basedOn w:val="Navaden"/>
    <w:next w:val="Navaden"/>
    <w:link w:val="Naslov3Znak"/>
    <w:uiPriority w:val="9"/>
    <w:unhideWhenUsed/>
    <w:qFormat/>
    <w:rsid w:val="005215C9"/>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rsid w:val="005215C9"/>
    <w:rPr>
      <w:rFonts w:ascii="Cambria" w:eastAsia="Times New Roman" w:hAnsi="Cambria" w:cs="Times New Roman"/>
      <w:b/>
      <w:bCs/>
      <w:i/>
      <w:iCs/>
      <w:color w:val="943634"/>
      <w:lang w:val="en-US" w:bidi="en-US"/>
    </w:rPr>
  </w:style>
  <w:style w:type="character" w:styleId="Hiperpovezava">
    <w:name w:val="Hyperlink"/>
    <w:basedOn w:val="Privzetapisavaodstavka"/>
    <w:uiPriority w:val="99"/>
    <w:unhideWhenUsed/>
    <w:rsid w:val="005215C9"/>
    <w:rPr>
      <w:color w:val="0000FF"/>
      <w:u w:val="single"/>
    </w:rPr>
  </w:style>
  <w:style w:type="paragraph" w:styleId="Brezrazmikov">
    <w:name w:val="No Spacing"/>
    <w:basedOn w:val="Navaden"/>
    <w:uiPriority w:val="1"/>
    <w:qFormat/>
    <w:rsid w:val="005215C9"/>
    <w:pPr>
      <w:spacing w:after="0" w:line="240" w:lineRule="auto"/>
    </w:pPr>
  </w:style>
  <w:style w:type="paragraph" w:styleId="Kazalovsebine2">
    <w:name w:val="toc 2"/>
    <w:basedOn w:val="Navaden"/>
    <w:next w:val="Navaden"/>
    <w:autoRedefine/>
    <w:uiPriority w:val="39"/>
    <w:unhideWhenUsed/>
    <w:qFormat/>
    <w:rsid w:val="005215C9"/>
    <w:pPr>
      <w:spacing w:after="100"/>
      <w:ind w:left="220"/>
    </w:pPr>
    <w:rPr>
      <w:lang w:val="sl-SI"/>
    </w:rPr>
  </w:style>
  <w:style w:type="paragraph" w:styleId="Telobesedila">
    <w:name w:val="Body Text"/>
    <w:basedOn w:val="Navaden"/>
    <w:link w:val="TelobesedilaZnak"/>
    <w:uiPriority w:val="99"/>
    <w:semiHidden/>
    <w:unhideWhenUsed/>
    <w:rsid w:val="005215C9"/>
    <w:pPr>
      <w:spacing w:after="120"/>
    </w:pPr>
  </w:style>
  <w:style w:type="character" w:customStyle="1" w:styleId="TelobesedilaZnak">
    <w:name w:val="Telo besedila Znak"/>
    <w:basedOn w:val="Privzetapisavaodstavka"/>
    <w:link w:val="Telobesedila"/>
    <w:uiPriority w:val="99"/>
    <w:semiHidden/>
    <w:rsid w:val="005215C9"/>
    <w:rPr>
      <w:rFonts w:ascii="Calibri" w:eastAsia="Times New Roman" w:hAnsi="Calibri" w:cs="Times New Roman"/>
      <w:i/>
      <w:iCs/>
      <w:sz w:val="20"/>
      <w:szCs w:val="20"/>
      <w:lang w:val="en-US" w:bidi="en-US"/>
    </w:rPr>
  </w:style>
  <w:style w:type="paragraph" w:customStyle="1" w:styleId="Navaden1">
    <w:name w:val="Navaden1"/>
    <w:rsid w:val="005215C9"/>
    <w:pPr>
      <w:widowControl w:val="0"/>
      <w:spacing w:after="200" w:line="288" w:lineRule="auto"/>
    </w:pPr>
    <w:rPr>
      <w:rFonts w:ascii="Times New Roman" w:eastAsia="Times New Roman" w:hAnsi="Times New Roman"/>
      <w:kern w:val="16"/>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ogomir.rola@murska&#8211;sobota.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2517</Words>
  <Characters>14347</Characters>
  <Application>Microsoft Office Word</Application>
  <DocSecurity>0</DocSecurity>
  <Lines>119</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16831</CharactersWithSpaces>
  <SharedDoc>false</SharedDoc>
  <HLinks>
    <vt:vector size="6" baseType="variant">
      <vt:variant>
        <vt:i4>6496374</vt:i4>
      </vt:variant>
      <vt:variant>
        <vt:i4>0</vt:i4>
      </vt:variant>
      <vt:variant>
        <vt:i4>0</vt:i4>
      </vt:variant>
      <vt:variant>
        <vt:i4>5</vt:i4>
      </vt:variant>
      <vt:variant>
        <vt:lpwstr>mailto:bogomir.rola@murska–sobota.si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2</cp:revision>
  <cp:lastPrinted>2015-10-15T13:06:00Z</cp:lastPrinted>
  <dcterms:created xsi:type="dcterms:W3CDTF">2015-11-12T12:13:00Z</dcterms:created>
  <dcterms:modified xsi:type="dcterms:W3CDTF">2015-11-12T12:13:00Z</dcterms:modified>
</cp:coreProperties>
</file>