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FD7" w:rsidRPr="00400C72" w:rsidRDefault="00A948A4" w:rsidP="00AF3E7D">
      <w:pPr>
        <w:jc w:val="center"/>
        <w:rPr>
          <w:rFonts w:ascii="Times New Roman" w:hAnsi="Times New Roman"/>
          <w:b/>
          <w:sz w:val="40"/>
          <w:lang w:val="sl-SI"/>
        </w:rPr>
      </w:pPr>
      <w:r w:rsidRPr="00400C72">
        <w:rPr>
          <w:rFonts w:ascii="Times New Roman" w:hAnsi="Times New Roman"/>
          <w:noProof/>
        </w:rPr>
        <w:drawing>
          <wp:inline distT="0" distB="0" distL="0" distR="0">
            <wp:extent cx="971550" cy="1171575"/>
            <wp:effectExtent l="19050" t="0" r="0" b="0"/>
            <wp:docPr id="1" name="Slika 1" descr="murska">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murska">
                      <a:hlinkClick r:id="rId7"/>
                    </pic:cNvPr>
                    <pic:cNvPicPr>
                      <a:picLocks noChangeAspect="1" noChangeArrowheads="1"/>
                    </pic:cNvPicPr>
                  </pic:nvPicPr>
                  <pic:blipFill>
                    <a:blip r:embed="rId8"/>
                    <a:srcRect/>
                    <a:stretch>
                      <a:fillRect/>
                    </a:stretch>
                  </pic:blipFill>
                  <pic:spPr bwMode="auto">
                    <a:xfrm>
                      <a:off x="0" y="0"/>
                      <a:ext cx="971550" cy="1171575"/>
                    </a:xfrm>
                    <a:prstGeom prst="rect">
                      <a:avLst/>
                    </a:prstGeom>
                    <a:noFill/>
                    <a:ln w="9525">
                      <a:noFill/>
                      <a:miter lim="800000"/>
                      <a:headEnd/>
                      <a:tailEnd/>
                    </a:ln>
                  </pic:spPr>
                </pic:pic>
              </a:graphicData>
            </a:graphic>
          </wp:inline>
        </w:drawing>
      </w:r>
    </w:p>
    <w:p w:rsidR="00367FD7" w:rsidRPr="00400C72" w:rsidRDefault="00367FD7" w:rsidP="00AF3E7D">
      <w:pPr>
        <w:jc w:val="center"/>
        <w:rPr>
          <w:rFonts w:ascii="Times New Roman" w:hAnsi="Times New Roman"/>
          <w:b/>
          <w:sz w:val="40"/>
          <w:lang w:val="sl-SI"/>
        </w:rPr>
      </w:pPr>
    </w:p>
    <w:p w:rsidR="00367FD7" w:rsidRPr="00400C72" w:rsidRDefault="00367FD7" w:rsidP="00AF3E7D">
      <w:pPr>
        <w:jc w:val="center"/>
        <w:rPr>
          <w:rFonts w:ascii="Times New Roman" w:hAnsi="Times New Roman"/>
          <w:b/>
          <w:sz w:val="36"/>
          <w:szCs w:val="36"/>
          <w:lang w:val="sl-SI"/>
        </w:rPr>
      </w:pPr>
      <w:r w:rsidRPr="00400C72">
        <w:rPr>
          <w:rFonts w:ascii="Times New Roman" w:hAnsi="Times New Roman"/>
          <w:b/>
          <w:sz w:val="36"/>
          <w:szCs w:val="36"/>
          <w:lang w:val="sl-SI"/>
        </w:rPr>
        <w:t xml:space="preserve">MESTNAOBČINA </w:t>
      </w:r>
    </w:p>
    <w:p w:rsidR="00367FD7" w:rsidRPr="00400C72" w:rsidRDefault="00367FD7" w:rsidP="00AF3E7D">
      <w:pPr>
        <w:jc w:val="center"/>
        <w:rPr>
          <w:rFonts w:ascii="Times New Roman" w:hAnsi="Times New Roman"/>
          <w:b/>
          <w:sz w:val="36"/>
          <w:szCs w:val="36"/>
          <w:lang w:val="sl-SI"/>
        </w:rPr>
      </w:pPr>
      <w:r w:rsidRPr="00400C72">
        <w:rPr>
          <w:rFonts w:ascii="Times New Roman" w:hAnsi="Times New Roman"/>
          <w:b/>
          <w:sz w:val="36"/>
          <w:szCs w:val="36"/>
          <w:lang w:val="sl-SI"/>
        </w:rPr>
        <w:t>MURSKA SOBOTA</w:t>
      </w:r>
    </w:p>
    <w:p w:rsidR="00367FD7" w:rsidRPr="00400C72" w:rsidRDefault="00367FD7" w:rsidP="00AF3E7D">
      <w:pPr>
        <w:jc w:val="center"/>
        <w:rPr>
          <w:rFonts w:ascii="Times New Roman" w:hAnsi="Times New Roman"/>
          <w:b/>
          <w:sz w:val="40"/>
          <w:lang w:val="sl-SI"/>
        </w:rPr>
      </w:pPr>
    </w:p>
    <w:p w:rsidR="00367FD7" w:rsidRPr="00400C72" w:rsidRDefault="00367FD7" w:rsidP="00AF3E7D">
      <w:pPr>
        <w:jc w:val="center"/>
        <w:rPr>
          <w:rFonts w:ascii="Times New Roman" w:hAnsi="Times New Roman"/>
          <w:b/>
          <w:sz w:val="40"/>
          <w:lang w:val="sl-SI"/>
        </w:rPr>
      </w:pPr>
    </w:p>
    <w:p w:rsidR="00367FD7" w:rsidRPr="00400C72" w:rsidRDefault="00367FD7" w:rsidP="00AF3E7D">
      <w:pPr>
        <w:jc w:val="center"/>
        <w:rPr>
          <w:rFonts w:ascii="Times New Roman" w:hAnsi="Times New Roman"/>
          <w:b/>
          <w:sz w:val="40"/>
          <w:lang w:val="sl-SI"/>
        </w:rPr>
      </w:pPr>
    </w:p>
    <w:p w:rsidR="00367FD7" w:rsidRPr="00400C72" w:rsidRDefault="00367FD7" w:rsidP="00AF3E7D">
      <w:pPr>
        <w:jc w:val="center"/>
        <w:rPr>
          <w:rFonts w:ascii="Times New Roman" w:hAnsi="Times New Roman"/>
          <w:b/>
          <w:sz w:val="40"/>
          <w:lang w:val="sl-SI"/>
        </w:rPr>
      </w:pPr>
    </w:p>
    <w:p w:rsidR="00367FD7" w:rsidRPr="00400C72" w:rsidRDefault="00367FD7" w:rsidP="00AF3E7D">
      <w:pPr>
        <w:jc w:val="center"/>
        <w:rPr>
          <w:rFonts w:ascii="Times New Roman" w:hAnsi="Times New Roman"/>
          <w:b/>
          <w:sz w:val="40"/>
          <w:lang w:val="sl-SI"/>
        </w:rPr>
      </w:pPr>
      <w:r w:rsidRPr="00400C72">
        <w:rPr>
          <w:rFonts w:ascii="Times New Roman" w:hAnsi="Times New Roman"/>
          <w:b/>
          <w:sz w:val="40"/>
          <w:lang w:val="sl-SI"/>
        </w:rPr>
        <w:t>Spremembe in dopolnitve prostorsko ureditvenih pogojev za Mestno občino Murska Sobota</w:t>
      </w:r>
    </w:p>
    <w:p w:rsidR="00367FD7" w:rsidRPr="00400C72" w:rsidRDefault="00367FD7" w:rsidP="00AF3E7D">
      <w:pPr>
        <w:jc w:val="center"/>
        <w:rPr>
          <w:rFonts w:ascii="Times New Roman" w:hAnsi="Times New Roman"/>
          <w:b/>
          <w:sz w:val="40"/>
          <w:lang w:val="sl-SI"/>
        </w:rPr>
      </w:pPr>
    </w:p>
    <w:p w:rsidR="00367FD7" w:rsidRPr="00400C72" w:rsidRDefault="00367FD7" w:rsidP="00AF3E7D">
      <w:pPr>
        <w:jc w:val="center"/>
        <w:rPr>
          <w:rFonts w:ascii="Times New Roman" w:hAnsi="Times New Roman"/>
          <w:b/>
          <w:sz w:val="40"/>
          <w:lang w:val="sl-SI"/>
        </w:rPr>
      </w:pPr>
    </w:p>
    <w:p w:rsidR="00367FD7" w:rsidRPr="00400C72" w:rsidRDefault="00367FD7" w:rsidP="00AF3E7D">
      <w:pPr>
        <w:jc w:val="center"/>
        <w:rPr>
          <w:rFonts w:ascii="Times New Roman" w:hAnsi="Times New Roman"/>
          <w:b/>
          <w:sz w:val="40"/>
          <w:lang w:val="sl-SI"/>
        </w:rPr>
      </w:pPr>
      <w:r w:rsidRPr="00400C72">
        <w:rPr>
          <w:rFonts w:ascii="Times New Roman" w:hAnsi="Times New Roman"/>
          <w:b/>
          <w:sz w:val="40"/>
          <w:lang w:val="sl-SI"/>
        </w:rPr>
        <w:t>Obrazložitev prostorskega akta</w:t>
      </w:r>
    </w:p>
    <w:p w:rsidR="00367FD7" w:rsidRPr="00400C72" w:rsidRDefault="00367FD7" w:rsidP="00AF3E7D">
      <w:pPr>
        <w:jc w:val="center"/>
        <w:rPr>
          <w:rFonts w:ascii="Times New Roman" w:hAnsi="Times New Roman"/>
          <w:b/>
          <w:sz w:val="40"/>
          <w:lang w:val="sl-SI"/>
        </w:rPr>
      </w:pPr>
    </w:p>
    <w:p w:rsidR="00367FD7" w:rsidRPr="00400C72" w:rsidRDefault="00367FD7" w:rsidP="00AF3E7D">
      <w:pPr>
        <w:jc w:val="center"/>
        <w:rPr>
          <w:rFonts w:ascii="Times New Roman" w:hAnsi="Times New Roman"/>
          <w:b/>
          <w:sz w:val="32"/>
          <w:szCs w:val="32"/>
          <w:lang w:val="sl-SI"/>
        </w:rPr>
      </w:pPr>
      <w:r w:rsidRPr="00400C72">
        <w:rPr>
          <w:rFonts w:ascii="Times New Roman" w:hAnsi="Times New Roman"/>
          <w:b/>
          <w:sz w:val="32"/>
          <w:szCs w:val="32"/>
          <w:lang w:val="sl-SI"/>
        </w:rPr>
        <w:t>(</w:t>
      </w:r>
      <w:r w:rsidR="00057FB6" w:rsidRPr="00400C72">
        <w:rPr>
          <w:rFonts w:ascii="Times New Roman" w:hAnsi="Times New Roman"/>
          <w:b/>
          <w:sz w:val="32"/>
          <w:szCs w:val="32"/>
          <w:lang w:val="sl-SI"/>
        </w:rPr>
        <w:t xml:space="preserve">dopolnjeni </w:t>
      </w:r>
      <w:r w:rsidRPr="00400C72">
        <w:rPr>
          <w:rFonts w:ascii="Times New Roman" w:hAnsi="Times New Roman"/>
          <w:b/>
          <w:sz w:val="32"/>
          <w:szCs w:val="32"/>
          <w:lang w:val="sl-SI"/>
        </w:rPr>
        <w:t>osnutek)</w:t>
      </w:r>
    </w:p>
    <w:p w:rsidR="00367FD7" w:rsidRPr="00400C72" w:rsidRDefault="00367FD7" w:rsidP="00AF3E7D">
      <w:pPr>
        <w:jc w:val="center"/>
        <w:rPr>
          <w:rFonts w:ascii="Times New Roman" w:hAnsi="Times New Roman"/>
          <w:b/>
          <w:sz w:val="40"/>
          <w:lang w:val="sl-SI"/>
        </w:rPr>
      </w:pPr>
    </w:p>
    <w:p w:rsidR="00367FD7" w:rsidRPr="00400C72" w:rsidRDefault="00367FD7" w:rsidP="00AF3E7D">
      <w:pPr>
        <w:jc w:val="center"/>
        <w:rPr>
          <w:rFonts w:ascii="Times New Roman" w:hAnsi="Times New Roman"/>
          <w:lang w:val="sl-SI"/>
        </w:rPr>
      </w:pPr>
    </w:p>
    <w:p w:rsidR="00367FD7" w:rsidRPr="00400C72" w:rsidRDefault="00367FD7" w:rsidP="00AF3E7D">
      <w:pPr>
        <w:jc w:val="center"/>
        <w:rPr>
          <w:rFonts w:ascii="Times New Roman" w:hAnsi="Times New Roman"/>
          <w:lang w:val="sl-SI"/>
        </w:rPr>
      </w:pPr>
    </w:p>
    <w:p w:rsidR="00367FD7" w:rsidRPr="00400C72" w:rsidRDefault="00367FD7" w:rsidP="00AF3E7D">
      <w:pPr>
        <w:jc w:val="center"/>
        <w:rPr>
          <w:rFonts w:ascii="Times New Roman" w:hAnsi="Times New Roman"/>
          <w:lang w:val="sl-SI"/>
        </w:rPr>
      </w:pPr>
    </w:p>
    <w:p w:rsidR="00367FD7" w:rsidRPr="00400C72" w:rsidRDefault="00367FD7" w:rsidP="00AF3E7D">
      <w:pPr>
        <w:jc w:val="center"/>
        <w:rPr>
          <w:rFonts w:ascii="Times New Roman" w:hAnsi="Times New Roman"/>
          <w:lang w:val="sl-SI"/>
        </w:rPr>
      </w:pPr>
    </w:p>
    <w:p w:rsidR="00367FD7" w:rsidRPr="00400C72" w:rsidRDefault="00367FD7" w:rsidP="00AF3E7D">
      <w:pPr>
        <w:jc w:val="center"/>
        <w:rPr>
          <w:rFonts w:ascii="Times New Roman" w:hAnsi="Times New Roman"/>
          <w:lang w:val="sl-SI"/>
        </w:rPr>
      </w:pPr>
    </w:p>
    <w:p w:rsidR="00367FD7" w:rsidRPr="00400C72" w:rsidRDefault="00367FD7" w:rsidP="00AF3E7D">
      <w:pPr>
        <w:jc w:val="center"/>
        <w:rPr>
          <w:rFonts w:ascii="Times New Roman" w:hAnsi="Times New Roman"/>
          <w:lang w:val="sl-SI"/>
        </w:rPr>
      </w:pPr>
    </w:p>
    <w:p w:rsidR="00367FD7" w:rsidRPr="00400C72" w:rsidRDefault="00367FD7" w:rsidP="00AF3E7D">
      <w:pPr>
        <w:jc w:val="center"/>
        <w:rPr>
          <w:rFonts w:ascii="Times New Roman" w:hAnsi="Times New Roman"/>
          <w:lang w:val="sl-SI"/>
        </w:rPr>
      </w:pPr>
    </w:p>
    <w:p w:rsidR="00367FD7" w:rsidRPr="00400C72" w:rsidRDefault="00367FD7" w:rsidP="00AF3E7D">
      <w:pPr>
        <w:jc w:val="center"/>
        <w:rPr>
          <w:rFonts w:ascii="Times New Roman" w:hAnsi="Times New Roman"/>
          <w:lang w:val="sl-SI"/>
        </w:rPr>
      </w:pPr>
    </w:p>
    <w:p w:rsidR="00367FD7" w:rsidRPr="00400C72" w:rsidRDefault="00367FD7" w:rsidP="00AF3E7D">
      <w:pPr>
        <w:rPr>
          <w:rFonts w:ascii="Times New Roman" w:hAnsi="Times New Roman"/>
          <w:lang w:val="sl-SI"/>
        </w:rPr>
      </w:pPr>
    </w:p>
    <w:p w:rsidR="00367FD7" w:rsidRPr="00400C72" w:rsidRDefault="00367FD7" w:rsidP="00AF3E7D">
      <w:pPr>
        <w:rPr>
          <w:rFonts w:ascii="Times New Roman" w:hAnsi="Times New Roman"/>
          <w:lang w:val="sl-SI"/>
        </w:rPr>
      </w:pPr>
    </w:p>
    <w:p w:rsidR="00367FD7" w:rsidRPr="00400C72" w:rsidRDefault="00367FD7" w:rsidP="00AF3E7D">
      <w:pPr>
        <w:rPr>
          <w:rFonts w:ascii="Times New Roman" w:hAnsi="Times New Roman"/>
          <w:lang w:val="sl-SI"/>
        </w:rPr>
      </w:pPr>
    </w:p>
    <w:p w:rsidR="00367FD7" w:rsidRPr="00400C72" w:rsidRDefault="00367FD7" w:rsidP="00AF3E7D">
      <w:pPr>
        <w:rPr>
          <w:rFonts w:ascii="Times New Roman" w:hAnsi="Times New Roman"/>
          <w:lang w:val="sl-SI"/>
        </w:rPr>
      </w:pPr>
    </w:p>
    <w:p w:rsidR="00367FD7" w:rsidRPr="00400C72" w:rsidRDefault="00367FD7" w:rsidP="00AF3E7D">
      <w:pPr>
        <w:rPr>
          <w:rFonts w:ascii="Times New Roman" w:hAnsi="Times New Roman"/>
          <w:lang w:val="sl-SI"/>
        </w:rPr>
      </w:pPr>
    </w:p>
    <w:p w:rsidR="00367FD7" w:rsidRPr="00400C72" w:rsidRDefault="00367FD7" w:rsidP="00AF3E7D">
      <w:pPr>
        <w:rPr>
          <w:rFonts w:ascii="Times New Roman" w:hAnsi="Times New Roman"/>
          <w:lang w:val="sl-SI"/>
        </w:rPr>
      </w:pPr>
    </w:p>
    <w:p w:rsidR="00367FD7" w:rsidRPr="00400C72" w:rsidRDefault="00367FD7" w:rsidP="00AF3E7D">
      <w:pPr>
        <w:rPr>
          <w:rFonts w:ascii="Times New Roman" w:hAnsi="Times New Roman"/>
          <w:lang w:val="sl-SI"/>
        </w:rPr>
      </w:pPr>
    </w:p>
    <w:p w:rsidR="00367FD7" w:rsidRPr="00400C72" w:rsidRDefault="00367FD7" w:rsidP="00A51070">
      <w:pPr>
        <w:jc w:val="center"/>
        <w:rPr>
          <w:rFonts w:ascii="Times New Roman" w:hAnsi="Times New Roman"/>
          <w:lang w:val="sl-SI"/>
        </w:rPr>
      </w:pPr>
      <w:r w:rsidRPr="00400C72">
        <w:rPr>
          <w:rFonts w:ascii="Times New Roman" w:hAnsi="Times New Roman"/>
          <w:sz w:val="28"/>
          <w:szCs w:val="28"/>
          <w:lang w:val="sl-SI"/>
        </w:rPr>
        <w:t xml:space="preserve">V Murski Soboti, </w:t>
      </w:r>
      <w:r w:rsidR="00057FB6" w:rsidRPr="00400C72">
        <w:rPr>
          <w:rFonts w:ascii="Times New Roman" w:hAnsi="Times New Roman"/>
          <w:sz w:val="28"/>
          <w:szCs w:val="28"/>
          <w:lang w:val="sl-SI"/>
        </w:rPr>
        <w:t>marec</w:t>
      </w:r>
      <w:r w:rsidRPr="00400C72">
        <w:rPr>
          <w:rFonts w:ascii="Times New Roman" w:hAnsi="Times New Roman"/>
          <w:sz w:val="28"/>
          <w:szCs w:val="28"/>
          <w:lang w:val="sl-SI"/>
        </w:rPr>
        <w:t xml:space="preserve"> 201</w:t>
      </w:r>
      <w:r w:rsidR="00057FB6" w:rsidRPr="00400C72">
        <w:rPr>
          <w:rFonts w:ascii="Times New Roman" w:hAnsi="Times New Roman"/>
          <w:sz w:val="28"/>
          <w:szCs w:val="28"/>
          <w:lang w:val="sl-SI"/>
        </w:rPr>
        <w:t>2</w:t>
      </w:r>
    </w:p>
    <w:tbl>
      <w:tblPr>
        <w:tblW w:w="10008" w:type="dxa"/>
        <w:tblLook w:val="01E0"/>
      </w:tblPr>
      <w:tblGrid>
        <w:gridCol w:w="3888"/>
        <w:gridCol w:w="6120"/>
      </w:tblGrid>
      <w:tr w:rsidR="00367FD7" w:rsidRPr="00400C72" w:rsidTr="0046457C">
        <w:trPr>
          <w:trHeight w:val="360"/>
        </w:trPr>
        <w:tc>
          <w:tcPr>
            <w:tcW w:w="3888" w:type="dxa"/>
          </w:tcPr>
          <w:p w:rsidR="00367FD7" w:rsidRPr="00400C72" w:rsidRDefault="00367FD7" w:rsidP="0046457C">
            <w:pPr>
              <w:pStyle w:val="Telobesedila2"/>
              <w:spacing w:line="240" w:lineRule="auto"/>
            </w:pPr>
            <w:r w:rsidRPr="00400C72">
              <w:lastRenderedPageBreak/>
              <w:t>Podatki o izdelovalcu:</w:t>
            </w:r>
          </w:p>
        </w:tc>
        <w:tc>
          <w:tcPr>
            <w:tcW w:w="6120" w:type="dxa"/>
          </w:tcPr>
          <w:p w:rsidR="00367FD7" w:rsidRPr="00400C72" w:rsidRDefault="00367FD7" w:rsidP="0046457C">
            <w:pPr>
              <w:pStyle w:val="Telobesedila2"/>
              <w:spacing w:line="240" w:lineRule="auto"/>
            </w:pPr>
          </w:p>
        </w:tc>
      </w:tr>
      <w:tr w:rsidR="00367FD7" w:rsidRPr="00400C72" w:rsidTr="0046457C">
        <w:tc>
          <w:tcPr>
            <w:tcW w:w="3888" w:type="dxa"/>
          </w:tcPr>
          <w:p w:rsidR="00367FD7" w:rsidRPr="00400C72" w:rsidRDefault="00367FD7" w:rsidP="0046457C">
            <w:pPr>
              <w:pStyle w:val="Telobesedila2"/>
              <w:spacing w:line="240" w:lineRule="auto"/>
            </w:pPr>
          </w:p>
        </w:tc>
        <w:tc>
          <w:tcPr>
            <w:tcW w:w="6120" w:type="dxa"/>
          </w:tcPr>
          <w:p w:rsidR="00367FD7" w:rsidRPr="00400C72" w:rsidRDefault="00367FD7" w:rsidP="0046457C">
            <w:pPr>
              <w:pStyle w:val="Telobesedila2"/>
              <w:spacing w:line="240" w:lineRule="auto"/>
            </w:pPr>
          </w:p>
        </w:tc>
      </w:tr>
      <w:tr w:rsidR="00367FD7" w:rsidRPr="00400C72" w:rsidTr="0046457C">
        <w:tc>
          <w:tcPr>
            <w:tcW w:w="3888" w:type="dxa"/>
          </w:tcPr>
          <w:p w:rsidR="00367FD7" w:rsidRPr="00400C72" w:rsidRDefault="00367FD7" w:rsidP="0046457C">
            <w:pPr>
              <w:pStyle w:val="Telobesedila2"/>
              <w:spacing w:line="240" w:lineRule="auto"/>
            </w:pPr>
            <w:r w:rsidRPr="00400C72">
              <w:t>Št. projekta:</w:t>
            </w:r>
            <w:r w:rsidRPr="00400C72">
              <w:tab/>
            </w:r>
          </w:p>
        </w:tc>
        <w:tc>
          <w:tcPr>
            <w:tcW w:w="6120" w:type="dxa"/>
          </w:tcPr>
          <w:p w:rsidR="00367FD7" w:rsidRPr="00400C72" w:rsidRDefault="00367FD7" w:rsidP="0046457C">
            <w:pPr>
              <w:pStyle w:val="Telobesedila2"/>
              <w:spacing w:line="240" w:lineRule="auto"/>
              <w:rPr>
                <w:b/>
              </w:rPr>
            </w:pPr>
            <w:r w:rsidRPr="00400C72">
              <w:rPr>
                <w:b/>
              </w:rPr>
              <w:t>SD-PUP-2/11</w:t>
            </w:r>
          </w:p>
        </w:tc>
      </w:tr>
      <w:tr w:rsidR="00367FD7" w:rsidRPr="00400C72" w:rsidTr="0046457C">
        <w:tc>
          <w:tcPr>
            <w:tcW w:w="3888" w:type="dxa"/>
          </w:tcPr>
          <w:p w:rsidR="00367FD7" w:rsidRPr="00400C72" w:rsidRDefault="00367FD7" w:rsidP="0046457C">
            <w:pPr>
              <w:pStyle w:val="Telobesedila2"/>
              <w:spacing w:line="240" w:lineRule="auto"/>
            </w:pPr>
          </w:p>
        </w:tc>
        <w:tc>
          <w:tcPr>
            <w:tcW w:w="6120" w:type="dxa"/>
          </w:tcPr>
          <w:p w:rsidR="00367FD7" w:rsidRPr="00400C72" w:rsidRDefault="00367FD7" w:rsidP="0046457C">
            <w:pPr>
              <w:pStyle w:val="Telobesedila2"/>
              <w:spacing w:line="240" w:lineRule="auto"/>
            </w:pPr>
          </w:p>
        </w:tc>
      </w:tr>
      <w:tr w:rsidR="00367FD7" w:rsidRPr="00400C72" w:rsidTr="0046457C">
        <w:trPr>
          <w:trHeight w:val="304"/>
        </w:trPr>
        <w:tc>
          <w:tcPr>
            <w:tcW w:w="3888" w:type="dxa"/>
          </w:tcPr>
          <w:p w:rsidR="00367FD7" w:rsidRPr="00400C72" w:rsidRDefault="00367FD7" w:rsidP="0046457C">
            <w:pPr>
              <w:pStyle w:val="Telobesedila2"/>
              <w:spacing w:line="240" w:lineRule="auto"/>
            </w:pPr>
            <w:r w:rsidRPr="00400C72">
              <w:t xml:space="preserve">Faza: </w:t>
            </w:r>
            <w:r w:rsidRPr="00400C72">
              <w:tab/>
              <w:t xml:space="preserve"> </w:t>
            </w:r>
          </w:p>
        </w:tc>
        <w:tc>
          <w:tcPr>
            <w:tcW w:w="6120" w:type="dxa"/>
          </w:tcPr>
          <w:p w:rsidR="00367FD7" w:rsidRPr="00400C72" w:rsidRDefault="00057FB6" w:rsidP="0046457C">
            <w:pPr>
              <w:pStyle w:val="Telobesedila2"/>
              <w:spacing w:line="240" w:lineRule="auto"/>
            </w:pPr>
            <w:r w:rsidRPr="00400C72">
              <w:t xml:space="preserve">Dopolnjeni  </w:t>
            </w:r>
            <w:r w:rsidR="00367FD7" w:rsidRPr="00400C72">
              <w:t>osnutek</w:t>
            </w:r>
            <w:r w:rsidR="00367FD7" w:rsidRPr="00400C72">
              <w:tab/>
            </w:r>
          </w:p>
        </w:tc>
      </w:tr>
      <w:tr w:rsidR="00367FD7" w:rsidRPr="00400C72" w:rsidTr="0046457C">
        <w:tc>
          <w:tcPr>
            <w:tcW w:w="3888" w:type="dxa"/>
          </w:tcPr>
          <w:p w:rsidR="00367FD7" w:rsidRPr="00400C72" w:rsidRDefault="00367FD7" w:rsidP="0046457C">
            <w:pPr>
              <w:pStyle w:val="Telobesedila2"/>
              <w:spacing w:line="240" w:lineRule="auto"/>
            </w:pPr>
          </w:p>
        </w:tc>
        <w:tc>
          <w:tcPr>
            <w:tcW w:w="6120" w:type="dxa"/>
          </w:tcPr>
          <w:p w:rsidR="00367FD7" w:rsidRPr="00400C72" w:rsidRDefault="00367FD7" w:rsidP="0046457C">
            <w:pPr>
              <w:pStyle w:val="Telobesedila2"/>
              <w:spacing w:line="240" w:lineRule="auto"/>
            </w:pPr>
          </w:p>
        </w:tc>
      </w:tr>
      <w:tr w:rsidR="00367FD7" w:rsidRPr="00400C72" w:rsidTr="0046457C">
        <w:tc>
          <w:tcPr>
            <w:tcW w:w="3888" w:type="dxa"/>
          </w:tcPr>
          <w:p w:rsidR="00367FD7" w:rsidRPr="00400C72" w:rsidRDefault="00367FD7" w:rsidP="0046457C">
            <w:pPr>
              <w:pStyle w:val="Telobesedila2"/>
              <w:spacing w:line="240" w:lineRule="auto"/>
            </w:pPr>
            <w:r w:rsidRPr="00400C72">
              <w:t xml:space="preserve">Naziv projektne organizacije:   </w:t>
            </w:r>
          </w:p>
        </w:tc>
        <w:tc>
          <w:tcPr>
            <w:tcW w:w="6120" w:type="dxa"/>
          </w:tcPr>
          <w:p w:rsidR="00367FD7" w:rsidRPr="00400C72" w:rsidRDefault="00367FD7" w:rsidP="0046457C">
            <w:pPr>
              <w:pStyle w:val="Telobesedila2"/>
              <w:spacing w:line="240" w:lineRule="auto"/>
              <w:rPr>
                <w:b/>
                <w:sz w:val="28"/>
                <w:szCs w:val="28"/>
              </w:rPr>
            </w:pPr>
            <w:r w:rsidRPr="00400C72">
              <w:rPr>
                <w:b/>
                <w:sz w:val="28"/>
                <w:szCs w:val="28"/>
              </w:rPr>
              <w:t>ZEU – DRUŽBA ZA NAČRTOVANJE</w:t>
            </w:r>
          </w:p>
          <w:p w:rsidR="00367FD7" w:rsidRPr="00400C72" w:rsidRDefault="00367FD7" w:rsidP="0046457C">
            <w:pPr>
              <w:pStyle w:val="Telobesedila2"/>
              <w:spacing w:line="240" w:lineRule="auto"/>
              <w:rPr>
                <w:b/>
                <w:sz w:val="28"/>
                <w:szCs w:val="28"/>
              </w:rPr>
            </w:pPr>
            <w:r w:rsidRPr="00400C72">
              <w:rPr>
                <w:b/>
                <w:sz w:val="28"/>
                <w:szCs w:val="28"/>
              </w:rPr>
              <w:t>IN INŽENIRING d.o.o. MURSKA  SOBOTA</w:t>
            </w:r>
          </w:p>
          <w:p w:rsidR="00367FD7" w:rsidRPr="00400C72" w:rsidRDefault="00367FD7" w:rsidP="0046457C">
            <w:pPr>
              <w:pStyle w:val="Telobesedila2"/>
              <w:spacing w:line="240" w:lineRule="auto"/>
            </w:pPr>
            <w:r w:rsidRPr="00400C72">
              <w:t>Staneta Rozmana 5, 9000   MURSKA   SOBOTA</w:t>
            </w:r>
          </w:p>
          <w:p w:rsidR="00367FD7" w:rsidRPr="00400C72" w:rsidRDefault="00367FD7" w:rsidP="0046457C">
            <w:pPr>
              <w:pStyle w:val="Telobesedila2"/>
              <w:spacing w:line="240" w:lineRule="auto"/>
            </w:pPr>
            <w:r w:rsidRPr="00400C72">
              <w:t>Telefon: 02 536 13-10</w:t>
            </w:r>
          </w:p>
          <w:p w:rsidR="00367FD7" w:rsidRPr="00400C72" w:rsidRDefault="00367FD7" w:rsidP="0046457C">
            <w:pPr>
              <w:pStyle w:val="Telobesedila2"/>
              <w:spacing w:line="240" w:lineRule="auto"/>
            </w:pPr>
            <w:proofErr w:type="spellStart"/>
            <w:r w:rsidRPr="00400C72">
              <w:t>Telefax</w:t>
            </w:r>
            <w:proofErr w:type="spellEnd"/>
            <w:r w:rsidRPr="00400C72">
              <w:t>: 02 534 10-86</w:t>
            </w:r>
          </w:p>
        </w:tc>
      </w:tr>
      <w:tr w:rsidR="00367FD7" w:rsidRPr="00400C72" w:rsidTr="0046457C">
        <w:tc>
          <w:tcPr>
            <w:tcW w:w="3888" w:type="dxa"/>
          </w:tcPr>
          <w:p w:rsidR="00367FD7" w:rsidRPr="00400C72" w:rsidRDefault="00367FD7" w:rsidP="0046457C">
            <w:pPr>
              <w:pStyle w:val="Telobesedila2"/>
              <w:spacing w:line="240" w:lineRule="auto"/>
            </w:pPr>
          </w:p>
        </w:tc>
        <w:tc>
          <w:tcPr>
            <w:tcW w:w="6120" w:type="dxa"/>
          </w:tcPr>
          <w:p w:rsidR="00367FD7" w:rsidRPr="00400C72" w:rsidRDefault="00367FD7" w:rsidP="0046457C">
            <w:pPr>
              <w:pStyle w:val="Telobesedila2"/>
              <w:spacing w:line="240" w:lineRule="auto"/>
            </w:pPr>
          </w:p>
        </w:tc>
      </w:tr>
      <w:tr w:rsidR="00367FD7" w:rsidRPr="00400C72" w:rsidTr="0046457C">
        <w:tc>
          <w:tcPr>
            <w:tcW w:w="3888" w:type="dxa"/>
          </w:tcPr>
          <w:p w:rsidR="00367FD7" w:rsidRPr="00400C72" w:rsidRDefault="00367FD7" w:rsidP="0046457C">
            <w:pPr>
              <w:pStyle w:val="Telobesedila2"/>
              <w:spacing w:line="240" w:lineRule="auto"/>
            </w:pPr>
            <w:r w:rsidRPr="00400C72">
              <w:t xml:space="preserve">Direktor:                                   </w:t>
            </w:r>
          </w:p>
        </w:tc>
        <w:tc>
          <w:tcPr>
            <w:tcW w:w="6120" w:type="dxa"/>
          </w:tcPr>
          <w:p w:rsidR="00367FD7" w:rsidRPr="00400C72" w:rsidRDefault="00367FD7" w:rsidP="0046457C">
            <w:pPr>
              <w:pStyle w:val="Telobesedila2"/>
              <w:spacing w:line="240" w:lineRule="auto"/>
            </w:pPr>
            <w:r w:rsidRPr="00400C72">
              <w:t>Stanislav Marič, univ.dipl.inž.</w:t>
            </w:r>
            <w:proofErr w:type="spellStart"/>
            <w:r w:rsidRPr="00400C72">
              <w:t>gradb</w:t>
            </w:r>
            <w:proofErr w:type="spellEnd"/>
            <w:r w:rsidRPr="00400C72">
              <w:t>.</w:t>
            </w:r>
          </w:p>
        </w:tc>
      </w:tr>
      <w:tr w:rsidR="00367FD7" w:rsidRPr="00400C72" w:rsidTr="0046457C">
        <w:tc>
          <w:tcPr>
            <w:tcW w:w="3888" w:type="dxa"/>
          </w:tcPr>
          <w:p w:rsidR="00367FD7" w:rsidRPr="00400C72" w:rsidRDefault="00367FD7" w:rsidP="0046457C">
            <w:pPr>
              <w:pStyle w:val="Telobesedila2"/>
              <w:spacing w:line="240" w:lineRule="auto"/>
            </w:pPr>
          </w:p>
        </w:tc>
        <w:tc>
          <w:tcPr>
            <w:tcW w:w="6120" w:type="dxa"/>
          </w:tcPr>
          <w:p w:rsidR="00367FD7" w:rsidRPr="00400C72" w:rsidRDefault="00367FD7" w:rsidP="0046457C">
            <w:pPr>
              <w:pStyle w:val="Telobesedila2"/>
              <w:spacing w:line="240" w:lineRule="auto"/>
            </w:pPr>
          </w:p>
        </w:tc>
      </w:tr>
      <w:tr w:rsidR="00367FD7" w:rsidRPr="00400C72" w:rsidTr="0046457C">
        <w:trPr>
          <w:trHeight w:val="1344"/>
        </w:trPr>
        <w:tc>
          <w:tcPr>
            <w:tcW w:w="3888" w:type="dxa"/>
          </w:tcPr>
          <w:p w:rsidR="00367FD7" w:rsidRPr="00400C72" w:rsidRDefault="00367FD7" w:rsidP="0046457C">
            <w:pPr>
              <w:pStyle w:val="Telobesedila2"/>
              <w:spacing w:line="240" w:lineRule="auto"/>
            </w:pPr>
            <w:r w:rsidRPr="00400C72">
              <w:t xml:space="preserve">Odgovorni prostorski načrtovalec:                            </w:t>
            </w:r>
          </w:p>
        </w:tc>
        <w:tc>
          <w:tcPr>
            <w:tcW w:w="6120" w:type="dxa"/>
          </w:tcPr>
          <w:p w:rsidR="00367FD7" w:rsidRPr="00400C72" w:rsidRDefault="00367FD7" w:rsidP="0046457C">
            <w:pPr>
              <w:pStyle w:val="Telobesedila2"/>
              <w:spacing w:line="240" w:lineRule="auto"/>
            </w:pPr>
            <w:r w:rsidRPr="00400C72">
              <w:t>Alenka Šumak, univ.dipl.inž.kraj.arh.</w:t>
            </w:r>
          </w:p>
          <w:p w:rsidR="00367FD7" w:rsidRPr="00400C72" w:rsidRDefault="00367FD7" w:rsidP="0046457C">
            <w:pPr>
              <w:pStyle w:val="Telobesedila2"/>
              <w:spacing w:line="240" w:lineRule="auto"/>
            </w:pPr>
          </w:p>
          <w:p w:rsidR="00367FD7" w:rsidRPr="00400C72" w:rsidRDefault="00367FD7" w:rsidP="0046457C">
            <w:pPr>
              <w:pStyle w:val="Telobesedila2"/>
              <w:spacing w:line="240" w:lineRule="auto"/>
            </w:pPr>
            <w:r w:rsidRPr="00400C72">
              <w:t>Identifikacijska št.: 1535 KA</w:t>
            </w:r>
            <w:r w:rsidRPr="00400C72">
              <w:tab/>
            </w:r>
            <w:r w:rsidRPr="00400C72">
              <w:tab/>
            </w:r>
            <w:r w:rsidRPr="00400C72">
              <w:tab/>
            </w:r>
            <w:r w:rsidRPr="00400C72">
              <w:tab/>
            </w:r>
          </w:p>
          <w:p w:rsidR="00367FD7" w:rsidRPr="00400C72" w:rsidRDefault="00367FD7" w:rsidP="0046457C">
            <w:pPr>
              <w:pStyle w:val="Telobesedila2"/>
              <w:spacing w:line="240" w:lineRule="auto"/>
            </w:pPr>
            <w:r w:rsidRPr="00400C72">
              <w:t>Osebna štampiljka:</w:t>
            </w:r>
          </w:p>
          <w:p w:rsidR="00367FD7" w:rsidRPr="00400C72" w:rsidRDefault="00367FD7" w:rsidP="0046457C">
            <w:pPr>
              <w:pStyle w:val="Telobesedila2"/>
              <w:spacing w:line="240" w:lineRule="auto"/>
            </w:pPr>
            <w:r w:rsidRPr="00400C72">
              <w:t xml:space="preserve">Podpis: </w:t>
            </w:r>
          </w:p>
        </w:tc>
      </w:tr>
      <w:tr w:rsidR="00367FD7" w:rsidRPr="00400C72" w:rsidTr="0046457C">
        <w:tc>
          <w:tcPr>
            <w:tcW w:w="3888" w:type="dxa"/>
          </w:tcPr>
          <w:p w:rsidR="00367FD7" w:rsidRPr="00400C72" w:rsidRDefault="00367FD7" w:rsidP="0046457C">
            <w:pPr>
              <w:pStyle w:val="Telobesedila2"/>
              <w:spacing w:line="240" w:lineRule="auto"/>
            </w:pPr>
          </w:p>
        </w:tc>
        <w:tc>
          <w:tcPr>
            <w:tcW w:w="6120" w:type="dxa"/>
          </w:tcPr>
          <w:p w:rsidR="00367FD7" w:rsidRPr="00400C72" w:rsidRDefault="00367FD7" w:rsidP="0046457C">
            <w:pPr>
              <w:pStyle w:val="Telobesedila2"/>
              <w:spacing w:line="240" w:lineRule="auto"/>
            </w:pPr>
          </w:p>
        </w:tc>
      </w:tr>
      <w:tr w:rsidR="00367FD7" w:rsidRPr="00400C72" w:rsidTr="0046457C">
        <w:tc>
          <w:tcPr>
            <w:tcW w:w="3888" w:type="dxa"/>
          </w:tcPr>
          <w:p w:rsidR="00367FD7" w:rsidRPr="00400C72" w:rsidRDefault="00367FD7" w:rsidP="0046457C">
            <w:pPr>
              <w:pStyle w:val="Telobesedila2"/>
              <w:spacing w:line="240" w:lineRule="auto"/>
            </w:pPr>
          </w:p>
        </w:tc>
        <w:tc>
          <w:tcPr>
            <w:tcW w:w="6120" w:type="dxa"/>
          </w:tcPr>
          <w:p w:rsidR="00367FD7" w:rsidRPr="00400C72" w:rsidRDefault="00367FD7" w:rsidP="0046457C">
            <w:pPr>
              <w:pStyle w:val="Telobesedila2"/>
              <w:spacing w:line="240" w:lineRule="auto"/>
            </w:pPr>
          </w:p>
        </w:tc>
      </w:tr>
      <w:tr w:rsidR="00367FD7" w:rsidRPr="00400C72" w:rsidTr="0046457C">
        <w:tc>
          <w:tcPr>
            <w:tcW w:w="3888" w:type="dxa"/>
          </w:tcPr>
          <w:p w:rsidR="00367FD7" w:rsidRPr="00400C72" w:rsidRDefault="00367FD7" w:rsidP="0046457C">
            <w:pPr>
              <w:pStyle w:val="Telobesedila2"/>
              <w:spacing w:line="240" w:lineRule="auto"/>
            </w:pPr>
          </w:p>
        </w:tc>
        <w:tc>
          <w:tcPr>
            <w:tcW w:w="6120" w:type="dxa"/>
          </w:tcPr>
          <w:p w:rsidR="00367FD7" w:rsidRPr="00400C72" w:rsidRDefault="00367FD7" w:rsidP="0046457C">
            <w:pPr>
              <w:pStyle w:val="Telobesedila2"/>
              <w:spacing w:line="240" w:lineRule="auto"/>
            </w:pPr>
          </w:p>
        </w:tc>
      </w:tr>
      <w:tr w:rsidR="00367FD7" w:rsidRPr="00400C72" w:rsidTr="0046457C">
        <w:tc>
          <w:tcPr>
            <w:tcW w:w="3888" w:type="dxa"/>
          </w:tcPr>
          <w:p w:rsidR="00367FD7" w:rsidRPr="00400C72" w:rsidRDefault="00367FD7" w:rsidP="0046457C">
            <w:pPr>
              <w:pStyle w:val="Telobesedila2"/>
              <w:spacing w:line="240" w:lineRule="auto"/>
            </w:pPr>
          </w:p>
        </w:tc>
        <w:tc>
          <w:tcPr>
            <w:tcW w:w="6120" w:type="dxa"/>
          </w:tcPr>
          <w:p w:rsidR="00367FD7" w:rsidRPr="00400C72" w:rsidRDefault="00367FD7" w:rsidP="0046457C">
            <w:pPr>
              <w:pStyle w:val="Telobesedila2"/>
              <w:spacing w:line="240" w:lineRule="auto"/>
            </w:pPr>
          </w:p>
        </w:tc>
      </w:tr>
      <w:tr w:rsidR="00367FD7" w:rsidRPr="00400C72" w:rsidTr="0046457C">
        <w:tc>
          <w:tcPr>
            <w:tcW w:w="3888" w:type="dxa"/>
          </w:tcPr>
          <w:p w:rsidR="00367FD7" w:rsidRPr="00400C72" w:rsidRDefault="00367FD7" w:rsidP="0046457C">
            <w:pPr>
              <w:pStyle w:val="Telobesedila2"/>
              <w:spacing w:line="240" w:lineRule="auto"/>
            </w:pPr>
            <w:r w:rsidRPr="00400C72">
              <w:t>Sodelavci:</w:t>
            </w:r>
            <w:r w:rsidRPr="00400C72">
              <w:tab/>
            </w:r>
          </w:p>
        </w:tc>
        <w:tc>
          <w:tcPr>
            <w:tcW w:w="6120" w:type="dxa"/>
          </w:tcPr>
          <w:p w:rsidR="00367FD7" w:rsidRPr="00400C72" w:rsidRDefault="00367FD7" w:rsidP="0046457C">
            <w:pPr>
              <w:pStyle w:val="Telobesedila2"/>
              <w:spacing w:line="240" w:lineRule="auto"/>
            </w:pPr>
            <w:r w:rsidRPr="00400C72">
              <w:t>Jana Kovač, univ.dipl.inž.arh.</w:t>
            </w:r>
          </w:p>
          <w:p w:rsidR="00367FD7" w:rsidRPr="00400C72" w:rsidRDefault="00367FD7" w:rsidP="0046457C">
            <w:pPr>
              <w:pStyle w:val="Telobesedila2"/>
              <w:spacing w:line="240" w:lineRule="auto"/>
            </w:pPr>
            <w:r w:rsidRPr="00400C72">
              <w:t>Tadeja Madjar Stajnko, univ. dipl.inž. arh.</w:t>
            </w:r>
          </w:p>
          <w:p w:rsidR="00367FD7" w:rsidRPr="00400C72" w:rsidRDefault="00367FD7" w:rsidP="0046457C">
            <w:pPr>
              <w:pStyle w:val="Telobesedila2"/>
              <w:spacing w:line="240" w:lineRule="auto"/>
            </w:pPr>
            <w:r w:rsidRPr="00400C72">
              <w:t>Urška  Luk</w:t>
            </w:r>
          </w:p>
        </w:tc>
      </w:tr>
      <w:tr w:rsidR="00367FD7" w:rsidRPr="00400C72" w:rsidTr="0046457C">
        <w:tc>
          <w:tcPr>
            <w:tcW w:w="3888" w:type="dxa"/>
          </w:tcPr>
          <w:p w:rsidR="00367FD7" w:rsidRPr="00400C72" w:rsidRDefault="00367FD7" w:rsidP="0046457C">
            <w:pPr>
              <w:pStyle w:val="Telobesedila2"/>
              <w:spacing w:line="240" w:lineRule="auto"/>
            </w:pPr>
          </w:p>
        </w:tc>
        <w:tc>
          <w:tcPr>
            <w:tcW w:w="6120" w:type="dxa"/>
          </w:tcPr>
          <w:p w:rsidR="00367FD7" w:rsidRPr="00400C72" w:rsidRDefault="00367FD7" w:rsidP="0046457C">
            <w:pPr>
              <w:pStyle w:val="Telobesedila2"/>
              <w:spacing w:line="240" w:lineRule="auto"/>
            </w:pPr>
          </w:p>
        </w:tc>
      </w:tr>
      <w:tr w:rsidR="00367FD7" w:rsidRPr="00400C72" w:rsidTr="0046457C">
        <w:tc>
          <w:tcPr>
            <w:tcW w:w="3888" w:type="dxa"/>
          </w:tcPr>
          <w:p w:rsidR="00367FD7" w:rsidRPr="00400C72" w:rsidRDefault="00367FD7" w:rsidP="0046457C">
            <w:pPr>
              <w:pStyle w:val="Telobesedila2"/>
              <w:spacing w:line="240" w:lineRule="auto"/>
            </w:pPr>
          </w:p>
        </w:tc>
        <w:tc>
          <w:tcPr>
            <w:tcW w:w="6120" w:type="dxa"/>
          </w:tcPr>
          <w:p w:rsidR="00367FD7" w:rsidRPr="00400C72" w:rsidRDefault="00367FD7" w:rsidP="0046457C">
            <w:pPr>
              <w:pStyle w:val="Telobesedila2"/>
              <w:spacing w:line="240" w:lineRule="auto"/>
            </w:pPr>
          </w:p>
        </w:tc>
      </w:tr>
      <w:tr w:rsidR="00367FD7" w:rsidRPr="00400C72" w:rsidTr="0046457C">
        <w:tc>
          <w:tcPr>
            <w:tcW w:w="3888" w:type="dxa"/>
          </w:tcPr>
          <w:p w:rsidR="00367FD7" w:rsidRPr="00400C72" w:rsidRDefault="00367FD7" w:rsidP="0046457C">
            <w:pPr>
              <w:pStyle w:val="Telobesedila2"/>
              <w:spacing w:line="240" w:lineRule="auto"/>
            </w:pPr>
          </w:p>
        </w:tc>
        <w:tc>
          <w:tcPr>
            <w:tcW w:w="6120" w:type="dxa"/>
          </w:tcPr>
          <w:p w:rsidR="00367FD7" w:rsidRPr="00400C72" w:rsidRDefault="00367FD7" w:rsidP="0046457C">
            <w:pPr>
              <w:pStyle w:val="Telobesedila2"/>
              <w:spacing w:line="240" w:lineRule="auto"/>
            </w:pPr>
          </w:p>
        </w:tc>
      </w:tr>
      <w:tr w:rsidR="00367FD7" w:rsidRPr="00400C72" w:rsidTr="0046457C">
        <w:tc>
          <w:tcPr>
            <w:tcW w:w="3888" w:type="dxa"/>
          </w:tcPr>
          <w:p w:rsidR="00367FD7" w:rsidRPr="00400C72" w:rsidRDefault="00367FD7" w:rsidP="0046457C">
            <w:pPr>
              <w:pStyle w:val="Telobesedila2"/>
              <w:spacing w:line="240" w:lineRule="auto"/>
            </w:pPr>
          </w:p>
        </w:tc>
        <w:tc>
          <w:tcPr>
            <w:tcW w:w="6120" w:type="dxa"/>
          </w:tcPr>
          <w:p w:rsidR="00367FD7" w:rsidRPr="00400C72" w:rsidRDefault="00367FD7" w:rsidP="0046457C">
            <w:pPr>
              <w:pStyle w:val="Telobesedila2"/>
              <w:spacing w:line="240" w:lineRule="auto"/>
            </w:pPr>
          </w:p>
        </w:tc>
      </w:tr>
      <w:tr w:rsidR="00367FD7" w:rsidRPr="00400C72" w:rsidTr="0046457C">
        <w:tc>
          <w:tcPr>
            <w:tcW w:w="3888" w:type="dxa"/>
          </w:tcPr>
          <w:p w:rsidR="00367FD7" w:rsidRPr="00400C72" w:rsidRDefault="00367FD7" w:rsidP="0046457C">
            <w:pPr>
              <w:pStyle w:val="Telobesedila2"/>
              <w:spacing w:line="240" w:lineRule="auto"/>
            </w:pPr>
            <w:r w:rsidRPr="00400C72">
              <w:t xml:space="preserve">Datum:                                    </w:t>
            </w:r>
          </w:p>
        </w:tc>
        <w:tc>
          <w:tcPr>
            <w:tcW w:w="6120" w:type="dxa"/>
          </w:tcPr>
          <w:p w:rsidR="00367FD7" w:rsidRPr="00400C72" w:rsidRDefault="00057FB6" w:rsidP="0046457C">
            <w:pPr>
              <w:pStyle w:val="Telobesedila2"/>
              <w:spacing w:line="240" w:lineRule="auto"/>
            </w:pPr>
            <w:r w:rsidRPr="00400C72">
              <w:t xml:space="preserve">Marec </w:t>
            </w:r>
            <w:r w:rsidR="00367FD7" w:rsidRPr="00400C72">
              <w:t xml:space="preserve"> 201</w:t>
            </w:r>
            <w:r w:rsidRPr="00400C72">
              <w:t>2</w:t>
            </w:r>
          </w:p>
        </w:tc>
      </w:tr>
    </w:tbl>
    <w:p w:rsidR="00367FD7" w:rsidRPr="00400C72" w:rsidRDefault="00367FD7" w:rsidP="004C7CEA">
      <w:pPr>
        <w:autoSpaceDE w:val="0"/>
        <w:autoSpaceDN w:val="0"/>
        <w:adjustRightInd w:val="0"/>
        <w:rPr>
          <w:rFonts w:ascii="Times New Roman" w:hAnsi="Times New Roman"/>
          <w:b/>
          <w:sz w:val="28"/>
          <w:szCs w:val="28"/>
          <w:lang w:val="sl-SI"/>
        </w:rPr>
      </w:pPr>
      <w:r w:rsidRPr="00400C72">
        <w:rPr>
          <w:rFonts w:ascii="Times New Roman" w:hAnsi="Times New Roman"/>
          <w:b/>
          <w:sz w:val="28"/>
          <w:szCs w:val="28"/>
          <w:lang w:val="sl-SI"/>
        </w:rPr>
        <w:lastRenderedPageBreak/>
        <w:t>V s e b i n a:</w:t>
      </w:r>
    </w:p>
    <w:p w:rsidR="00367FD7" w:rsidRPr="00400C72" w:rsidRDefault="00367FD7" w:rsidP="004C7CEA">
      <w:pPr>
        <w:autoSpaceDE w:val="0"/>
        <w:autoSpaceDN w:val="0"/>
        <w:adjustRightInd w:val="0"/>
        <w:rPr>
          <w:rFonts w:ascii="Times New Roman" w:hAnsi="Times New Roman"/>
          <w:b/>
          <w:sz w:val="28"/>
          <w:szCs w:val="28"/>
          <w:lang w:val="sl-SI"/>
        </w:rPr>
      </w:pPr>
    </w:p>
    <w:p w:rsidR="00367FD7" w:rsidRPr="00400C72" w:rsidRDefault="00367FD7" w:rsidP="00AF3E7D">
      <w:pPr>
        <w:pStyle w:val="Odstavekseznama"/>
        <w:numPr>
          <w:ilvl w:val="0"/>
          <w:numId w:val="5"/>
        </w:numPr>
        <w:autoSpaceDE w:val="0"/>
        <w:autoSpaceDN w:val="0"/>
        <w:adjustRightInd w:val="0"/>
        <w:ind w:hanging="720"/>
        <w:rPr>
          <w:rFonts w:ascii="Times New Roman" w:hAnsi="Times New Roman"/>
          <w:b/>
          <w:sz w:val="28"/>
          <w:szCs w:val="28"/>
          <w:u w:val="single"/>
          <w:lang w:val="sl-SI"/>
        </w:rPr>
      </w:pPr>
      <w:r w:rsidRPr="00400C72">
        <w:rPr>
          <w:rFonts w:ascii="Times New Roman" w:hAnsi="Times New Roman"/>
          <w:b/>
          <w:sz w:val="28"/>
          <w:szCs w:val="28"/>
          <w:u w:val="single"/>
          <w:lang w:val="sl-SI"/>
        </w:rPr>
        <w:t>Te</w:t>
      </w:r>
      <w:r w:rsidR="00057FB6" w:rsidRPr="00400C72">
        <w:rPr>
          <w:rFonts w:ascii="Times New Roman" w:hAnsi="Times New Roman"/>
          <w:b/>
          <w:sz w:val="28"/>
          <w:szCs w:val="28"/>
          <w:u w:val="single"/>
          <w:lang w:val="sl-SI"/>
        </w:rPr>
        <w:t>k</w:t>
      </w:r>
      <w:r w:rsidRPr="00400C72">
        <w:rPr>
          <w:rFonts w:ascii="Times New Roman" w:hAnsi="Times New Roman"/>
          <w:b/>
          <w:sz w:val="28"/>
          <w:szCs w:val="28"/>
          <w:u w:val="single"/>
          <w:lang w:val="sl-SI"/>
        </w:rPr>
        <w:t>stualni del</w:t>
      </w:r>
    </w:p>
    <w:p w:rsidR="00367FD7" w:rsidRPr="00400C72" w:rsidRDefault="00367FD7" w:rsidP="004C7CEA">
      <w:pPr>
        <w:autoSpaceDE w:val="0"/>
        <w:autoSpaceDN w:val="0"/>
        <w:adjustRightInd w:val="0"/>
        <w:rPr>
          <w:rFonts w:ascii="Times New Roman" w:hAnsi="Times New Roman"/>
          <w:b/>
          <w:sz w:val="28"/>
          <w:szCs w:val="28"/>
          <w:lang w:val="sl-SI"/>
        </w:rPr>
      </w:pPr>
    </w:p>
    <w:p w:rsidR="00367FD7" w:rsidRPr="00400C72" w:rsidRDefault="00367FD7" w:rsidP="00AF3E7D">
      <w:pPr>
        <w:autoSpaceDE w:val="0"/>
        <w:autoSpaceDN w:val="0"/>
        <w:adjustRightInd w:val="0"/>
        <w:rPr>
          <w:rFonts w:ascii="Times New Roman" w:hAnsi="Times New Roman"/>
          <w:b/>
          <w:sz w:val="28"/>
          <w:szCs w:val="28"/>
          <w:lang w:val="sl-SI"/>
        </w:rPr>
      </w:pPr>
      <w:r w:rsidRPr="00400C72">
        <w:rPr>
          <w:rFonts w:ascii="Times New Roman" w:hAnsi="Times New Roman"/>
          <w:b/>
          <w:sz w:val="28"/>
          <w:szCs w:val="28"/>
          <w:lang w:val="sl-SI"/>
        </w:rPr>
        <w:t>1.</w:t>
      </w:r>
      <w:r w:rsidRPr="00400C72">
        <w:rPr>
          <w:rFonts w:ascii="Times New Roman" w:hAnsi="Times New Roman"/>
          <w:b/>
          <w:sz w:val="28"/>
          <w:szCs w:val="28"/>
          <w:lang w:val="sl-SI"/>
        </w:rPr>
        <w:tab/>
        <w:t>Opis stanja</w:t>
      </w:r>
    </w:p>
    <w:p w:rsidR="00367FD7" w:rsidRPr="00400C72" w:rsidRDefault="00367FD7" w:rsidP="00AF3E7D">
      <w:pPr>
        <w:autoSpaceDE w:val="0"/>
        <w:autoSpaceDN w:val="0"/>
        <w:adjustRightInd w:val="0"/>
        <w:rPr>
          <w:rFonts w:ascii="Times New Roman" w:hAnsi="Times New Roman"/>
          <w:b/>
          <w:sz w:val="28"/>
          <w:szCs w:val="28"/>
          <w:lang w:val="sl-SI"/>
        </w:rPr>
      </w:pPr>
    </w:p>
    <w:p w:rsidR="00367FD7" w:rsidRPr="00400C72" w:rsidRDefault="00367FD7" w:rsidP="00AF3E7D">
      <w:pPr>
        <w:autoSpaceDE w:val="0"/>
        <w:autoSpaceDN w:val="0"/>
        <w:adjustRightInd w:val="0"/>
        <w:ind w:left="720" w:hanging="720"/>
        <w:jc w:val="both"/>
        <w:rPr>
          <w:rFonts w:ascii="Times New Roman" w:hAnsi="Times New Roman"/>
          <w:b/>
          <w:sz w:val="28"/>
          <w:szCs w:val="28"/>
          <w:lang w:val="sl-SI"/>
        </w:rPr>
      </w:pPr>
      <w:r w:rsidRPr="00400C72">
        <w:rPr>
          <w:rFonts w:ascii="Times New Roman" w:hAnsi="Times New Roman"/>
          <w:b/>
          <w:sz w:val="28"/>
          <w:szCs w:val="28"/>
          <w:lang w:val="sl-SI"/>
        </w:rPr>
        <w:t>2.</w:t>
      </w:r>
      <w:r w:rsidRPr="00400C72">
        <w:rPr>
          <w:rFonts w:ascii="Times New Roman" w:hAnsi="Times New Roman"/>
          <w:b/>
          <w:sz w:val="28"/>
          <w:szCs w:val="28"/>
          <w:lang w:val="sl-SI"/>
        </w:rPr>
        <w:tab/>
        <w:t>Namen spremembe prostorsko ureditvenih pogojev Mestne občine Murska Sobota</w:t>
      </w:r>
    </w:p>
    <w:p w:rsidR="00367FD7" w:rsidRPr="00400C72" w:rsidRDefault="00367FD7" w:rsidP="004C7CEA">
      <w:pPr>
        <w:autoSpaceDE w:val="0"/>
        <w:autoSpaceDN w:val="0"/>
        <w:adjustRightInd w:val="0"/>
        <w:rPr>
          <w:rFonts w:ascii="Times New Roman" w:hAnsi="Times New Roman"/>
          <w:b/>
          <w:sz w:val="28"/>
          <w:szCs w:val="28"/>
          <w:lang w:val="sl-SI"/>
        </w:rPr>
      </w:pPr>
    </w:p>
    <w:p w:rsidR="00367FD7" w:rsidRPr="00400C72" w:rsidRDefault="00367FD7" w:rsidP="00AF3E7D">
      <w:pPr>
        <w:jc w:val="both"/>
        <w:rPr>
          <w:rFonts w:ascii="Times New Roman" w:hAnsi="Times New Roman"/>
          <w:b/>
          <w:sz w:val="28"/>
          <w:szCs w:val="28"/>
          <w:lang w:val="sl-SI"/>
        </w:rPr>
      </w:pPr>
      <w:r w:rsidRPr="00400C72">
        <w:rPr>
          <w:rFonts w:ascii="Times New Roman" w:hAnsi="Times New Roman"/>
          <w:b/>
          <w:sz w:val="28"/>
          <w:szCs w:val="28"/>
          <w:lang w:val="sl-SI"/>
        </w:rPr>
        <w:t>3.</w:t>
      </w:r>
      <w:r w:rsidRPr="00400C72">
        <w:rPr>
          <w:rFonts w:ascii="Times New Roman" w:hAnsi="Times New Roman"/>
          <w:b/>
          <w:sz w:val="28"/>
          <w:szCs w:val="28"/>
          <w:lang w:val="sl-SI"/>
        </w:rPr>
        <w:tab/>
        <w:t>Podlaga za spremembe in dopolnitve PUP</w:t>
      </w:r>
    </w:p>
    <w:p w:rsidR="00367FD7" w:rsidRPr="00400C72" w:rsidRDefault="00367FD7" w:rsidP="00AF3E7D">
      <w:pPr>
        <w:jc w:val="both"/>
        <w:rPr>
          <w:rFonts w:ascii="Times New Roman" w:hAnsi="Times New Roman"/>
          <w:b/>
          <w:sz w:val="28"/>
          <w:szCs w:val="28"/>
          <w:lang w:val="sl-SI"/>
        </w:rPr>
      </w:pPr>
    </w:p>
    <w:p w:rsidR="00367FD7" w:rsidRPr="00400C72" w:rsidRDefault="00367FD7" w:rsidP="00AF3E7D">
      <w:pPr>
        <w:jc w:val="both"/>
        <w:rPr>
          <w:rFonts w:ascii="Times New Roman" w:hAnsi="Times New Roman"/>
          <w:b/>
          <w:sz w:val="28"/>
          <w:szCs w:val="28"/>
          <w:lang w:val="sl-SI"/>
        </w:rPr>
      </w:pPr>
      <w:r w:rsidRPr="00400C72">
        <w:rPr>
          <w:rFonts w:ascii="Times New Roman" w:hAnsi="Times New Roman"/>
          <w:b/>
          <w:sz w:val="28"/>
          <w:szCs w:val="28"/>
          <w:lang w:val="sl-SI"/>
        </w:rPr>
        <w:t>4.</w:t>
      </w:r>
      <w:r w:rsidRPr="00400C72">
        <w:rPr>
          <w:rFonts w:ascii="Times New Roman" w:hAnsi="Times New Roman"/>
          <w:b/>
          <w:sz w:val="28"/>
          <w:szCs w:val="28"/>
          <w:lang w:val="sl-SI"/>
        </w:rPr>
        <w:tab/>
        <w:t>Obrazložitev sprememb odloka</w:t>
      </w:r>
    </w:p>
    <w:p w:rsidR="00367FD7" w:rsidRPr="00400C72" w:rsidRDefault="00367FD7" w:rsidP="00AF3E7D">
      <w:pPr>
        <w:jc w:val="both"/>
        <w:rPr>
          <w:rFonts w:ascii="Times New Roman" w:hAnsi="Times New Roman"/>
          <w:sz w:val="28"/>
          <w:szCs w:val="28"/>
          <w:lang w:val="sl-SI"/>
        </w:rPr>
      </w:pPr>
    </w:p>
    <w:p w:rsidR="00367FD7" w:rsidRPr="00400C72" w:rsidRDefault="00367FD7" w:rsidP="00AF3E7D">
      <w:pPr>
        <w:jc w:val="both"/>
        <w:rPr>
          <w:rFonts w:ascii="Times New Roman" w:hAnsi="Times New Roman"/>
          <w:sz w:val="28"/>
          <w:szCs w:val="28"/>
          <w:lang w:val="sl-SI"/>
        </w:rPr>
      </w:pPr>
    </w:p>
    <w:p w:rsidR="00367FD7" w:rsidRPr="00400C72" w:rsidRDefault="00367FD7" w:rsidP="00AF3E7D">
      <w:pPr>
        <w:jc w:val="both"/>
        <w:rPr>
          <w:rFonts w:ascii="Times New Roman" w:hAnsi="Times New Roman"/>
          <w:sz w:val="28"/>
          <w:szCs w:val="28"/>
          <w:lang w:val="sl-SI"/>
        </w:rPr>
      </w:pPr>
    </w:p>
    <w:p w:rsidR="00367FD7" w:rsidRPr="00400C72" w:rsidRDefault="00367FD7" w:rsidP="00AF3E7D">
      <w:pPr>
        <w:jc w:val="both"/>
        <w:rPr>
          <w:rFonts w:ascii="Times New Roman" w:hAnsi="Times New Roman"/>
          <w:sz w:val="28"/>
          <w:szCs w:val="28"/>
          <w:lang w:val="sl-SI"/>
        </w:rPr>
      </w:pPr>
    </w:p>
    <w:p w:rsidR="00367FD7" w:rsidRPr="00400C72" w:rsidRDefault="00367FD7" w:rsidP="003A2A34">
      <w:pPr>
        <w:rPr>
          <w:rFonts w:ascii="Times New Roman" w:hAnsi="Times New Roman"/>
          <w:b/>
          <w:sz w:val="28"/>
          <w:szCs w:val="28"/>
          <w:u w:val="single"/>
          <w:lang w:val="sl-SI"/>
        </w:rPr>
      </w:pPr>
      <w:r w:rsidRPr="00400C72">
        <w:rPr>
          <w:rFonts w:ascii="Times New Roman" w:hAnsi="Times New Roman"/>
          <w:sz w:val="28"/>
          <w:szCs w:val="28"/>
          <w:lang w:val="sl-SI"/>
        </w:rPr>
        <w:t>-</w:t>
      </w:r>
      <w:r w:rsidRPr="00400C72">
        <w:rPr>
          <w:rFonts w:ascii="Times New Roman" w:hAnsi="Times New Roman"/>
          <w:sz w:val="28"/>
          <w:szCs w:val="28"/>
          <w:lang w:val="sl-SI"/>
        </w:rPr>
        <w:tab/>
      </w:r>
      <w:r w:rsidRPr="00400C72">
        <w:rPr>
          <w:rFonts w:ascii="Times New Roman" w:hAnsi="Times New Roman"/>
          <w:b/>
          <w:sz w:val="28"/>
          <w:szCs w:val="28"/>
          <w:u w:val="single"/>
          <w:lang w:val="sl-SI"/>
        </w:rPr>
        <w:t>Grafični del</w:t>
      </w:r>
    </w:p>
    <w:p w:rsidR="00367FD7" w:rsidRPr="00400C72" w:rsidRDefault="00367FD7" w:rsidP="003A2A34">
      <w:pPr>
        <w:rPr>
          <w:rFonts w:ascii="Times New Roman" w:hAnsi="Times New Roman"/>
          <w:b/>
          <w:sz w:val="28"/>
          <w:szCs w:val="28"/>
          <w:u w:val="single"/>
          <w:lang w:val="sl-SI"/>
        </w:rPr>
      </w:pPr>
    </w:p>
    <w:p w:rsidR="00367FD7" w:rsidRPr="00400C72" w:rsidRDefault="00367FD7" w:rsidP="001A6B4A">
      <w:pPr>
        <w:rPr>
          <w:rFonts w:ascii="Times New Roman" w:hAnsi="Times New Roman"/>
          <w:b/>
          <w:sz w:val="28"/>
          <w:szCs w:val="28"/>
          <w:lang w:val="sl-SI"/>
        </w:rPr>
      </w:pPr>
      <w:r w:rsidRPr="00400C72">
        <w:rPr>
          <w:rFonts w:ascii="Times New Roman" w:hAnsi="Times New Roman"/>
          <w:b/>
          <w:sz w:val="28"/>
          <w:szCs w:val="28"/>
          <w:lang w:val="sl-SI"/>
        </w:rPr>
        <w:t>1.</w:t>
      </w:r>
      <w:r w:rsidRPr="00400C72">
        <w:rPr>
          <w:rFonts w:ascii="Times New Roman" w:hAnsi="Times New Roman"/>
          <w:b/>
          <w:sz w:val="28"/>
          <w:szCs w:val="28"/>
          <w:lang w:val="sl-SI"/>
        </w:rPr>
        <w:tab/>
        <w:t xml:space="preserve">Pregledna situacija oskrbe s pitno vodo, vodovoda in </w:t>
      </w:r>
    </w:p>
    <w:p w:rsidR="00367FD7" w:rsidRPr="00400C72" w:rsidRDefault="00367FD7" w:rsidP="00E40E64">
      <w:pPr>
        <w:ind w:firstLine="720"/>
        <w:rPr>
          <w:rFonts w:ascii="Times New Roman" w:hAnsi="Times New Roman"/>
          <w:b/>
          <w:sz w:val="28"/>
          <w:szCs w:val="28"/>
          <w:lang w:val="sl-SI"/>
        </w:rPr>
      </w:pPr>
      <w:r w:rsidRPr="00400C72">
        <w:rPr>
          <w:rFonts w:ascii="Times New Roman" w:hAnsi="Times New Roman"/>
          <w:b/>
          <w:sz w:val="28"/>
          <w:szCs w:val="28"/>
          <w:lang w:val="sl-SI"/>
        </w:rPr>
        <w:t xml:space="preserve">vodnih virov na območju Mestne občine </w:t>
      </w:r>
    </w:p>
    <w:p w:rsidR="00367FD7" w:rsidRPr="00400C72" w:rsidRDefault="00367FD7" w:rsidP="00E40E64">
      <w:pPr>
        <w:ind w:firstLine="720"/>
        <w:rPr>
          <w:rFonts w:ascii="Times New Roman" w:hAnsi="Times New Roman"/>
          <w:b/>
          <w:sz w:val="28"/>
          <w:szCs w:val="28"/>
          <w:lang w:val="sl-SI"/>
        </w:rPr>
      </w:pPr>
      <w:r w:rsidRPr="00400C72">
        <w:rPr>
          <w:rFonts w:ascii="Times New Roman" w:hAnsi="Times New Roman"/>
          <w:b/>
          <w:sz w:val="28"/>
          <w:szCs w:val="28"/>
          <w:lang w:val="sl-SI"/>
        </w:rPr>
        <w:t xml:space="preserve">Murska Sobota z zemljiškim katastrom  </w:t>
      </w:r>
    </w:p>
    <w:p w:rsidR="00367FD7" w:rsidRPr="00400C72" w:rsidRDefault="00367FD7" w:rsidP="00E40E64">
      <w:pPr>
        <w:ind w:firstLine="720"/>
        <w:rPr>
          <w:rFonts w:ascii="Times New Roman" w:hAnsi="Times New Roman"/>
          <w:b/>
          <w:sz w:val="28"/>
          <w:szCs w:val="28"/>
          <w:lang w:val="sl-SI"/>
        </w:rPr>
      </w:pPr>
      <w:r w:rsidRPr="00400C72">
        <w:rPr>
          <w:rFonts w:ascii="Times New Roman" w:hAnsi="Times New Roman"/>
          <w:b/>
          <w:sz w:val="28"/>
          <w:szCs w:val="28"/>
          <w:lang w:val="sl-SI"/>
        </w:rPr>
        <w:t>in veljavno namensko rabo</w:t>
      </w:r>
      <w:r w:rsidRPr="00400C72">
        <w:rPr>
          <w:rFonts w:ascii="Times New Roman" w:hAnsi="Times New Roman"/>
          <w:b/>
          <w:sz w:val="28"/>
          <w:szCs w:val="28"/>
          <w:lang w:val="sl-SI"/>
        </w:rPr>
        <w:tab/>
      </w:r>
      <w:r w:rsidRPr="00400C72">
        <w:rPr>
          <w:rFonts w:ascii="Times New Roman" w:hAnsi="Times New Roman"/>
          <w:b/>
          <w:sz w:val="28"/>
          <w:szCs w:val="28"/>
          <w:lang w:val="sl-SI"/>
        </w:rPr>
        <w:tab/>
      </w:r>
      <w:r w:rsidRPr="00400C72">
        <w:rPr>
          <w:rFonts w:ascii="Times New Roman" w:hAnsi="Times New Roman"/>
          <w:b/>
          <w:sz w:val="28"/>
          <w:szCs w:val="28"/>
          <w:lang w:val="sl-SI"/>
        </w:rPr>
        <w:tab/>
      </w:r>
      <w:r w:rsidRPr="00400C72">
        <w:rPr>
          <w:rFonts w:ascii="Times New Roman" w:hAnsi="Times New Roman"/>
          <w:b/>
          <w:sz w:val="28"/>
          <w:szCs w:val="28"/>
          <w:lang w:val="sl-SI"/>
        </w:rPr>
        <w:tab/>
      </w:r>
      <w:r w:rsidRPr="00400C72">
        <w:rPr>
          <w:rFonts w:ascii="Times New Roman" w:hAnsi="Times New Roman"/>
          <w:b/>
          <w:sz w:val="28"/>
          <w:szCs w:val="28"/>
          <w:lang w:val="sl-SI"/>
        </w:rPr>
        <w:tab/>
        <w:t>M=1: 15 000</w:t>
      </w:r>
    </w:p>
    <w:p w:rsidR="00367FD7" w:rsidRPr="00400C72" w:rsidRDefault="00367FD7" w:rsidP="003A2A34">
      <w:pPr>
        <w:rPr>
          <w:rFonts w:ascii="Times New Roman" w:hAnsi="Times New Roman"/>
          <w:b/>
          <w:sz w:val="28"/>
          <w:szCs w:val="28"/>
          <w:lang w:val="sl-SI"/>
        </w:rPr>
      </w:pPr>
    </w:p>
    <w:p w:rsidR="00367FD7" w:rsidRPr="00400C72" w:rsidRDefault="00367FD7" w:rsidP="00E40E64">
      <w:pPr>
        <w:rPr>
          <w:rFonts w:ascii="Times New Roman" w:hAnsi="Times New Roman"/>
          <w:b/>
          <w:sz w:val="28"/>
          <w:szCs w:val="28"/>
          <w:lang w:val="sl-SI"/>
        </w:rPr>
      </w:pPr>
      <w:r w:rsidRPr="00400C72">
        <w:rPr>
          <w:rFonts w:ascii="Times New Roman" w:hAnsi="Times New Roman"/>
          <w:b/>
          <w:sz w:val="28"/>
          <w:szCs w:val="28"/>
          <w:lang w:val="sl-SI"/>
        </w:rPr>
        <w:t xml:space="preserve">2. </w:t>
      </w:r>
      <w:r w:rsidRPr="00400C72">
        <w:rPr>
          <w:rFonts w:ascii="Times New Roman" w:hAnsi="Times New Roman"/>
          <w:b/>
          <w:sz w:val="28"/>
          <w:szCs w:val="28"/>
          <w:lang w:val="sl-SI"/>
        </w:rPr>
        <w:tab/>
        <w:t xml:space="preserve">Pregledna situacija oskrbe s pitno vodo, vodovoda in </w:t>
      </w:r>
    </w:p>
    <w:p w:rsidR="00367FD7" w:rsidRPr="00400C72" w:rsidRDefault="00367FD7" w:rsidP="00E40E64">
      <w:pPr>
        <w:ind w:firstLine="720"/>
        <w:rPr>
          <w:rFonts w:ascii="Times New Roman" w:hAnsi="Times New Roman"/>
          <w:b/>
          <w:sz w:val="28"/>
          <w:szCs w:val="28"/>
          <w:lang w:val="sl-SI"/>
        </w:rPr>
      </w:pPr>
      <w:r w:rsidRPr="00400C72">
        <w:rPr>
          <w:rFonts w:ascii="Times New Roman" w:hAnsi="Times New Roman"/>
          <w:b/>
          <w:sz w:val="28"/>
          <w:szCs w:val="28"/>
          <w:lang w:val="sl-SI"/>
        </w:rPr>
        <w:t xml:space="preserve">vodnih virov na območju Mestne občine </w:t>
      </w:r>
    </w:p>
    <w:p w:rsidR="00367FD7" w:rsidRPr="00400C72" w:rsidRDefault="00367FD7" w:rsidP="00E40E64">
      <w:pPr>
        <w:ind w:firstLine="720"/>
        <w:rPr>
          <w:rFonts w:ascii="Times New Roman" w:hAnsi="Times New Roman"/>
          <w:b/>
          <w:sz w:val="28"/>
          <w:szCs w:val="28"/>
          <w:lang w:val="sl-SI"/>
        </w:rPr>
      </w:pPr>
      <w:r w:rsidRPr="00400C72">
        <w:rPr>
          <w:rFonts w:ascii="Times New Roman" w:hAnsi="Times New Roman"/>
          <w:b/>
          <w:sz w:val="28"/>
          <w:szCs w:val="28"/>
          <w:lang w:val="sl-SI"/>
        </w:rPr>
        <w:t xml:space="preserve">Murska Sobota z zemljiškim katastrom  </w:t>
      </w:r>
      <w:r w:rsidRPr="00400C72">
        <w:rPr>
          <w:rFonts w:ascii="Times New Roman" w:hAnsi="Times New Roman"/>
          <w:b/>
          <w:sz w:val="28"/>
          <w:szCs w:val="28"/>
          <w:lang w:val="sl-SI"/>
        </w:rPr>
        <w:tab/>
      </w:r>
      <w:r w:rsidRPr="00400C72">
        <w:rPr>
          <w:rFonts w:ascii="Times New Roman" w:hAnsi="Times New Roman"/>
          <w:b/>
          <w:sz w:val="28"/>
          <w:szCs w:val="28"/>
          <w:lang w:val="sl-SI"/>
        </w:rPr>
        <w:tab/>
      </w:r>
      <w:r w:rsidRPr="00400C72">
        <w:rPr>
          <w:rFonts w:ascii="Times New Roman" w:hAnsi="Times New Roman"/>
          <w:b/>
          <w:sz w:val="28"/>
          <w:szCs w:val="28"/>
          <w:lang w:val="sl-SI"/>
        </w:rPr>
        <w:tab/>
        <w:t>M=1: 15 000</w:t>
      </w:r>
    </w:p>
    <w:p w:rsidR="00367FD7" w:rsidRPr="00400C72" w:rsidRDefault="00367FD7" w:rsidP="003A2A34">
      <w:pPr>
        <w:rPr>
          <w:rFonts w:ascii="Times New Roman" w:hAnsi="Times New Roman"/>
          <w:b/>
          <w:sz w:val="28"/>
          <w:szCs w:val="28"/>
          <w:lang w:val="sl-SI"/>
        </w:rPr>
      </w:pPr>
      <w:r w:rsidRPr="00400C72">
        <w:rPr>
          <w:rFonts w:ascii="Times New Roman" w:hAnsi="Times New Roman"/>
          <w:b/>
          <w:sz w:val="28"/>
          <w:szCs w:val="28"/>
          <w:lang w:val="sl-SI"/>
        </w:rPr>
        <w:tab/>
      </w:r>
    </w:p>
    <w:p w:rsidR="00367FD7" w:rsidRPr="00400C72" w:rsidRDefault="00367FD7" w:rsidP="003A2A34">
      <w:pPr>
        <w:rPr>
          <w:rFonts w:ascii="Times New Roman" w:hAnsi="Times New Roman"/>
          <w:b/>
          <w:sz w:val="28"/>
          <w:szCs w:val="28"/>
          <w:lang w:val="sl-SI"/>
        </w:rPr>
      </w:pPr>
    </w:p>
    <w:p w:rsidR="00367FD7" w:rsidRPr="00400C72" w:rsidRDefault="00367FD7" w:rsidP="003A2A34">
      <w:pPr>
        <w:rPr>
          <w:rFonts w:ascii="Times New Roman" w:hAnsi="Times New Roman"/>
          <w:b/>
          <w:sz w:val="28"/>
          <w:szCs w:val="28"/>
          <w:lang w:val="sl-SI"/>
        </w:rPr>
      </w:pPr>
    </w:p>
    <w:p w:rsidR="00367FD7" w:rsidRPr="00400C72" w:rsidRDefault="00367FD7" w:rsidP="009723B8">
      <w:pPr>
        <w:rPr>
          <w:rFonts w:ascii="Times New Roman" w:hAnsi="Times New Roman"/>
          <w:b/>
          <w:sz w:val="28"/>
          <w:szCs w:val="28"/>
          <w:lang w:val="sl-SI"/>
        </w:rPr>
      </w:pPr>
      <w:r w:rsidRPr="00400C72">
        <w:rPr>
          <w:rFonts w:ascii="Times New Roman" w:hAnsi="Times New Roman"/>
          <w:b/>
          <w:sz w:val="28"/>
          <w:szCs w:val="28"/>
          <w:lang w:val="sl-SI"/>
        </w:rPr>
        <w:t>3.</w:t>
      </w:r>
      <w:r w:rsidRPr="00400C72">
        <w:rPr>
          <w:rFonts w:ascii="Times New Roman" w:hAnsi="Times New Roman"/>
          <w:b/>
          <w:sz w:val="28"/>
          <w:szCs w:val="28"/>
          <w:lang w:val="sl-SI"/>
        </w:rPr>
        <w:tab/>
        <w:t xml:space="preserve">Izrez iz prostorsko ureditvenih pogojev </w:t>
      </w:r>
    </w:p>
    <w:p w:rsidR="00367FD7" w:rsidRPr="00400C72" w:rsidRDefault="00367FD7" w:rsidP="009723B8">
      <w:pPr>
        <w:ind w:firstLine="720"/>
        <w:rPr>
          <w:rFonts w:ascii="Times New Roman" w:hAnsi="Times New Roman"/>
          <w:b/>
          <w:sz w:val="28"/>
          <w:szCs w:val="28"/>
          <w:lang w:val="sl-SI"/>
        </w:rPr>
      </w:pPr>
      <w:r w:rsidRPr="00400C72">
        <w:rPr>
          <w:rFonts w:ascii="Times New Roman" w:hAnsi="Times New Roman"/>
          <w:b/>
          <w:sz w:val="28"/>
          <w:szCs w:val="28"/>
          <w:lang w:val="sl-SI"/>
        </w:rPr>
        <w:t>za območje MOMS – Funkcija območja</w:t>
      </w:r>
      <w:r w:rsidRPr="00400C72">
        <w:rPr>
          <w:rFonts w:ascii="Times New Roman" w:hAnsi="Times New Roman"/>
          <w:b/>
          <w:sz w:val="28"/>
          <w:szCs w:val="28"/>
          <w:lang w:val="sl-SI"/>
        </w:rPr>
        <w:tab/>
      </w:r>
      <w:r w:rsidRPr="00400C72">
        <w:rPr>
          <w:rFonts w:ascii="Times New Roman" w:hAnsi="Times New Roman"/>
          <w:b/>
          <w:sz w:val="28"/>
          <w:szCs w:val="28"/>
          <w:lang w:val="sl-SI"/>
        </w:rPr>
        <w:tab/>
      </w:r>
      <w:r w:rsidRPr="00400C72">
        <w:rPr>
          <w:rFonts w:ascii="Times New Roman" w:hAnsi="Times New Roman"/>
          <w:b/>
          <w:sz w:val="28"/>
          <w:szCs w:val="28"/>
          <w:lang w:val="sl-SI"/>
        </w:rPr>
        <w:tab/>
        <w:t>M=1: 25 000</w:t>
      </w:r>
    </w:p>
    <w:p w:rsidR="00367FD7" w:rsidRPr="00400C72" w:rsidRDefault="00367FD7" w:rsidP="009723B8">
      <w:pPr>
        <w:rPr>
          <w:rFonts w:ascii="Times New Roman" w:hAnsi="Times New Roman"/>
          <w:b/>
          <w:sz w:val="28"/>
          <w:szCs w:val="28"/>
          <w:lang w:val="sl-SI"/>
        </w:rPr>
      </w:pPr>
    </w:p>
    <w:p w:rsidR="00367FD7" w:rsidRPr="00400C72" w:rsidRDefault="00367FD7" w:rsidP="003A2A34">
      <w:pPr>
        <w:rPr>
          <w:rFonts w:ascii="Times New Roman" w:hAnsi="Times New Roman"/>
          <w:b/>
          <w:sz w:val="28"/>
          <w:szCs w:val="28"/>
          <w:lang w:val="sl-SI"/>
        </w:rPr>
      </w:pPr>
    </w:p>
    <w:p w:rsidR="00367FD7" w:rsidRPr="00400C72" w:rsidRDefault="00367FD7" w:rsidP="003A2A34">
      <w:pPr>
        <w:rPr>
          <w:rFonts w:ascii="Times New Roman" w:hAnsi="Times New Roman"/>
          <w:b/>
          <w:sz w:val="28"/>
          <w:szCs w:val="28"/>
          <w:lang w:val="sl-SI"/>
        </w:rPr>
      </w:pPr>
    </w:p>
    <w:p w:rsidR="00367FD7" w:rsidRPr="00400C72" w:rsidRDefault="00367FD7" w:rsidP="003A2A34">
      <w:pPr>
        <w:rPr>
          <w:rFonts w:ascii="Times New Roman" w:hAnsi="Times New Roman"/>
          <w:b/>
          <w:sz w:val="28"/>
          <w:szCs w:val="28"/>
          <w:lang w:val="sl-SI"/>
        </w:rPr>
      </w:pPr>
    </w:p>
    <w:p w:rsidR="00367FD7" w:rsidRPr="00400C72" w:rsidRDefault="00367FD7" w:rsidP="003A2A34">
      <w:pPr>
        <w:rPr>
          <w:rFonts w:ascii="Times New Roman" w:hAnsi="Times New Roman"/>
          <w:b/>
          <w:sz w:val="28"/>
          <w:szCs w:val="28"/>
          <w:lang w:val="sl-SI"/>
        </w:rPr>
      </w:pPr>
    </w:p>
    <w:p w:rsidR="00367FD7" w:rsidRPr="00400C72" w:rsidRDefault="00367FD7" w:rsidP="003A2A34">
      <w:pPr>
        <w:rPr>
          <w:rFonts w:ascii="Times New Roman" w:hAnsi="Times New Roman"/>
          <w:b/>
          <w:sz w:val="28"/>
          <w:szCs w:val="28"/>
          <w:lang w:val="sl-SI"/>
        </w:rPr>
      </w:pPr>
    </w:p>
    <w:p w:rsidR="00367FD7" w:rsidRPr="00400C72" w:rsidRDefault="00367FD7" w:rsidP="004C7CEA">
      <w:pPr>
        <w:autoSpaceDE w:val="0"/>
        <w:autoSpaceDN w:val="0"/>
        <w:adjustRightInd w:val="0"/>
        <w:rPr>
          <w:rFonts w:ascii="Times New Roman" w:hAnsi="Times New Roman"/>
          <w:b/>
          <w:sz w:val="28"/>
          <w:szCs w:val="28"/>
          <w:lang w:val="sl-SI"/>
        </w:rPr>
      </w:pPr>
    </w:p>
    <w:p w:rsidR="00367FD7" w:rsidRPr="00400C72" w:rsidRDefault="00367FD7" w:rsidP="004C7CEA">
      <w:pPr>
        <w:autoSpaceDE w:val="0"/>
        <w:autoSpaceDN w:val="0"/>
        <w:adjustRightInd w:val="0"/>
        <w:rPr>
          <w:rFonts w:ascii="Times New Roman" w:hAnsi="Times New Roman"/>
          <w:b/>
          <w:sz w:val="28"/>
          <w:szCs w:val="28"/>
          <w:lang w:val="sl-SI"/>
        </w:rPr>
      </w:pPr>
      <w:r w:rsidRPr="00400C72">
        <w:rPr>
          <w:rFonts w:ascii="Times New Roman" w:hAnsi="Times New Roman"/>
          <w:b/>
          <w:sz w:val="28"/>
          <w:szCs w:val="28"/>
          <w:lang w:val="sl-SI"/>
        </w:rPr>
        <w:lastRenderedPageBreak/>
        <w:t>1. Opis stanja</w:t>
      </w:r>
    </w:p>
    <w:p w:rsidR="00367FD7" w:rsidRPr="00400C72" w:rsidRDefault="00367FD7" w:rsidP="004C7CEA">
      <w:pPr>
        <w:spacing w:after="210"/>
        <w:jc w:val="both"/>
        <w:rPr>
          <w:rFonts w:ascii="Times New Roman" w:hAnsi="Times New Roman"/>
          <w:sz w:val="24"/>
          <w:szCs w:val="24"/>
          <w:lang w:val="sl-SI" w:eastAsia="sl-SI"/>
        </w:rPr>
      </w:pPr>
    </w:p>
    <w:p w:rsidR="00367FD7" w:rsidRPr="00400C72" w:rsidRDefault="00367FD7" w:rsidP="004C7CEA">
      <w:pPr>
        <w:spacing w:after="210"/>
        <w:jc w:val="both"/>
        <w:rPr>
          <w:rFonts w:ascii="Times New Roman" w:hAnsi="Times New Roman"/>
          <w:sz w:val="24"/>
          <w:szCs w:val="24"/>
          <w:lang w:val="sl-SI" w:eastAsia="sl-SI"/>
        </w:rPr>
      </w:pPr>
      <w:proofErr w:type="spellStart"/>
      <w:r w:rsidRPr="00400C72">
        <w:rPr>
          <w:rFonts w:ascii="Times New Roman" w:hAnsi="Times New Roman"/>
          <w:sz w:val="24"/>
          <w:szCs w:val="24"/>
          <w:lang w:val="sl-SI" w:eastAsia="sl-SI"/>
        </w:rPr>
        <w:t>Vodooskrba</w:t>
      </w:r>
      <w:proofErr w:type="spellEnd"/>
      <w:r w:rsidRPr="00400C72">
        <w:rPr>
          <w:rFonts w:ascii="Times New Roman" w:hAnsi="Times New Roman"/>
          <w:sz w:val="24"/>
          <w:szCs w:val="24"/>
          <w:lang w:val="sl-SI" w:eastAsia="sl-SI"/>
        </w:rPr>
        <w:t xml:space="preserve"> Pomurja in varovanje vodnih virov Pomurja se zaradi pomembnosti, zahtevnosti in kompleksnosti uvršča med prioritetne naloge v programu izvajanja nacionalnih projektov državne infrastrukture, projekt pa je tudi med tistimi, ki jih bo delno financirala Evropska unija iz kohezijskih skladov. </w:t>
      </w:r>
    </w:p>
    <w:p w:rsidR="00367FD7" w:rsidRPr="00400C72" w:rsidRDefault="00367FD7" w:rsidP="00A571DF">
      <w:pPr>
        <w:spacing w:after="210"/>
        <w:jc w:val="both"/>
        <w:rPr>
          <w:rFonts w:ascii="Times New Roman" w:hAnsi="Times New Roman"/>
          <w:sz w:val="24"/>
          <w:szCs w:val="24"/>
          <w:lang w:val="sl-SI" w:eastAsia="sl-SI"/>
        </w:rPr>
      </w:pPr>
      <w:r w:rsidRPr="00400C72">
        <w:rPr>
          <w:rFonts w:ascii="Times New Roman" w:hAnsi="Times New Roman"/>
          <w:sz w:val="24"/>
          <w:szCs w:val="24"/>
          <w:lang w:val="sl-SI" w:eastAsia="sl-SI"/>
        </w:rPr>
        <w:t xml:space="preserve">Oskrba prebivalstva s kakovostno pitno vodo v Pomurju je precej pod doseženo ravnijo v slovenskem prostoru ter predstavlja zdravstveni in socialni problem. Problematika celovite oskrbe s pitno vodo in varovanja pomurskih vodnih virov je povezana s: </w:t>
      </w:r>
    </w:p>
    <w:p w:rsidR="00367FD7" w:rsidRPr="00400C72" w:rsidRDefault="00367FD7" w:rsidP="00DE7972">
      <w:pPr>
        <w:spacing w:after="210"/>
        <w:ind w:left="600" w:hanging="316"/>
        <w:jc w:val="both"/>
        <w:rPr>
          <w:rFonts w:ascii="Times New Roman" w:hAnsi="Times New Roman"/>
          <w:sz w:val="24"/>
          <w:szCs w:val="24"/>
          <w:lang w:val="sl-SI" w:eastAsia="sl-SI"/>
        </w:rPr>
      </w:pPr>
      <w:r w:rsidRPr="00400C72">
        <w:rPr>
          <w:rFonts w:ascii="Times New Roman" w:hAnsi="Times New Roman"/>
          <w:sz w:val="24"/>
          <w:szCs w:val="24"/>
          <w:lang w:val="sl-SI" w:eastAsia="sl-SI"/>
        </w:rPr>
        <w:t xml:space="preserve">– pomanjkanjem urejenih javnih vodovodnih sistemov v nekaterih pomurskih občinah (predvsem  na območju Goričkega); </w:t>
      </w:r>
    </w:p>
    <w:p w:rsidR="00367FD7" w:rsidRPr="00400C72" w:rsidRDefault="00367FD7" w:rsidP="000268DF">
      <w:pPr>
        <w:numPr>
          <w:ilvl w:val="0"/>
          <w:numId w:val="2"/>
        </w:numPr>
        <w:spacing w:after="210"/>
        <w:jc w:val="both"/>
        <w:rPr>
          <w:rFonts w:ascii="Times New Roman" w:hAnsi="Times New Roman"/>
          <w:sz w:val="24"/>
          <w:szCs w:val="24"/>
          <w:lang w:val="sl-SI" w:eastAsia="sl-SI"/>
        </w:rPr>
      </w:pPr>
      <w:r w:rsidRPr="00400C72">
        <w:rPr>
          <w:rFonts w:ascii="Times New Roman" w:hAnsi="Times New Roman"/>
          <w:sz w:val="24"/>
          <w:szCs w:val="24"/>
          <w:lang w:val="sl-SI" w:eastAsia="sl-SI"/>
        </w:rPr>
        <w:t xml:space="preserve">zagotavljanjem zadostne količine pitne vode; </w:t>
      </w:r>
    </w:p>
    <w:p w:rsidR="00367FD7" w:rsidRPr="00400C72" w:rsidRDefault="00367FD7" w:rsidP="000268DF">
      <w:pPr>
        <w:numPr>
          <w:ilvl w:val="0"/>
          <w:numId w:val="2"/>
        </w:numPr>
        <w:spacing w:after="210"/>
        <w:jc w:val="both"/>
        <w:rPr>
          <w:rFonts w:ascii="Times New Roman" w:hAnsi="Times New Roman"/>
          <w:sz w:val="24"/>
          <w:szCs w:val="24"/>
          <w:lang w:val="sl-SI" w:eastAsia="sl-SI"/>
        </w:rPr>
      </w:pPr>
      <w:r w:rsidRPr="00400C72">
        <w:rPr>
          <w:rFonts w:ascii="Times New Roman" w:hAnsi="Times New Roman"/>
          <w:sz w:val="24"/>
          <w:szCs w:val="24"/>
          <w:lang w:val="sl-SI" w:eastAsia="sl-SI"/>
        </w:rPr>
        <w:t xml:space="preserve">zagotavljanjem zahtevane kakovosti vode iz nekaterih virov (predvsem povišani nitrati in   pesticidi na Apaškem polju  ter delu Prekmurskega polja; sporna mikrobiološka kakovost vode manjših in manj zavarovanih zajetij); </w:t>
      </w:r>
    </w:p>
    <w:p w:rsidR="00367FD7" w:rsidRPr="00400C72" w:rsidRDefault="00367FD7" w:rsidP="000268DF">
      <w:pPr>
        <w:numPr>
          <w:ilvl w:val="0"/>
          <w:numId w:val="2"/>
        </w:numPr>
        <w:spacing w:after="210"/>
        <w:jc w:val="both"/>
        <w:rPr>
          <w:rFonts w:ascii="Times New Roman" w:hAnsi="Times New Roman"/>
          <w:sz w:val="24"/>
          <w:szCs w:val="24"/>
          <w:lang w:val="sl-SI" w:eastAsia="sl-SI"/>
        </w:rPr>
      </w:pPr>
      <w:r w:rsidRPr="00400C72">
        <w:rPr>
          <w:rFonts w:ascii="Times New Roman" w:hAnsi="Times New Roman"/>
          <w:sz w:val="24"/>
          <w:szCs w:val="24"/>
          <w:lang w:val="sl-SI" w:eastAsia="sl-SI"/>
        </w:rPr>
        <w:t xml:space="preserve">neustrezno organizacijo upravljanja javnih vodovodnih sistemov (pomanjkanje strokovnega osebja in sredstev za zaposlovanje, oskrba s pitno vodo pa ne dosega ali vse teže dosega sodobne standarde). Glede na navedene probleme je Pomurje veliko deficitarno območje v Sloveniji. </w:t>
      </w:r>
    </w:p>
    <w:p w:rsidR="00367FD7" w:rsidRPr="00400C72" w:rsidRDefault="00367FD7" w:rsidP="004C7CEA">
      <w:pPr>
        <w:spacing w:after="210"/>
        <w:jc w:val="both"/>
        <w:rPr>
          <w:rFonts w:ascii="Times New Roman" w:hAnsi="Times New Roman"/>
          <w:sz w:val="24"/>
          <w:szCs w:val="24"/>
          <w:lang w:val="sl-SI" w:eastAsia="sl-SI"/>
        </w:rPr>
      </w:pPr>
      <w:r w:rsidRPr="00400C72">
        <w:rPr>
          <w:rFonts w:ascii="Times New Roman" w:hAnsi="Times New Roman"/>
          <w:sz w:val="24"/>
          <w:szCs w:val="24"/>
          <w:lang w:val="sl-SI" w:eastAsia="sl-SI"/>
        </w:rPr>
        <w:t xml:space="preserve">Osnovni cilj </w:t>
      </w:r>
      <w:proofErr w:type="spellStart"/>
      <w:r w:rsidRPr="00400C72">
        <w:rPr>
          <w:rFonts w:ascii="Times New Roman" w:hAnsi="Times New Roman"/>
          <w:sz w:val="24"/>
          <w:szCs w:val="24"/>
          <w:lang w:val="sl-SI" w:eastAsia="sl-SI"/>
        </w:rPr>
        <w:t>vodooskrbe</w:t>
      </w:r>
      <w:proofErr w:type="spellEnd"/>
      <w:r w:rsidRPr="00400C72">
        <w:rPr>
          <w:rFonts w:ascii="Times New Roman" w:hAnsi="Times New Roman"/>
          <w:sz w:val="24"/>
          <w:szCs w:val="24"/>
          <w:lang w:val="sl-SI" w:eastAsia="sl-SI"/>
        </w:rPr>
        <w:t xml:space="preserve"> Pomurja je zagotoviti </w:t>
      </w:r>
      <w:r w:rsidRPr="00400C72">
        <w:rPr>
          <w:rFonts w:ascii="Times New Roman" w:hAnsi="Times New Roman"/>
          <w:b/>
          <w:sz w:val="24"/>
          <w:szCs w:val="24"/>
          <w:lang w:val="sl-SI" w:eastAsia="sl-SI"/>
        </w:rPr>
        <w:t>kakovostno in stalno oskrbo s pitno vodo</w:t>
      </w:r>
      <w:r w:rsidRPr="00400C72">
        <w:rPr>
          <w:rFonts w:ascii="Times New Roman" w:hAnsi="Times New Roman"/>
          <w:sz w:val="24"/>
          <w:szCs w:val="24"/>
          <w:lang w:val="sl-SI" w:eastAsia="sl-SI"/>
        </w:rPr>
        <w:t xml:space="preserve"> v vseh občinah Pomurja, z manjšim številom zajetij in vključitvijo novih ključnih zajetij Vučje vasi in Dokležovja.  Za dele Goričkega in Slovenskih goric to pomeni novo javno vodooskrbno, saj se na teh območjih večina prebivalcev oskrbuje z vodo iz vaških vodnih virov brez ustreznega nadzora. Pri tem je posebej problematična kakovost načrpane vode, ki je skoraj v vseh občinah oporečna, predvsem s prekoračenimi vrednostmi nitratov in pesticidov. </w:t>
      </w:r>
    </w:p>
    <w:p w:rsidR="00367FD7" w:rsidRPr="00400C72" w:rsidRDefault="00367FD7" w:rsidP="002F0538">
      <w:pPr>
        <w:rPr>
          <w:rFonts w:ascii="Times New Roman" w:hAnsi="Times New Roman"/>
          <w:b/>
          <w:sz w:val="28"/>
          <w:szCs w:val="28"/>
          <w:lang w:val="sl-SI"/>
        </w:rPr>
      </w:pPr>
    </w:p>
    <w:p w:rsidR="00367FD7" w:rsidRPr="00400C72" w:rsidRDefault="00367FD7" w:rsidP="002F0538">
      <w:pPr>
        <w:jc w:val="both"/>
        <w:rPr>
          <w:rFonts w:ascii="Times New Roman" w:hAnsi="Times New Roman"/>
          <w:szCs w:val="24"/>
          <w:lang w:val="sl-SI"/>
        </w:rPr>
      </w:pPr>
      <w:r w:rsidRPr="00400C72">
        <w:rPr>
          <w:rFonts w:ascii="Times New Roman" w:hAnsi="Times New Roman"/>
          <w:szCs w:val="24"/>
          <w:lang w:val="sl-SI"/>
        </w:rPr>
        <w:t>   </w:t>
      </w:r>
    </w:p>
    <w:p w:rsidR="00367FD7" w:rsidRPr="00400C72" w:rsidRDefault="00367FD7" w:rsidP="008872E6">
      <w:pPr>
        <w:ind w:left="357" w:hanging="357"/>
        <w:rPr>
          <w:rFonts w:ascii="Times New Roman" w:hAnsi="Times New Roman"/>
          <w:b/>
          <w:sz w:val="28"/>
          <w:szCs w:val="28"/>
          <w:lang w:val="sl-SI"/>
        </w:rPr>
      </w:pPr>
      <w:r w:rsidRPr="00400C72">
        <w:rPr>
          <w:rFonts w:ascii="Times New Roman" w:hAnsi="Times New Roman"/>
          <w:b/>
          <w:sz w:val="28"/>
          <w:szCs w:val="28"/>
          <w:lang w:val="sl-SI"/>
        </w:rPr>
        <w:br w:type="page"/>
      </w:r>
      <w:r w:rsidRPr="00400C72">
        <w:rPr>
          <w:rFonts w:ascii="Times New Roman" w:hAnsi="Times New Roman"/>
          <w:b/>
          <w:sz w:val="28"/>
          <w:szCs w:val="28"/>
          <w:lang w:val="sl-SI"/>
        </w:rPr>
        <w:lastRenderedPageBreak/>
        <w:t>2.</w:t>
      </w:r>
      <w:r w:rsidRPr="00400C72">
        <w:rPr>
          <w:rFonts w:ascii="Times New Roman" w:hAnsi="Times New Roman"/>
          <w:b/>
          <w:sz w:val="28"/>
          <w:szCs w:val="28"/>
          <w:lang w:val="sl-SI"/>
        </w:rPr>
        <w:tab/>
        <w:t>Namen spremembe prostorsko ureditvenih pogojev Mestne občine Murska Sobota</w:t>
      </w:r>
    </w:p>
    <w:p w:rsidR="00367FD7" w:rsidRPr="00400C72" w:rsidRDefault="00367FD7" w:rsidP="004C7CEA">
      <w:pPr>
        <w:autoSpaceDE w:val="0"/>
        <w:autoSpaceDN w:val="0"/>
        <w:adjustRightInd w:val="0"/>
        <w:jc w:val="both"/>
        <w:rPr>
          <w:rFonts w:ascii="Times New Roman" w:hAnsi="Times New Roman"/>
          <w:sz w:val="24"/>
          <w:szCs w:val="24"/>
          <w:lang w:val="sl-SI"/>
        </w:rPr>
      </w:pPr>
    </w:p>
    <w:p w:rsidR="00367FD7" w:rsidRPr="00400C72" w:rsidRDefault="00367FD7" w:rsidP="004C7CEA">
      <w:pPr>
        <w:autoSpaceDE w:val="0"/>
        <w:autoSpaceDN w:val="0"/>
        <w:adjustRightInd w:val="0"/>
        <w:jc w:val="both"/>
        <w:rPr>
          <w:rFonts w:ascii="Times New Roman" w:hAnsi="Times New Roman"/>
          <w:sz w:val="24"/>
          <w:szCs w:val="24"/>
          <w:lang w:val="sl-SI"/>
        </w:rPr>
      </w:pPr>
      <w:r w:rsidRPr="00400C72">
        <w:rPr>
          <w:rFonts w:ascii="Times New Roman" w:hAnsi="Times New Roman"/>
          <w:sz w:val="24"/>
          <w:szCs w:val="24"/>
          <w:lang w:val="sl-SI"/>
        </w:rPr>
        <w:t xml:space="preserve">Za zagotovitve varne in trajne oskrbe prebivalstva s kvalitetno pitno vodo, je v teku projekt »Oskrba s pitno vodo Pomurja«, ki razdeljuje celotno Pomurje na tri regionalne enote, vodovodne sisteme A, B in C. V okviru projekta za zagotovitev kakovostne pitne vode na sistemu B, ki zajema 12 občin (Beltinci, Cankova, Grad, Gornji Petrovci, Puconci, Rogašovci, Moravske Toplice, Murska Sobota, Šalovci, Tišina, Hodoš in Kuzma) je potrebno izgraditi sistem napajanja in v ta namen izdelati projektno dokumentacijo faze PGD, PZI, za transportne, primarne in sekundarne cevovode. Osnovo tvorijo vodni viri Krog, </w:t>
      </w:r>
      <w:proofErr w:type="spellStart"/>
      <w:r w:rsidRPr="00400C72">
        <w:rPr>
          <w:rFonts w:ascii="Times New Roman" w:hAnsi="Times New Roman"/>
          <w:sz w:val="24"/>
          <w:szCs w:val="24"/>
          <w:lang w:val="sl-SI"/>
        </w:rPr>
        <w:t>Hraščice</w:t>
      </w:r>
      <w:proofErr w:type="spellEnd"/>
      <w:r w:rsidRPr="00400C72">
        <w:rPr>
          <w:rFonts w:ascii="Times New Roman" w:hAnsi="Times New Roman"/>
          <w:sz w:val="24"/>
          <w:szCs w:val="24"/>
          <w:lang w:val="sl-SI"/>
        </w:rPr>
        <w:t xml:space="preserve">, Dokležovje in Vučja vas, kjer so bile izvedene hidrogeološke raziskave. Te so osnova za izdelavo PGD, PZI dokumentacije za obdelavo vode. </w:t>
      </w:r>
    </w:p>
    <w:p w:rsidR="00367FD7" w:rsidRPr="00400C72" w:rsidRDefault="00367FD7" w:rsidP="00E2411A">
      <w:pPr>
        <w:jc w:val="both"/>
        <w:rPr>
          <w:rFonts w:ascii="Times New Roman" w:hAnsi="Times New Roman"/>
          <w:sz w:val="24"/>
          <w:szCs w:val="24"/>
          <w:lang w:val="sl-SI"/>
        </w:rPr>
      </w:pPr>
    </w:p>
    <w:p w:rsidR="00367FD7" w:rsidRPr="00400C72" w:rsidRDefault="00367FD7" w:rsidP="004C7CEA">
      <w:pPr>
        <w:autoSpaceDE w:val="0"/>
        <w:autoSpaceDN w:val="0"/>
        <w:adjustRightInd w:val="0"/>
        <w:jc w:val="both"/>
        <w:rPr>
          <w:rFonts w:ascii="Times New Roman" w:hAnsi="Times New Roman"/>
          <w:sz w:val="24"/>
          <w:szCs w:val="24"/>
          <w:lang w:val="sl-SI"/>
        </w:rPr>
      </w:pPr>
      <w:r w:rsidRPr="00400C72">
        <w:rPr>
          <w:rFonts w:ascii="Times New Roman" w:hAnsi="Times New Roman"/>
          <w:sz w:val="24"/>
          <w:szCs w:val="24"/>
          <w:lang w:val="sl-SI"/>
        </w:rPr>
        <w:t xml:space="preserve">Za pripravo projektne dokumentacije je potrebno v prostorskih aktih občine  zagotoviti na vseh območjih urejanja v Mestni občini Murska Sobota izgradnjo cevovodov za pitno vodo s pripadajočimi objekti. </w:t>
      </w:r>
    </w:p>
    <w:p w:rsidR="00367FD7" w:rsidRPr="00400C72" w:rsidRDefault="00367FD7" w:rsidP="004C7CEA">
      <w:pPr>
        <w:autoSpaceDE w:val="0"/>
        <w:autoSpaceDN w:val="0"/>
        <w:adjustRightInd w:val="0"/>
        <w:jc w:val="both"/>
        <w:rPr>
          <w:rFonts w:ascii="Times New Roman" w:hAnsi="Times New Roman"/>
          <w:sz w:val="24"/>
          <w:szCs w:val="24"/>
          <w:lang w:val="sl-SI"/>
        </w:rPr>
      </w:pPr>
    </w:p>
    <w:p w:rsidR="00367FD7" w:rsidRPr="00400C72" w:rsidRDefault="00367FD7" w:rsidP="004C7CEA">
      <w:pPr>
        <w:autoSpaceDE w:val="0"/>
        <w:autoSpaceDN w:val="0"/>
        <w:adjustRightInd w:val="0"/>
        <w:jc w:val="both"/>
        <w:rPr>
          <w:rFonts w:ascii="Times New Roman" w:hAnsi="Times New Roman"/>
          <w:sz w:val="24"/>
          <w:szCs w:val="24"/>
          <w:lang w:val="sl-SI"/>
        </w:rPr>
      </w:pPr>
      <w:r w:rsidRPr="00400C72">
        <w:rPr>
          <w:rFonts w:ascii="Times New Roman" w:hAnsi="Times New Roman"/>
          <w:sz w:val="24"/>
          <w:szCs w:val="24"/>
          <w:lang w:val="sl-SI"/>
        </w:rPr>
        <w:t>Projekt je sicer že vključen v Občinski prostorski načrt Mestne občine Murska Sobota in bo tako vključen tudi v Okoljsko poročilo za Občinski prostorski načrt Mestne občine Murska Sobota, ki sta bila oba javno razgrnjena  v mesecu oktobru 2011. Iz navedenega sledi, da je javnost o nameravani gradnji bila obveščena in na nameravane ureditve ni imela pripomb. Kljub temu pa se je Mestna občina Murska Sobota, predvsem zaradi dolgotrajnosti postopkov sprejemanja OPN-ja odločila, da  na podlagi 96. člena ZPN-</w:t>
      </w:r>
      <w:proofErr w:type="spellStart"/>
      <w:r w:rsidRPr="00400C72">
        <w:rPr>
          <w:rFonts w:ascii="Times New Roman" w:hAnsi="Times New Roman"/>
          <w:sz w:val="24"/>
          <w:szCs w:val="24"/>
          <w:lang w:val="sl-SI"/>
        </w:rPr>
        <w:t>ačrta</w:t>
      </w:r>
      <w:proofErr w:type="spellEnd"/>
      <w:r w:rsidRPr="00400C72">
        <w:rPr>
          <w:rFonts w:ascii="Times New Roman" w:hAnsi="Times New Roman"/>
          <w:sz w:val="24"/>
          <w:szCs w:val="24"/>
          <w:lang w:val="sl-SI"/>
        </w:rPr>
        <w:t xml:space="preserve"> pristopi k spremembam in dopolnitvam PUP MOMS s posegi, ki so omejeni le na ureditev </w:t>
      </w:r>
      <w:proofErr w:type="spellStart"/>
      <w:r w:rsidRPr="00400C72">
        <w:rPr>
          <w:rFonts w:ascii="Times New Roman" w:hAnsi="Times New Roman"/>
          <w:sz w:val="24"/>
          <w:szCs w:val="24"/>
          <w:lang w:val="sl-SI"/>
        </w:rPr>
        <w:t>vodooskrbe</w:t>
      </w:r>
      <w:proofErr w:type="spellEnd"/>
      <w:r w:rsidRPr="00400C72">
        <w:rPr>
          <w:rFonts w:ascii="Times New Roman" w:hAnsi="Times New Roman"/>
          <w:sz w:val="24"/>
          <w:szCs w:val="24"/>
          <w:lang w:val="sl-SI"/>
        </w:rPr>
        <w:t xml:space="preserve"> Pomurja. V času vključitve projekta </w:t>
      </w:r>
      <w:proofErr w:type="spellStart"/>
      <w:r w:rsidRPr="00400C72">
        <w:rPr>
          <w:rFonts w:ascii="Times New Roman" w:hAnsi="Times New Roman"/>
          <w:sz w:val="24"/>
          <w:szCs w:val="24"/>
          <w:lang w:val="sl-SI"/>
        </w:rPr>
        <w:t>vodooskrbe</w:t>
      </w:r>
      <w:proofErr w:type="spellEnd"/>
      <w:r w:rsidRPr="00400C72">
        <w:rPr>
          <w:rFonts w:ascii="Times New Roman" w:hAnsi="Times New Roman"/>
          <w:sz w:val="24"/>
          <w:szCs w:val="24"/>
          <w:lang w:val="sl-SI"/>
        </w:rPr>
        <w:t xml:space="preserve"> v OPN MOMS so bile zaprošene dopolnilne smernice ZRSVN (št. smernic:4-III-562/13-O-08/JS z dne 01.03.2011) in Zavoda za gozdove  (št. smernic: 3407-9/2011, z dne  28.02.2011). </w:t>
      </w:r>
    </w:p>
    <w:p w:rsidR="00367FD7" w:rsidRPr="00400C72" w:rsidRDefault="00367FD7" w:rsidP="004C7CEA">
      <w:pPr>
        <w:autoSpaceDE w:val="0"/>
        <w:autoSpaceDN w:val="0"/>
        <w:adjustRightInd w:val="0"/>
        <w:jc w:val="both"/>
        <w:rPr>
          <w:rFonts w:ascii="Times New Roman" w:hAnsi="Times New Roman"/>
          <w:sz w:val="24"/>
          <w:szCs w:val="24"/>
          <w:lang w:val="sl-SI"/>
        </w:rPr>
      </w:pPr>
    </w:p>
    <w:p w:rsidR="00367FD7" w:rsidRPr="00400C72" w:rsidRDefault="00367FD7" w:rsidP="002F0538">
      <w:pPr>
        <w:pStyle w:val="p"/>
        <w:spacing w:before="0" w:after="0"/>
        <w:ind w:left="0" w:firstLine="0"/>
        <w:rPr>
          <w:rFonts w:ascii="Times New Roman" w:hAnsi="Times New Roman" w:cs="Times New Roman"/>
          <w:color w:val="auto"/>
          <w:sz w:val="24"/>
          <w:szCs w:val="24"/>
        </w:rPr>
      </w:pPr>
      <w:r w:rsidRPr="00400C72">
        <w:rPr>
          <w:rFonts w:ascii="Times New Roman" w:hAnsi="Times New Roman" w:cs="Times New Roman"/>
          <w:color w:val="auto"/>
          <w:sz w:val="24"/>
          <w:szCs w:val="24"/>
        </w:rPr>
        <w:t>V veljavi je prostorski akt Odlok o prostorskih ureditvenih pogojih za območje Mestne občine Murska Sobota (Uradni list RS, št. 83/2003). Predmetni odlok v nekaterih členih sicer dovoljuje gradnjo infrastrukturnih objektov, omrežij in naprav za posamezna območja. Za izvedbo projekta Oskrba s pitno vodo Pomurja – sistem B na območju Mestne občine Murska Sobota pa je potrebno zagotoviti možnost gradnje tudi na drugih območjih, kjer odlok tako natančno ne določa vsega, kar je potrebno za realizacijo projekta. Zato se veljavni prostorski akt spremeni in dopolni.</w:t>
      </w:r>
    </w:p>
    <w:p w:rsidR="00367FD7" w:rsidRPr="00400C72" w:rsidRDefault="00367FD7" w:rsidP="00D3132D">
      <w:pPr>
        <w:autoSpaceDE w:val="0"/>
        <w:autoSpaceDN w:val="0"/>
        <w:adjustRightInd w:val="0"/>
        <w:jc w:val="both"/>
        <w:rPr>
          <w:rFonts w:ascii="Times New Roman" w:hAnsi="Times New Roman"/>
          <w:sz w:val="24"/>
          <w:szCs w:val="24"/>
          <w:lang w:val="sl-SI"/>
        </w:rPr>
      </w:pPr>
    </w:p>
    <w:p w:rsidR="00367FD7" w:rsidRPr="00400C72" w:rsidRDefault="00367FD7" w:rsidP="00D3132D">
      <w:pPr>
        <w:autoSpaceDE w:val="0"/>
        <w:autoSpaceDN w:val="0"/>
        <w:adjustRightInd w:val="0"/>
        <w:jc w:val="both"/>
        <w:rPr>
          <w:rFonts w:ascii="Times New Roman" w:hAnsi="Times New Roman"/>
          <w:bCs/>
          <w:sz w:val="24"/>
          <w:szCs w:val="24"/>
          <w:lang w:val="sl-SI"/>
        </w:rPr>
      </w:pPr>
      <w:r w:rsidRPr="00400C72">
        <w:rPr>
          <w:rFonts w:ascii="Times New Roman" w:hAnsi="Times New Roman"/>
          <w:sz w:val="24"/>
          <w:szCs w:val="24"/>
          <w:lang w:val="sl-SI"/>
        </w:rPr>
        <w:t>Ker v predmetnem gradivu PUP-a MOMS-a gre za spremembe in dopolnitve PUP, ki se nanašajo samo na posamične posege v prostor in ne vplivajo na celovitost načrtovanih prostorskih ureditev ter na rabo sosednjih zemljišč in objektov, se v postopku priprave sprememb in dopolnitev tega načrta rok za predložitev smernic in mnenj skrajša na 15 dni, enako pa se skrajša trajanje javne razgrnitve (</w:t>
      </w:r>
      <w:proofErr w:type="spellStart"/>
      <w:r w:rsidRPr="00400C72">
        <w:rPr>
          <w:rFonts w:ascii="Times New Roman" w:hAnsi="Times New Roman"/>
          <w:bCs/>
          <w:sz w:val="24"/>
          <w:szCs w:val="24"/>
          <w:lang w:val="sl-SI"/>
        </w:rPr>
        <w:t>61.a</w:t>
      </w:r>
      <w:proofErr w:type="spellEnd"/>
      <w:r w:rsidRPr="00400C72">
        <w:rPr>
          <w:rFonts w:ascii="Times New Roman" w:hAnsi="Times New Roman"/>
          <w:bCs/>
          <w:sz w:val="24"/>
          <w:szCs w:val="24"/>
          <w:lang w:val="sl-SI"/>
        </w:rPr>
        <w:t xml:space="preserve"> člen </w:t>
      </w:r>
      <w:r w:rsidRPr="00400C72">
        <w:rPr>
          <w:rFonts w:ascii="Times New Roman" w:hAnsi="Times New Roman"/>
          <w:sz w:val="24"/>
          <w:szCs w:val="24"/>
          <w:lang w:val="sl-SI"/>
        </w:rPr>
        <w:t xml:space="preserve">(2) </w:t>
      </w:r>
      <w:r w:rsidRPr="00400C72">
        <w:rPr>
          <w:rFonts w:ascii="Times New Roman" w:hAnsi="Times New Roman"/>
          <w:bCs/>
          <w:sz w:val="24"/>
          <w:szCs w:val="24"/>
          <w:lang w:val="sl-SI"/>
        </w:rPr>
        <w:t>(skrajšani postopek sprememb in dopolnitev občinskega podrobnega prostorskega načrta) ZPN-</w:t>
      </w:r>
      <w:proofErr w:type="spellStart"/>
      <w:r w:rsidRPr="00400C72">
        <w:rPr>
          <w:rFonts w:ascii="Times New Roman" w:hAnsi="Times New Roman"/>
          <w:bCs/>
          <w:sz w:val="24"/>
          <w:szCs w:val="24"/>
          <w:lang w:val="sl-SI"/>
        </w:rPr>
        <w:t>ačrta</w:t>
      </w:r>
      <w:proofErr w:type="spellEnd"/>
      <w:r w:rsidRPr="00400C72">
        <w:rPr>
          <w:rFonts w:ascii="Times New Roman" w:hAnsi="Times New Roman"/>
          <w:bCs/>
          <w:sz w:val="24"/>
          <w:szCs w:val="24"/>
          <w:lang w:val="sl-SI"/>
        </w:rPr>
        <w:t>).</w:t>
      </w:r>
    </w:p>
    <w:p w:rsidR="00367FD7" w:rsidRPr="00400C72" w:rsidRDefault="00367FD7" w:rsidP="004C7CEA">
      <w:pPr>
        <w:autoSpaceDE w:val="0"/>
        <w:autoSpaceDN w:val="0"/>
        <w:adjustRightInd w:val="0"/>
        <w:jc w:val="both"/>
        <w:rPr>
          <w:rFonts w:ascii="Times New Roman" w:hAnsi="Times New Roman"/>
          <w:sz w:val="24"/>
          <w:szCs w:val="24"/>
          <w:lang w:val="sl-SI"/>
        </w:rPr>
      </w:pPr>
    </w:p>
    <w:p w:rsidR="00367FD7" w:rsidRPr="00400C72" w:rsidRDefault="00367FD7" w:rsidP="004C7CEA">
      <w:pPr>
        <w:autoSpaceDE w:val="0"/>
        <w:autoSpaceDN w:val="0"/>
        <w:adjustRightInd w:val="0"/>
        <w:jc w:val="both"/>
        <w:rPr>
          <w:rFonts w:ascii="Times New Roman" w:hAnsi="Times New Roman"/>
          <w:sz w:val="24"/>
          <w:szCs w:val="24"/>
          <w:lang w:val="sl-SI"/>
        </w:rPr>
      </w:pPr>
      <w:r w:rsidRPr="00400C72">
        <w:rPr>
          <w:rFonts w:ascii="Times New Roman" w:hAnsi="Times New Roman"/>
          <w:sz w:val="24"/>
          <w:szCs w:val="24"/>
          <w:lang w:val="sl-SI"/>
        </w:rPr>
        <w:t xml:space="preserve">Predmet izdelave sprememb in dopolnitev PUP MOMS je omogočiti pridobitev gradbenega dovoljenja za postavitev inženirskih in infrastrukturnih objektov, naprav ter omrežij na posameznih območjih v Mestni občini Murska Sobota. Spremenil se bo samo tekstualni del </w:t>
      </w:r>
      <w:r w:rsidRPr="00400C72">
        <w:rPr>
          <w:rFonts w:ascii="Times New Roman" w:hAnsi="Times New Roman"/>
          <w:sz w:val="24"/>
          <w:szCs w:val="24"/>
          <w:lang w:val="sl-SI"/>
        </w:rPr>
        <w:lastRenderedPageBreak/>
        <w:t>odloka v nekaj posameznih delih, ki govorijo o urejanju infrastrukture. Grafični del ostane nespremenjen oz. se izdelajo lahko dodatne grafične podlage.</w:t>
      </w:r>
    </w:p>
    <w:p w:rsidR="00367FD7" w:rsidRPr="00400C72" w:rsidRDefault="00367FD7" w:rsidP="004C7CEA">
      <w:pPr>
        <w:autoSpaceDE w:val="0"/>
        <w:autoSpaceDN w:val="0"/>
        <w:adjustRightInd w:val="0"/>
        <w:jc w:val="both"/>
        <w:rPr>
          <w:rFonts w:ascii="Times New Roman" w:hAnsi="Times New Roman"/>
          <w:sz w:val="24"/>
          <w:szCs w:val="24"/>
          <w:lang w:val="sl-SI"/>
        </w:rPr>
      </w:pPr>
    </w:p>
    <w:p w:rsidR="00367FD7" w:rsidRPr="00400C72" w:rsidRDefault="00367FD7" w:rsidP="004C7CEA">
      <w:pPr>
        <w:autoSpaceDE w:val="0"/>
        <w:autoSpaceDN w:val="0"/>
        <w:adjustRightInd w:val="0"/>
        <w:jc w:val="both"/>
        <w:rPr>
          <w:rFonts w:ascii="Times New Roman" w:hAnsi="Times New Roman"/>
          <w:sz w:val="24"/>
          <w:szCs w:val="24"/>
          <w:lang w:val="sl-SI"/>
        </w:rPr>
      </w:pPr>
      <w:r w:rsidRPr="00400C72">
        <w:rPr>
          <w:rFonts w:ascii="Times New Roman" w:hAnsi="Times New Roman"/>
          <w:sz w:val="24"/>
          <w:szCs w:val="24"/>
          <w:lang w:val="sl-SI"/>
        </w:rPr>
        <w:t xml:space="preserve">Po analizi sprejetega prostorskega akta (PUP-a MOMS-a)  je bilo ugotovljeno, da objekti za namene ureditve </w:t>
      </w:r>
      <w:proofErr w:type="spellStart"/>
      <w:r w:rsidRPr="00400C72">
        <w:rPr>
          <w:rFonts w:ascii="Times New Roman" w:hAnsi="Times New Roman"/>
          <w:sz w:val="24"/>
          <w:szCs w:val="24"/>
          <w:lang w:val="sl-SI"/>
        </w:rPr>
        <w:t>vodooskrbe</w:t>
      </w:r>
      <w:proofErr w:type="spellEnd"/>
      <w:r w:rsidRPr="00400C72">
        <w:rPr>
          <w:rFonts w:ascii="Times New Roman" w:hAnsi="Times New Roman"/>
          <w:sz w:val="24"/>
          <w:szCs w:val="24"/>
          <w:lang w:val="sl-SI"/>
        </w:rPr>
        <w:t xml:space="preserve"> niso vključeni kot novogradnja v odprtem prostoru in sicer na kmetijskih zemljiščih in vodnih in obvodnih zemljiščih. Tako se v obstoječi odlok vključijo določila, ki omogočajo novogradnje tovrstnih objektov tudi na kmetijskih, vodnih in obvodnih zemljiščih. </w:t>
      </w:r>
    </w:p>
    <w:p w:rsidR="00367FD7" w:rsidRPr="00400C72" w:rsidRDefault="00367FD7" w:rsidP="00A27548">
      <w:pPr>
        <w:jc w:val="both"/>
        <w:rPr>
          <w:rFonts w:ascii="Times New Roman" w:hAnsi="Times New Roman"/>
          <w:szCs w:val="24"/>
          <w:lang w:val="sl-SI"/>
        </w:rPr>
      </w:pPr>
    </w:p>
    <w:p w:rsidR="00367FD7" w:rsidRPr="00400C72" w:rsidRDefault="00367FD7" w:rsidP="004C7CEA">
      <w:pPr>
        <w:autoSpaceDE w:val="0"/>
        <w:autoSpaceDN w:val="0"/>
        <w:adjustRightInd w:val="0"/>
        <w:jc w:val="both"/>
        <w:rPr>
          <w:rFonts w:ascii="Times New Roman" w:hAnsi="Times New Roman"/>
          <w:sz w:val="24"/>
          <w:szCs w:val="24"/>
          <w:lang w:val="sl-SI" w:eastAsia="sl-SI"/>
        </w:rPr>
      </w:pPr>
      <w:r w:rsidRPr="00400C72">
        <w:rPr>
          <w:rFonts w:ascii="Times New Roman" w:hAnsi="Times New Roman"/>
          <w:sz w:val="24"/>
          <w:szCs w:val="24"/>
          <w:lang w:val="sl-SI"/>
        </w:rPr>
        <w:t xml:space="preserve">Grafični prikaz vodovodnega sistema na osnovi IDZ in izdelanih PGD je priloga obrazložitve prostorskega akta. Celotna </w:t>
      </w:r>
      <w:proofErr w:type="spellStart"/>
      <w:r w:rsidRPr="00400C72">
        <w:rPr>
          <w:rFonts w:ascii="Times New Roman" w:hAnsi="Times New Roman"/>
          <w:sz w:val="24"/>
          <w:szCs w:val="24"/>
          <w:lang w:val="sl-SI"/>
        </w:rPr>
        <w:t>vodooskrba</w:t>
      </w:r>
      <w:proofErr w:type="spellEnd"/>
      <w:r w:rsidRPr="00400C72">
        <w:rPr>
          <w:rFonts w:ascii="Times New Roman" w:hAnsi="Times New Roman"/>
          <w:sz w:val="24"/>
          <w:szCs w:val="24"/>
          <w:lang w:val="sl-SI"/>
        </w:rPr>
        <w:t xml:space="preserve"> iz IDZ je priložena v mapi strokovne podlage. Trase in območja vodnih virov so povzete iz idejne zasnove in so prav tako kot idejna zasnova netočne. Detajlne trase bodo znane v fazi izdelave projektne dokumentacije za pridobitev gradbenega dovoljenje.</w:t>
      </w:r>
    </w:p>
    <w:p w:rsidR="00367FD7" w:rsidRPr="00400C72" w:rsidRDefault="00367FD7" w:rsidP="00BE066C">
      <w:pPr>
        <w:jc w:val="both"/>
        <w:rPr>
          <w:rFonts w:ascii="Times New Roman" w:hAnsi="Times New Roman"/>
          <w:b/>
          <w:sz w:val="28"/>
          <w:szCs w:val="28"/>
          <w:lang w:val="sl-SI"/>
        </w:rPr>
      </w:pPr>
    </w:p>
    <w:p w:rsidR="00367FD7" w:rsidRPr="00400C72" w:rsidRDefault="00367FD7" w:rsidP="00BE066C">
      <w:pPr>
        <w:jc w:val="both"/>
        <w:rPr>
          <w:rFonts w:ascii="Times New Roman" w:hAnsi="Times New Roman"/>
          <w:caps/>
          <w:sz w:val="24"/>
          <w:szCs w:val="24"/>
          <w:lang w:val="sl-SI"/>
        </w:rPr>
      </w:pPr>
      <w:r w:rsidRPr="00400C72">
        <w:rPr>
          <w:rFonts w:ascii="Times New Roman" w:hAnsi="Times New Roman"/>
          <w:sz w:val="24"/>
          <w:szCs w:val="24"/>
          <w:lang w:val="sl-SI"/>
        </w:rPr>
        <w:t xml:space="preserve">V mapi strokovnih podlag je priložena  tudi strokovna podlaga Prostorska preveritev načrtovanih objektov in naprav za povečanje izdatnosti vodnih virov v Krogu in </w:t>
      </w:r>
      <w:proofErr w:type="spellStart"/>
      <w:r w:rsidRPr="00400C72">
        <w:rPr>
          <w:rFonts w:ascii="Times New Roman" w:hAnsi="Times New Roman"/>
          <w:sz w:val="24"/>
          <w:szCs w:val="24"/>
          <w:lang w:val="sl-SI"/>
        </w:rPr>
        <w:t>Hraščici</w:t>
      </w:r>
      <w:proofErr w:type="spellEnd"/>
      <w:r w:rsidRPr="00400C72">
        <w:rPr>
          <w:rFonts w:ascii="Times New Roman" w:hAnsi="Times New Roman"/>
          <w:sz w:val="24"/>
          <w:szCs w:val="24"/>
          <w:lang w:val="sl-SI"/>
        </w:rPr>
        <w:t xml:space="preserve"> iz katere je moč razbrati podrobne ureditve za zagotovitev vodnih virov za namene </w:t>
      </w:r>
      <w:proofErr w:type="spellStart"/>
      <w:r w:rsidRPr="00400C72">
        <w:rPr>
          <w:rFonts w:ascii="Times New Roman" w:hAnsi="Times New Roman"/>
          <w:sz w:val="24"/>
          <w:szCs w:val="24"/>
          <w:lang w:val="sl-SI"/>
        </w:rPr>
        <w:t>vodooskrbe</w:t>
      </w:r>
      <w:proofErr w:type="spellEnd"/>
      <w:r w:rsidRPr="00400C72">
        <w:rPr>
          <w:rFonts w:ascii="Times New Roman" w:hAnsi="Times New Roman"/>
          <w:sz w:val="24"/>
          <w:szCs w:val="24"/>
          <w:lang w:val="sl-SI"/>
        </w:rPr>
        <w:t xml:space="preserve"> Pomurja za sistem B oz. za območje mestne občine Murska Sobota.</w:t>
      </w:r>
    </w:p>
    <w:p w:rsidR="00367FD7" w:rsidRPr="00400C72" w:rsidRDefault="00367FD7" w:rsidP="00A27548">
      <w:pPr>
        <w:jc w:val="both"/>
        <w:rPr>
          <w:rFonts w:ascii="Times New Roman" w:hAnsi="Times New Roman"/>
          <w:szCs w:val="24"/>
          <w:lang w:val="sl-SI"/>
        </w:rPr>
      </w:pPr>
      <w:r w:rsidRPr="00400C72">
        <w:rPr>
          <w:rFonts w:ascii="Times New Roman" w:hAnsi="Times New Roman"/>
          <w:b/>
          <w:sz w:val="28"/>
          <w:szCs w:val="28"/>
          <w:lang w:val="sl-SI"/>
        </w:rPr>
        <w:t xml:space="preserve"> </w:t>
      </w:r>
      <w:r w:rsidRPr="00400C72">
        <w:rPr>
          <w:rFonts w:ascii="Times New Roman" w:hAnsi="Times New Roman"/>
          <w:szCs w:val="24"/>
          <w:lang w:val="sl-SI"/>
        </w:rPr>
        <w:t xml:space="preserve">  </w:t>
      </w:r>
    </w:p>
    <w:p w:rsidR="00367FD7" w:rsidRPr="00400C72" w:rsidRDefault="00367FD7" w:rsidP="00A27548">
      <w:pPr>
        <w:jc w:val="both"/>
        <w:rPr>
          <w:rFonts w:ascii="Times New Roman" w:hAnsi="Times New Roman"/>
          <w:sz w:val="24"/>
          <w:szCs w:val="24"/>
          <w:lang w:val="sl-SI"/>
        </w:rPr>
      </w:pPr>
      <w:r w:rsidRPr="00400C72">
        <w:rPr>
          <w:rFonts w:ascii="Times New Roman" w:hAnsi="Times New Roman"/>
          <w:sz w:val="24"/>
          <w:szCs w:val="24"/>
          <w:lang w:val="sl-SI"/>
        </w:rPr>
        <w:t xml:space="preserve">Izdelana je strokovna podlaga za prostorsko preveritev načrtovanih objektov in naprav za povečanje izdatnosti vodnih virov v Krogu in </w:t>
      </w:r>
      <w:proofErr w:type="spellStart"/>
      <w:r w:rsidRPr="00400C72">
        <w:rPr>
          <w:rFonts w:ascii="Times New Roman" w:hAnsi="Times New Roman"/>
          <w:sz w:val="24"/>
          <w:szCs w:val="24"/>
          <w:lang w:val="sl-SI"/>
        </w:rPr>
        <w:t>Hraščici</w:t>
      </w:r>
      <w:proofErr w:type="spellEnd"/>
      <w:r w:rsidRPr="00400C72">
        <w:rPr>
          <w:rFonts w:ascii="Times New Roman" w:hAnsi="Times New Roman"/>
          <w:sz w:val="24"/>
          <w:szCs w:val="24"/>
          <w:lang w:val="sl-SI"/>
        </w:rPr>
        <w:t>. Naloga dodatno zajema prostorsko preveritev objektov in naprav tudi za drugo območje novih vodnih virov v bližini Vučje vasi in Dokležovja, ki sicer ležijo izven Mestne občine Murska Sobota. Lokacije so preverjene z vidika posegov na kmetijska in gozdna zemljišča, vplivov na okolje ter glede dostopov in navezav na obstoječo infrastrukturo. S strokovno podlago se je preverila in utemeljila umestitev posegov v prostor, ureditev v prostoru ali sanacija degradiranih prostorov.  Določili so se tudi podrobni pogoji, ki bodo povzeti v občinskih prostorskih načrtih.</w:t>
      </w:r>
    </w:p>
    <w:p w:rsidR="00367FD7" w:rsidRPr="00400C72" w:rsidRDefault="00367FD7" w:rsidP="00A27548">
      <w:pPr>
        <w:jc w:val="both"/>
        <w:rPr>
          <w:rFonts w:ascii="Times New Roman" w:hAnsi="Times New Roman"/>
          <w:sz w:val="24"/>
          <w:szCs w:val="24"/>
          <w:lang w:val="sl-SI"/>
        </w:rPr>
      </w:pPr>
    </w:p>
    <w:p w:rsidR="00367FD7" w:rsidRPr="00400C72" w:rsidRDefault="00367FD7" w:rsidP="00A27548">
      <w:pPr>
        <w:jc w:val="both"/>
        <w:rPr>
          <w:rFonts w:ascii="Times New Roman" w:hAnsi="Times New Roman"/>
          <w:sz w:val="24"/>
          <w:szCs w:val="24"/>
          <w:lang w:val="sl-SI"/>
        </w:rPr>
      </w:pPr>
      <w:r w:rsidRPr="00400C72">
        <w:rPr>
          <w:rFonts w:ascii="Times New Roman" w:hAnsi="Times New Roman"/>
          <w:sz w:val="24"/>
          <w:szCs w:val="24"/>
          <w:lang w:val="sl-SI"/>
        </w:rPr>
        <w:t>Poglavitne prostorske ureditve projekta Oskrba s pitno vodo Pomurja – sistem B so:</w:t>
      </w:r>
    </w:p>
    <w:p w:rsidR="00367FD7" w:rsidRPr="00400C72" w:rsidRDefault="00367FD7" w:rsidP="00A27548">
      <w:pPr>
        <w:numPr>
          <w:ilvl w:val="0"/>
          <w:numId w:val="6"/>
        </w:numPr>
        <w:jc w:val="both"/>
        <w:rPr>
          <w:rFonts w:ascii="Times New Roman" w:hAnsi="Times New Roman"/>
          <w:sz w:val="24"/>
          <w:szCs w:val="24"/>
          <w:lang w:val="sl-SI"/>
        </w:rPr>
      </w:pPr>
      <w:r w:rsidRPr="00400C72">
        <w:rPr>
          <w:rFonts w:ascii="Times New Roman" w:hAnsi="Times New Roman"/>
          <w:sz w:val="24"/>
          <w:szCs w:val="24"/>
          <w:lang w:val="sl-SI"/>
        </w:rPr>
        <w:t>Izgradnja novih vodnih zajetij: Dokležovje (za območje Prekmurja) in Vučja vas (za bogatitev in večanje izdatnosti obstoječega vodnega vira v Krogu in Dokležovju)</w:t>
      </w:r>
    </w:p>
    <w:p w:rsidR="00367FD7" w:rsidRPr="00400C72" w:rsidRDefault="00367FD7" w:rsidP="00A27548">
      <w:pPr>
        <w:numPr>
          <w:ilvl w:val="0"/>
          <w:numId w:val="6"/>
        </w:numPr>
        <w:jc w:val="both"/>
        <w:rPr>
          <w:rFonts w:ascii="Times New Roman" w:hAnsi="Times New Roman"/>
          <w:sz w:val="24"/>
          <w:szCs w:val="24"/>
          <w:lang w:val="sl-SI"/>
        </w:rPr>
      </w:pPr>
      <w:r w:rsidRPr="00400C72">
        <w:rPr>
          <w:rFonts w:ascii="Times New Roman" w:hAnsi="Times New Roman"/>
          <w:sz w:val="24"/>
          <w:szCs w:val="24"/>
          <w:lang w:val="sl-SI"/>
        </w:rPr>
        <w:t>Razširitev obstoječih vodnih virov: Podgrad, Segovci, Krog, Gaberje, Mota, Krajna, Lukavci in Dobrovnik ter Hodoš in Velika Polana,</w:t>
      </w:r>
    </w:p>
    <w:p w:rsidR="00367FD7" w:rsidRPr="00400C72" w:rsidRDefault="00367FD7" w:rsidP="00A27548">
      <w:pPr>
        <w:numPr>
          <w:ilvl w:val="0"/>
          <w:numId w:val="6"/>
        </w:numPr>
        <w:jc w:val="both"/>
        <w:rPr>
          <w:rFonts w:ascii="Times New Roman" w:hAnsi="Times New Roman"/>
          <w:sz w:val="24"/>
          <w:szCs w:val="24"/>
          <w:lang w:val="sl-SI"/>
        </w:rPr>
      </w:pPr>
      <w:r w:rsidRPr="00400C72">
        <w:rPr>
          <w:rFonts w:ascii="Times New Roman" w:hAnsi="Times New Roman"/>
          <w:sz w:val="24"/>
          <w:szCs w:val="24"/>
          <w:lang w:val="sl-SI"/>
        </w:rPr>
        <w:t>Izgradnjo tranzitnih cevovodov do črpališč ali zajetij do primarnega omrežja,</w:t>
      </w:r>
    </w:p>
    <w:p w:rsidR="00367FD7" w:rsidRPr="00400C72" w:rsidRDefault="00367FD7" w:rsidP="00A27548">
      <w:pPr>
        <w:numPr>
          <w:ilvl w:val="0"/>
          <w:numId w:val="6"/>
        </w:numPr>
        <w:jc w:val="both"/>
        <w:rPr>
          <w:rFonts w:ascii="Times New Roman" w:hAnsi="Times New Roman"/>
          <w:sz w:val="24"/>
          <w:szCs w:val="24"/>
          <w:lang w:val="sl-SI"/>
        </w:rPr>
      </w:pPr>
      <w:r w:rsidRPr="00400C72">
        <w:rPr>
          <w:rFonts w:ascii="Times New Roman" w:hAnsi="Times New Roman"/>
          <w:sz w:val="24"/>
          <w:szCs w:val="24"/>
          <w:lang w:val="sl-SI"/>
        </w:rPr>
        <w:t>Izgradnjo primarnega vodovodnega omrežja za oskrbovanje naselij,</w:t>
      </w:r>
    </w:p>
    <w:p w:rsidR="00367FD7" w:rsidRPr="00400C72" w:rsidRDefault="00367FD7" w:rsidP="00A27548">
      <w:pPr>
        <w:numPr>
          <w:ilvl w:val="0"/>
          <w:numId w:val="6"/>
        </w:numPr>
        <w:jc w:val="both"/>
        <w:rPr>
          <w:rFonts w:ascii="Times New Roman" w:hAnsi="Times New Roman"/>
          <w:sz w:val="24"/>
          <w:szCs w:val="24"/>
          <w:lang w:val="sl-SI"/>
        </w:rPr>
      </w:pPr>
      <w:r w:rsidRPr="00400C72">
        <w:rPr>
          <w:rFonts w:ascii="Times New Roman" w:hAnsi="Times New Roman"/>
          <w:sz w:val="24"/>
          <w:szCs w:val="24"/>
          <w:lang w:val="sl-SI"/>
        </w:rPr>
        <w:t>Izgradnjo sekundarnega vodovodnega omrežja za neposredno priključevanje uporabnikov,</w:t>
      </w:r>
    </w:p>
    <w:p w:rsidR="00367FD7" w:rsidRPr="00400C72" w:rsidRDefault="00367FD7" w:rsidP="00A27548">
      <w:pPr>
        <w:numPr>
          <w:ilvl w:val="0"/>
          <w:numId w:val="6"/>
        </w:numPr>
        <w:jc w:val="both"/>
        <w:rPr>
          <w:rFonts w:ascii="Times New Roman" w:hAnsi="Times New Roman"/>
          <w:sz w:val="24"/>
          <w:szCs w:val="24"/>
          <w:lang w:val="sl-SI"/>
        </w:rPr>
      </w:pPr>
      <w:r w:rsidRPr="00400C72">
        <w:rPr>
          <w:rFonts w:ascii="Times New Roman" w:hAnsi="Times New Roman"/>
          <w:sz w:val="24"/>
          <w:szCs w:val="24"/>
          <w:lang w:val="sl-SI"/>
        </w:rPr>
        <w:t>Izgradnjo črpališč, vodohranov in čistilnih naprav.</w:t>
      </w:r>
    </w:p>
    <w:p w:rsidR="00367FD7" w:rsidRPr="00400C72" w:rsidRDefault="00367FD7" w:rsidP="00A27548">
      <w:pPr>
        <w:pStyle w:val="p"/>
        <w:spacing w:before="0" w:after="0"/>
        <w:ind w:left="0" w:firstLine="0"/>
        <w:rPr>
          <w:rFonts w:ascii="Times New Roman" w:hAnsi="Times New Roman" w:cs="Times New Roman"/>
          <w:color w:val="auto"/>
          <w:sz w:val="24"/>
          <w:szCs w:val="24"/>
        </w:rPr>
      </w:pPr>
    </w:p>
    <w:p w:rsidR="00367FD7" w:rsidRPr="00400C72" w:rsidRDefault="00367FD7" w:rsidP="00E2411A">
      <w:pPr>
        <w:jc w:val="both"/>
        <w:rPr>
          <w:rFonts w:ascii="Times New Roman" w:hAnsi="Times New Roman"/>
          <w:b/>
          <w:sz w:val="28"/>
          <w:szCs w:val="28"/>
          <w:lang w:val="sl-SI"/>
        </w:rPr>
      </w:pPr>
    </w:p>
    <w:p w:rsidR="00367FD7" w:rsidRPr="00400C72" w:rsidRDefault="00367FD7" w:rsidP="008872E6">
      <w:pPr>
        <w:rPr>
          <w:rFonts w:ascii="Times New Roman" w:hAnsi="Times New Roman"/>
          <w:b/>
          <w:sz w:val="28"/>
          <w:szCs w:val="28"/>
          <w:lang w:val="sl-SI"/>
        </w:rPr>
      </w:pPr>
    </w:p>
    <w:p w:rsidR="00367FD7" w:rsidRPr="00400C72" w:rsidRDefault="00367FD7" w:rsidP="008872E6">
      <w:pPr>
        <w:rPr>
          <w:rFonts w:ascii="Times New Roman" w:hAnsi="Times New Roman"/>
          <w:b/>
          <w:sz w:val="28"/>
          <w:szCs w:val="28"/>
          <w:lang w:val="sl-SI"/>
        </w:rPr>
      </w:pPr>
    </w:p>
    <w:p w:rsidR="00367FD7" w:rsidRPr="00400C72" w:rsidRDefault="00367FD7" w:rsidP="008872E6">
      <w:pPr>
        <w:rPr>
          <w:rFonts w:ascii="Times New Roman" w:hAnsi="Times New Roman"/>
          <w:b/>
          <w:sz w:val="28"/>
          <w:szCs w:val="28"/>
          <w:lang w:val="sl-SI"/>
        </w:rPr>
      </w:pPr>
    </w:p>
    <w:p w:rsidR="00367FD7" w:rsidRPr="00400C72" w:rsidRDefault="00367FD7" w:rsidP="008872E6">
      <w:pPr>
        <w:rPr>
          <w:rFonts w:ascii="Times New Roman" w:hAnsi="Times New Roman"/>
          <w:b/>
          <w:sz w:val="28"/>
          <w:szCs w:val="28"/>
          <w:lang w:val="sl-SI"/>
        </w:rPr>
      </w:pPr>
      <w:r w:rsidRPr="00400C72">
        <w:rPr>
          <w:rFonts w:ascii="Times New Roman" w:hAnsi="Times New Roman"/>
          <w:b/>
          <w:sz w:val="28"/>
          <w:szCs w:val="28"/>
          <w:lang w:val="sl-SI"/>
        </w:rPr>
        <w:lastRenderedPageBreak/>
        <w:t>3. Podlaga za spremembe in dopolnitve PUP</w:t>
      </w:r>
    </w:p>
    <w:p w:rsidR="00367FD7" w:rsidRPr="00400C72" w:rsidRDefault="00367FD7" w:rsidP="00E2411A">
      <w:pPr>
        <w:jc w:val="both"/>
        <w:rPr>
          <w:rFonts w:ascii="Times New Roman" w:hAnsi="Times New Roman"/>
          <w:sz w:val="24"/>
          <w:szCs w:val="24"/>
          <w:lang w:val="sl-SI"/>
        </w:rPr>
      </w:pPr>
    </w:p>
    <w:p w:rsidR="00367FD7" w:rsidRPr="00400C72" w:rsidRDefault="00367FD7" w:rsidP="00B962C5">
      <w:pPr>
        <w:autoSpaceDE w:val="0"/>
        <w:autoSpaceDN w:val="0"/>
        <w:adjustRightInd w:val="0"/>
        <w:jc w:val="both"/>
        <w:rPr>
          <w:rFonts w:ascii="Times New Roman" w:hAnsi="Times New Roman"/>
          <w:sz w:val="24"/>
          <w:szCs w:val="24"/>
          <w:lang w:val="sl-SI"/>
        </w:rPr>
      </w:pPr>
      <w:r w:rsidRPr="00400C72">
        <w:rPr>
          <w:rFonts w:ascii="Times New Roman" w:hAnsi="Times New Roman"/>
          <w:bCs/>
          <w:sz w:val="24"/>
          <w:szCs w:val="24"/>
          <w:lang w:val="sl-SI"/>
        </w:rPr>
        <w:t>Kot podlaga za spremembe in dopolnitve prostorsko ureditvenih pogojev je Zakon o prostorskem načrtovanju, ki v četrtem odstavku  96. člena (veljavnost in spremembe občinskih  prostorskih aktov, sprejetih na podlagi drugih predpisov) določa; »p</w:t>
      </w:r>
      <w:r w:rsidRPr="00400C72">
        <w:rPr>
          <w:rFonts w:ascii="Times New Roman" w:hAnsi="Times New Roman"/>
          <w:sz w:val="24"/>
          <w:szCs w:val="24"/>
          <w:lang w:val="sl-SI"/>
        </w:rPr>
        <w:t>rostorski ureditveni pogoji iz 25. člena ZUNDPP prenehajo veljati z dnem uveljavitve občinskega prostorskega načrta, do takrat pa se lahko spreminjajo in dopolnjujejo po določbah tega zakona, ki urejajo občinski podrobni prostorski načrt«.</w:t>
      </w:r>
    </w:p>
    <w:p w:rsidR="00367FD7" w:rsidRPr="00400C72" w:rsidRDefault="00367FD7" w:rsidP="00B962C5">
      <w:pPr>
        <w:autoSpaceDE w:val="0"/>
        <w:autoSpaceDN w:val="0"/>
        <w:adjustRightInd w:val="0"/>
        <w:jc w:val="both"/>
        <w:rPr>
          <w:rFonts w:ascii="Times New Roman" w:hAnsi="Times New Roman"/>
          <w:b/>
          <w:sz w:val="24"/>
          <w:szCs w:val="24"/>
          <w:lang w:val="sl-SI"/>
        </w:rPr>
      </w:pPr>
    </w:p>
    <w:p w:rsidR="00367FD7" w:rsidRPr="00400C72" w:rsidRDefault="00367FD7" w:rsidP="0008052C">
      <w:pPr>
        <w:autoSpaceDE w:val="0"/>
        <w:autoSpaceDN w:val="0"/>
        <w:adjustRightInd w:val="0"/>
        <w:jc w:val="both"/>
        <w:rPr>
          <w:rFonts w:ascii="Times New Roman" w:hAnsi="Times New Roman"/>
          <w:sz w:val="24"/>
          <w:szCs w:val="24"/>
          <w:lang w:val="sl-SI"/>
        </w:rPr>
      </w:pPr>
      <w:r w:rsidRPr="00400C72">
        <w:rPr>
          <w:rFonts w:ascii="Times New Roman" w:hAnsi="Times New Roman"/>
          <w:bCs/>
          <w:sz w:val="24"/>
          <w:szCs w:val="24"/>
          <w:lang w:val="sl-SI"/>
        </w:rPr>
        <w:t xml:space="preserve">Za spremembe in dopolnitve pa je v 18. členu </w:t>
      </w:r>
      <w:proofErr w:type="spellStart"/>
      <w:r w:rsidRPr="00400C72">
        <w:rPr>
          <w:rFonts w:ascii="Times New Roman" w:hAnsi="Times New Roman"/>
          <w:bCs/>
          <w:sz w:val="24"/>
          <w:szCs w:val="24"/>
          <w:lang w:val="sl-SI"/>
        </w:rPr>
        <w:t>ZPNačrta</w:t>
      </w:r>
      <w:proofErr w:type="spellEnd"/>
      <w:r w:rsidRPr="00400C72">
        <w:rPr>
          <w:rFonts w:ascii="Times New Roman" w:hAnsi="Times New Roman"/>
          <w:bCs/>
          <w:sz w:val="24"/>
          <w:szCs w:val="24"/>
          <w:lang w:val="sl-SI"/>
        </w:rPr>
        <w:t xml:space="preserve"> (spreminjanje in dopolnjevanje prostorskih aktov) določeno, da se s</w:t>
      </w:r>
      <w:r w:rsidRPr="00400C72">
        <w:rPr>
          <w:rFonts w:ascii="Times New Roman" w:hAnsi="Times New Roman"/>
          <w:sz w:val="24"/>
          <w:szCs w:val="24"/>
          <w:lang w:val="sl-SI"/>
        </w:rPr>
        <w:t>premembe in dopolnitve prostorskega akta  pripravljajo in sprejemajo po postopku, ki je  predpisan za njegovo pripravo in sprejem, razen če ta zakon določa drugače.</w:t>
      </w:r>
    </w:p>
    <w:p w:rsidR="00367FD7" w:rsidRPr="00400C72" w:rsidRDefault="00367FD7" w:rsidP="00E2411A">
      <w:pPr>
        <w:jc w:val="both"/>
        <w:rPr>
          <w:rFonts w:ascii="Times New Roman" w:hAnsi="Times New Roman"/>
          <w:b/>
          <w:sz w:val="28"/>
          <w:szCs w:val="28"/>
          <w:lang w:val="sl-SI"/>
        </w:rPr>
      </w:pPr>
    </w:p>
    <w:p w:rsidR="00367FD7" w:rsidRPr="00400C72" w:rsidRDefault="00367FD7" w:rsidP="00E2411A">
      <w:pPr>
        <w:jc w:val="both"/>
        <w:rPr>
          <w:rFonts w:ascii="Times New Roman" w:hAnsi="Times New Roman"/>
          <w:b/>
          <w:sz w:val="28"/>
          <w:szCs w:val="28"/>
          <w:lang w:val="sl-SI"/>
        </w:rPr>
      </w:pPr>
    </w:p>
    <w:p w:rsidR="00367FD7" w:rsidRPr="00400C72" w:rsidRDefault="00367FD7" w:rsidP="00E2411A">
      <w:pPr>
        <w:jc w:val="both"/>
        <w:rPr>
          <w:rFonts w:ascii="Times New Roman" w:hAnsi="Times New Roman"/>
          <w:b/>
          <w:sz w:val="28"/>
          <w:szCs w:val="28"/>
          <w:lang w:val="sl-SI"/>
        </w:rPr>
      </w:pPr>
      <w:r w:rsidRPr="00400C72">
        <w:rPr>
          <w:rFonts w:ascii="Times New Roman" w:hAnsi="Times New Roman"/>
          <w:b/>
          <w:sz w:val="28"/>
          <w:szCs w:val="28"/>
          <w:lang w:val="sl-SI"/>
        </w:rPr>
        <w:t>4. Obrazložitev sprememb odloka</w:t>
      </w:r>
    </w:p>
    <w:p w:rsidR="00367FD7" w:rsidRPr="00400C72" w:rsidRDefault="00367FD7" w:rsidP="00E2411A">
      <w:pPr>
        <w:jc w:val="both"/>
        <w:rPr>
          <w:rFonts w:ascii="Times New Roman" w:hAnsi="Times New Roman"/>
          <w:sz w:val="24"/>
          <w:szCs w:val="24"/>
          <w:lang w:val="sl-SI"/>
        </w:rPr>
      </w:pPr>
    </w:p>
    <w:p w:rsidR="00367FD7" w:rsidRPr="00400C72" w:rsidRDefault="00367FD7" w:rsidP="00E2411A">
      <w:pPr>
        <w:jc w:val="both"/>
        <w:rPr>
          <w:rFonts w:ascii="Times New Roman" w:hAnsi="Times New Roman"/>
          <w:sz w:val="24"/>
          <w:szCs w:val="24"/>
          <w:lang w:val="sl-SI"/>
        </w:rPr>
      </w:pPr>
      <w:r w:rsidRPr="00400C72">
        <w:rPr>
          <w:rFonts w:ascii="Times New Roman" w:hAnsi="Times New Roman"/>
          <w:sz w:val="24"/>
          <w:szCs w:val="24"/>
          <w:lang w:val="sl-SI"/>
        </w:rPr>
        <w:t xml:space="preserve">K spremembam in dopolnitvam prostorsko ureditvenih pogojev Mestne občine Murska Sobota je mestna občina pristopila z namenom omogočiti novogradnjo gradbeno inženirskih objektov na območjih, ki jih dosedanji akt ne omogoča in sicer z namenom gradnje objektov in naprav za ureditev </w:t>
      </w:r>
      <w:proofErr w:type="spellStart"/>
      <w:r w:rsidRPr="00400C72">
        <w:rPr>
          <w:rFonts w:ascii="Times New Roman" w:hAnsi="Times New Roman"/>
          <w:sz w:val="24"/>
          <w:szCs w:val="24"/>
          <w:lang w:val="sl-SI"/>
        </w:rPr>
        <w:t>vodooskrbe</w:t>
      </w:r>
      <w:proofErr w:type="spellEnd"/>
      <w:r w:rsidRPr="00400C72">
        <w:rPr>
          <w:rFonts w:ascii="Times New Roman" w:hAnsi="Times New Roman"/>
          <w:sz w:val="24"/>
          <w:szCs w:val="24"/>
          <w:lang w:val="sl-SI"/>
        </w:rPr>
        <w:t xml:space="preserve"> Pomurja za območje Mestne občine Murska Sobota. </w:t>
      </w:r>
    </w:p>
    <w:p w:rsidR="00367FD7" w:rsidRPr="00400C72" w:rsidRDefault="00367FD7" w:rsidP="00E2411A">
      <w:pPr>
        <w:jc w:val="both"/>
        <w:rPr>
          <w:rFonts w:ascii="Times New Roman" w:hAnsi="Times New Roman"/>
          <w:sz w:val="24"/>
          <w:szCs w:val="24"/>
          <w:lang w:val="sl-SI"/>
        </w:rPr>
      </w:pPr>
    </w:p>
    <w:p w:rsidR="00367FD7" w:rsidRPr="00400C72" w:rsidRDefault="00367FD7" w:rsidP="00E2411A">
      <w:pPr>
        <w:jc w:val="both"/>
        <w:rPr>
          <w:rFonts w:ascii="Times New Roman" w:hAnsi="Times New Roman"/>
          <w:sz w:val="24"/>
          <w:szCs w:val="24"/>
          <w:lang w:val="sl-SI"/>
        </w:rPr>
      </w:pPr>
    </w:p>
    <w:p w:rsidR="00367FD7" w:rsidRPr="00400C72" w:rsidRDefault="00367FD7" w:rsidP="00E2411A">
      <w:pPr>
        <w:jc w:val="both"/>
        <w:rPr>
          <w:rFonts w:ascii="Times New Roman" w:hAnsi="Times New Roman"/>
          <w:b/>
          <w:sz w:val="28"/>
          <w:szCs w:val="28"/>
          <w:lang w:val="sl-SI"/>
        </w:rPr>
      </w:pPr>
      <w:r w:rsidRPr="00400C72">
        <w:rPr>
          <w:rFonts w:ascii="Times New Roman" w:hAnsi="Times New Roman"/>
          <w:b/>
          <w:sz w:val="28"/>
          <w:szCs w:val="28"/>
          <w:lang w:val="sl-SI"/>
        </w:rPr>
        <w:t>4.1 Obrazložitev spremembe odloka na območju kmetijskih zemljišč</w:t>
      </w:r>
    </w:p>
    <w:p w:rsidR="00367FD7" w:rsidRPr="00400C72" w:rsidRDefault="00367FD7" w:rsidP="00E2411A">
      <w:pPr>
        <w:jc w:val="both"/>
        <w:rPr>
          <w:rFonts w:ascii="Times New Roman" w:hAnsi="Times New Roman"/>
          <w:sz w:val="24"/>
          <w:szCs w:val="24"/>
          <w:lang w:val="sl-SI"/>
        </w:rPr>
      </w:pPr>
    </w:p>
    <w:p w:rsidR="00367FD7" w:rsidRPr="00400C72" w:rsidRDefault="00367FD7" w:rsidP="00E2411A">
      <w:pPr>
        <w:jc w:val="both"/>
        <w:rPr>
          <w:rFonts w:ascii="Times New Roman" w:hAnsi="Times New Roman"/>
          <w:sz w:val="24"/>
          <w:szCs w:val="24"/>
          <w:lang w:val="sl-SI"/>
        </w:rPr>
      </w:pPr>
      <w:r w:rsidRPr="00400C72">
        <w:rPr>
          <w:rFonts w:ascii="Times New Roman" w:hAnsi="Times New Roman"/>
          <w:sz w:val="24"/>
          <w:szCs w:val="24"/>
          <w:lang w:val="sl-SI"/>
        </w:rPr>
        <w:t xml:space="preserve">V določilo odloka so bili vključeni objekti, ki se jih lahko na vseh (trajnih in ostalih) kmetijskih zemljiščih načrtuje brez spremembe namenske rabe po Zakonu o kmetijskih zemljiščih  (Ur.l. RS, št. </w:t>
      </w:r>
      <w:hyperlink r:id="rId9" w:tgtFrame="_blank" w:history="1">
        <w:r w:rsidRPr="00400C72">
          <w:rPr>
            <w:rFonts w:ascii="Times New Roman" w:hAnsi="Times New Roman"/>
            <w:sz w:val="24"/>
            <w:szCs w:val="24"/>
            <w:lang w:val="sl-SI"/>
          </w:rPr>
          <w:t>31/1998</w:t>
        </w:r>
      </w:hyperlink>
      <w:r w:rsidRPr="00400C72">
        <w:rPr>
          <w:rFonts w:ascii="Times New Roman" w:hAnsi="Times New Roman"/>
          <w:sz w:val="24"/>
          <w:szCs w:val="24"/>
          <w:lang w:val="sl-SI"/>
        </w:rPr>
        <w:t xml:space="preserve">, </w:t>
      </w:r>
      <w:proofErr w:type="spellStart"/>
      <w:r w:rsidRPr="00400C72">
        <w:rPr>
          <w:rFonts w:ascii="Times New Roman" w:hAnsi="Times New Roman"/>
          <w:sz w:val="24"/>
          <w:szCs w:val="24"/>
          <w:lang w:val="sl-SI"/>
        </w:rPr>
        <w:t>Odl</w:t>
      </w:r>
      <w:proofErr w:type="spellEnd"/>
      <w:r w:rsidRPr="00400C72">
        <w:rPr>
          <w:rFonts w:ascii="Times New Roman" w:hAnsi="Times New Roman"/>
          <w:sz w:val="24"/>
          <w:szCs w:val="24"/>
          <w:lang w:val="sl-SI"/>
        </w:rPr>
        <w:t xml:space="preserve">.US: U-I-340/96, </w:t>
      </w:r>
      <w:hyperlink r:id="rId10" w:tgtFrame="_blank" w:history="1">
        <w:r w:rsidRPr="00400C72">
          <w:rPr>
            <w:rFonts w:ascii="Times New Roman" w:hAnsi="Times New Roman"/>
            <w:sz w:val="24"/>
            <w:szCs w:val="24"/>
            <w:lang w:val="sl-SI"/>
          </w:rPr>
          <w:t>1/1999</w:t>
        </w:r>
      </w:hyperlink>
      <w:r w:rsidRPr="00400C72">
        <w:rPr>
          <w:rFonts w:ascii="Times New Roman" w:hAnsi="Times New Roman"/>
          <w:sz w:val="24"/>
          <w:szCs w:val="24"/>
          <w:lang w:val="sl-SI"/>
        </w:rPr>
        <w:t xml:space="preserve">-ZNIDC, </w:t>
      </w:r>
      <w:hyperlink r:id="rId11" w:tgtFrame="_blank" w:history="1">
        <w:r w:rsidRPr="00400C72">
          <w:rPr>
            <w:rFonts w:ascii="Times New Roman" w:hAnsi="Times New Roman"/>
            <w:sz w:val="24"/>
            <w:szCs w:val="24"/>
            <w:lang w:val="sl-SI"/>
          </w:rPr>
          <w:t>54/2000</w:t>
        </w:r>
      </w:hyperlink>
      <w:r w:rsidRPr="00400C72">
        <w:rPr>
          <w:rFonts w:ascii="Times New Roman" w:hAnsi="Times New Roman"/>
          <w:sz w:val="24"/>
          <w:szCs w:val="24"/>
          <w:lang w:val="sl-SI"/>
        </w:rPr>
        <w:t xml:space="preserve">-ZKme, </w:t>
      </w:r>
      <w:hyperlink r:id="rId12" w:tgtFrame="_blank" w:history="1">
        <w:r w:rsidRPr="00400C72">
          <w:rPr>
            <w:rFonts w:ascii="Times New Roman" w:hAnsi="Times New Roman"/>
            <w:sz w:val="24"/>
            <w:szCs w:val="24"/>
            <w:lang w:val="sl-SI"/>
          </w:rPr>
          <w:t>68/2000</w:t>
        </w:r>
      </w:hyperlink>
      <w:r w:rsidRPr="00400C72">
        <w:rPr>
          <w:rFonts w:ascii="Times New Roman" w:hAnsi="Times New Roman"/>
          <w:sz w:val="24"/>
          <w:szCs w:val="24"/>
          <w:lang w:val="sl-SI"/>
        </w:rPr>
        <w:t xml:space="preserve"> </w:t>
      </w:r>
      <w:proofErr w:type="spellStart"/>
      <w:r w:rsidRPr="00400C72">
        <w:rPr>
          <w:rFonts w:ascii="Times New Roman" w:hAnsi="Times New Roman"/>
          <w:sz w:val="24"/>
          <w:szCs w:val="24"/>
          <w:lang w:val="sl-SI"/>
        </w:rPr>
        <w:t>Odl</w:t>
      </w:r>
      <w:proofErr w:type="spellEnd"/>
      <w:r w:rsidRPr="00400C72">
        <w:rPr>
          <w:rFonts w:ascii="Times New Roman" w:hAnsi="Times New Roman"/>
          <w:sz w:val="24"/>
          <w:szCs w:val="24"/>
          <w:lang w:val="sl-SI"/>
        </w:rPr>
        <w:t xml:space="preserve">.US: U-I-26/97-8, </w:t>
      </w:r>
      <w:hyperlink r:id="rId13" w:tgtFrame="_blank" w:history="1">
        <w:r w:rsidRPr="00400C72">
          <w:rPr>
            <w:rFonts w:ascii="Times New Roman" w:hAnsi="Times New Roman"/>
            <w:sz w:val="24"/>
            <w:szCs w:val="24"/>
            <w:lang w:val="sl-SI"/>
          </w:rPr>
          <w:t>27/2002</w:t>
        </w:r>
      </w:hyperlink>
      <w:r w:rsidRPr="00400C72">
        <w:rPr>
          <w:rFonts w:ascii="Times New Roman" w:hAnsi="Times New Roman"/>
          <w:sz w:val="24"/>
          <w:szCs w:val="24"/>
          <w:lang w:val="sl-SI"/>
        </w:rPr>
        <w:t xml:space="preserve"> </w:t>
      </w:r>
      <w:proofErr w:type="spellStart"/>
      <w:r w:rsidRPr="00400C72">
        <w:rPr>
          <w:rFonts w:ascii="Times New Roman" w:hAnsi="Times New Roman"/>
          <w:sz w:val="24"/>
          <w:szCs w:val="24"/>
          <w:lang w:val="sl-SI"/>
        </w:rPr>
        <w:t>Odl</w:t>
      </w:r>
      <w:proofErr w:type="spellEnd"/>
      <w:r w:rsidRPr="00400C72">
        <w:rPr>
          <w:rFonts w:ascii="Times New Roman" w:hAnsi="Times New Roman"/>
          <w:sz w:val="24"/>
          <w:szCs w:val="24"/>
          <w:lang w:val="sl-SI"/>
        </w:rPr>
        <w:t xml:space="preserve">.US: U-I-266/98-72, </w:t>
      </w:r>
      <w:hyperlink r:id="rId14" w:tgtFrame="_blank" w:history="1">
        <w:r w:rsidRPr="00400C72">
          <w:rPr>
            <w:rFonts w:ascii="Times New Roman" w:hAnsi="Times New Roman"/>
            <w:sz w:val="24"/>
            <w:szCs w:val="24"/>
            <w:lang w:val="sl-SI"/>
          </w:rPr>
          <w:t>58/2002</w:t>
        </w:r>
      </w:hyperlink>
      <w:r w:rsidRPr="00400C72">
        <w:rPr>
          <w:rFonts w:ascii="Times New Roman" w:hAnsi="Times New Roman"/>
          <w:sz w:val="24"/>
          <w:szCs w:val="24"/>
          <w:lang w:val="sl-SI"/>
        </w:rPr>
        <w:t xml:space="preserve">-ZMR-1, </w:t>
      </w:r>
      <w:hyperlink r:id="rId15" w:tgtFrame="_blank" w:history="1">
        <w:r w:rsidRPr="00400C72">
          <w:rPr>
            <w:rFonts w:ascii="Times New Roman" w:hAnsi="Times New Roman"/>
            <w:sz w:val="24"/>
            <w:szCs w:val="24"/>
            <w:lang w:val="sl-SI"/>
          </w:rPr>
          <w:t>67/2002</w:t>
        </w:r>
      </w:hyperlink>
      <w:r w:rsidRPr="00400C72">
        <w:rPr>
          <w:rFonts w:ascii="Times New Roman" w:hAnsi="Times New Roman"/>
          <w:sz w:val="24"/>
          <w:szCs w:val="24"/>
          <w:lang w:val="sl-SI"/>
        </w:rPr>
        <w:t xml:space="preserve">, </w:t>
      </w:r>
      <w:hyperlink r:id="rId16" w:tgtFrame="_blank" w:history="1">
        <w:r w:rsidRPr="00400C72">
          <w:rPr>
            <w:rFonts w:ascii="Times New Roman" w:hAnsi="Times New Roman"/>
            <w:sz w:val="24"/>
            <w:szCs w:val="24"/>
            <w:lang w:val="sl-SI"/>
          </w:rPr>
          <w:t>110/2002</w:t>
        </w:r>
      </w:hyperlink>
      <w:r w:rsidRPr="00400C72">
        <w:rPr>
          <w:rFonts w:ascii="Times New Roman" w:hAnsi="Times New Roman"/>
          <w:sz w:val="24"/>
          <w:szCs w:val="24"/>
          <w:lang w:val="sl-SI"/>
        </w:rPr>
        <w:t>-ZUreP-1 (</w:t>
      </w:r>
      <w:hyperlink r:id="rId17" w:tgtFrame="_blank" w:history="1">
        <w:r w:rsidRPr="00400C72">
          <w:rPr>
            <w:rFonts w:ascii="Times New Roman" w:hAnsi="Times New Roman"/>
            <w:sz w:val="24"/>
            <w:szCs w:val="24"/>
            <w:lang w:val="sl-SI"/>
          </w:rPr>
          <w:t>8/2003</w:t>
        </w:r>
      </w:hyperlink>
      <w:r w:rsidRPr="00400C72">
        <w:rPr>
          <w:rFonts w:ascii="Times New Roman" w:hAnsi="Times New Roman"/>
          <w:sz w:val="24"/>
          <w:szCs w:val="24"/>
          <w:lang w:val="sl-SI"/>
        </w:rPr>
        <w:t xml:space="preserve"> </w:t>
      </w:r>
      <w:proofErr w:type="spellStart"/>
      <w:r w:rsidRPr="00400C72">
        <w:rPr>
          <w:rFonts w:ascii="Times New Roman" w:hAnsi="Times New Roman"/>
          <w:sz w:val="24"/>
          <w:szCs w:val="24"/>
          <w:lang w:val="sl-SI"/>
        </w:rPr>
        <w:t>popr</w:t>
      </w:r>
      <w:proofErr w:type="spellEnd"/>
      <w:r w:rsidRPr="00400C72">
        <w:rPr>
          <w:rFonts w:ascii="Times New Roman" w:hAnsi="Times New Roman"/>
          <w:sz w:val="24"/>
          <w:szCs w:val="24"/>
          <w:lang w:val="sl-SI"/>
        </w:rPr>
        <w:t xml:space="preserve">.), </w:t>
      </w:r>
      <w:hyperlink r:id="rId18" w:tgtFrame="_blank" w:history="1">
        <w:r w:rsidRPr="00400C72">
          <w:rPr>
            <w:rFonts w:ascii="Times New Roman" w:hAnsi="Times New Roman"/>
            <w:sz w:val="24"/>
            <w:szCs w:val="24"/>
            <w:lang w:val="sl-SI"/>
          </w:rPr>
          <w:t>110/2002</w:t>
        </w:r>
      </w:hyperlink>
      <w:r w:rsidRPr="00400C72">
        <w:rPr>
          <w:rFonts w:ascii="Times New Roman" w:hAnsi="Times New Roman"/>
          <w:sz w:val="24"/>
          <w:szCs w:val="24"/>
          <w:lang w:val="sl-SI"/>
        </w:rPr>
        <w:t xml:space="preserve">-ZGO-1, </w:t>
      </w:r>
      <w:hyperlink r:id="rId19" w:tgtFrame="_blank" w:history="1">
        <w:r w:rsidRPr="00400C72">
          <w:rPr>
            <w:rFonts w:ascii="Times New Roman" w:hAnsi="Times New Roman"/>
            <w:sz w:val="24"/>
            <w:szCs w:val="24"/>
            <w:lang w:val="sl-SI"/>
          </w:rPr>
          <w:t>36/2003</w:t>
        </w:r>
      </w:hyperlink>
      <w:r w:rsidRPr="00400C72">
        <w:rPr>
          <w:rFonts w:ascii="Times New Roman" w:hAnsi="Times New Roman"/>
          <w:sz w:val="24"/>
          <w:szCs w:val="24"/>
          <w:lang w:val="sl-SI"/>
        </w:rPr>
        <w:t xml:space="preserve">, </w:t>
      </w:r>
      <w:hyperlink r:id="rId20" w:tgtFrame="_blank" w:history="1">
        <w:r w:rsidRPr="00400C72">
          <w:rPr>
            <w:rFonts w:ascii="Times New Roman" w:hAnsi="Times New Roman"/>
            <w:sz w:val="24"/>
            <w:szCs w:val="24"/>
            <w:lang w:val="sl-SI"/>
          </w:rPr>
          <w:t>55/2003</w:t>
        </w:r>
      </w:hyperlink>
      <w:r w:rsidRPr="00400C72">
        <w:rPr>
          <w:rFonts w:ascii="Times New Roman" w:hAnsi="Times New Roman"/>
          <w:sz w:val="24"/>
          <w:szCs w:val="24"/>
          <w:lang w:val="sl-SI"/>
        </w:rPr>
        <w:t xml:space="preserve">-UPB1, </w:t>
      </w:r>
      <w:hyperlink r:id="rId21" w:tgtFrame="_blank" w:history="1">
        <w:r w:rsidRPr="00400C72">
          <w:rPr>
            <w:rFonts w:ascii="Times New Roman" w:hAnsi="Times New Roman"/>
            <w:sz w:val="24"/>
            <w:szCs w:val="24"/>
            <w:lang w:val="sl-SI"/>
          </w:rPr>
          <w:t>43/2011</w:t>
        </w:r>
      </w:hyperlink>
      <w:r w:rsidRPr="00400C72">
        <w:rPr>
          <w:rFonts w:ascii="Times New Roman" w:hAnsi="Times New Roman"/>
          <w:sz w:val="24"/>
          <w:szCs w:val="24"/>
          <w:lang w:val="sl-SI"/>
        </w:rPr>
        <w:t xml:space="preserve">, </w:t>
      </w:r>
      <w:hyperlink r:id="rId22" w:tgtFrame="_blank" w:history="1">
        <w:r w:rsidRPr="00400C72">
          <w:rPr>
            <w:rFonts w:ascii="Times New Roman" w:hAnsi="Times New Roman"/>
            <w:sz w:val="24"/>
            <w:szCs w:val="24"/>
            <w:lang w:val="sl-SI"/>
          </w:rPr>
          <w:t>71/2011</w:t>
        </w:r>
      </w:hyperlink>
      <w:r w:rsidRPr="00400C72">
        <w:rPr>
          <w:rFonts w:ascii="Times New Roman" w:hAnsi="Times New Roman"/>
          <w:sz w:val="24"/>
          <w:szCs w:val="24"/>
          <w:lang w:val="sl-SI"/>
        </w:rPr>
        <w:t xml:space="preserve">-UPB2),  </w:t>
      </w:r>
      <w:proofErr w:type="spellStart"/>
      <w:r w:rsidRPr="00400C72">
        <w:rPr>
          <w:rFonts w:ascii="Times New Roman" w:hAnsi="Times New Roman"/>
          <w:sz w:val="24"/>
          <w:szCs w:val="24"/>
          <w:lang w:val="sl-SI"/>
        </w:rPr>
        <w:t>3.č</w:t>
      </w:r>
      <w:proofErr w:type="spellEnd"/>
      <w:r w:rsidRPr="00400C72">
        <w:rPr>
          <w:rFonts w:ascii="Times New Roman" w:hAnsi="Times New Roman"/>
          <w:sz w:val="24"/>
          <w:szCs w:val="24"/>
          <w:lang w:val="sl-SI"/>
        </w:rPr>
        <w:t xml:space="preserve"> člen.  Tako se obstoječi Odlok o prostorsko ureditvenih pogojih za območje Mestne občine Murska Sobota (Uradni list RS, št. 83/2003) spremeni in dopolni:</w:t>
      </w:r>
    </w:p>
    <w:p w:rsidR="00367FD7" w:rsidRPr="00400C72" w:rsidRDefault="00367FD7" w:rsidP="00E2411A">
      <w:pPr>
        <w:jc w:val="both"/>
        <w:rPr>
          <w:rFonts w:ascii="Times New Roman" w:hAnsi="Times New Roman"/>
          <w:sz w:val="24"/>
          <w:szCs w:val="24"/>
          <w:lang w:val="sl-SI"/>
        </w:rPr>
      </w:pPr>
    </w:p>
    <w:p w:rsidR="00367FD7" w:rsidRPr="00400C72" w:rsidRDefault="00367FD7" w:rsidP="00E2411A">
      <w:pPr>
        <w:jc w:val="both"/>
        <w:rPr>
          <w:rFonts w:ascii="Times New Roman" w:hAnsi="Times New Roman"/>
          <w:sz w:val="24"/>
          <w:szCs w:val="24"/>
          <w:lang w:val="sl-SI"/>
        </w:rPr>
      </w:pPr>
      <w:r w:rsidRPr="00400C72">
        <w:rPr>
          <w:rFonts w:ascii="Times New Roman" w:hAnsi="Times New Roman"/>
          <w:sz w:val="24"/>
          <w:szCs w:val="24"/>
          <w:lang w:val="sl-SI"/>
        </w:rPr>
        <w:t xml:space="preserve">Prva </w:t>
      </w:r>
      <w:proofErr w:type="spellStart"/>
      <w:r w:rsidRPr="00400C72">
        <w:rPr>
          <w:rFonts w:ascii="Times New Roman" w:hAnsi="Times New Roman"/>
          <w:sz w:val="24"/>
          <w:szCs w:val="24"/>
          <w:lang w:val="sl-SI"/>
        </w:rPr>
        <w:t>alinea</w:t>
      </w:r>
      <w:proofErr w:type="spellEnd"/>
      <w:r w:rsidRPr="00400C72">
        <w:rPr>
          <w:rFonts w:ascii="Times New Roman" w:hAnsi="Times New Roman"/>
          <w:sz w:val="24"/>
          <w:szCs w:val="24"/>
          <w:lang w:val="sl-SI"/>
        </w:rPr>
        <w:t>, prvega odstavka,  34. člena poglavja B) Območja odprtega prostora  točke 1. Kmetijska zemljišča se nadomesti z naslednjim besedilom:</w:t>
      </w:r>
    </w:p>
    <w:p w:rsidR="00367FD7" w:rsidRPr="00400C72" w:rsidRDefault="00367FD7" w:rsidP="00E2411A">
      <w:pPr>
        <w:jc w:val="both"/>
        <w:rPr>
          <w:rFonts w:ascii="Times New Roman" w:hAnsi="Times New Roman"/>
          <w:sz w:val="24"/>
          <w:szCs w:val="24"/>
          <w:lang w:val="sl-SI"/>
        </w:rPr>
      </w:pPr>
      <w:r w:rsidRPr="00400C72">
        <w:rPr>
          <w:rFonts w:ascii="Times New Roman" w:hAnsi="Times New Roman"/>
          <w:sz w:val="24"/>
          <w:szCs w:val="24"/>
          <w:lang w:val="sl-SI"/>
        </w:rPr>
        <w:t xml:space="preserve">» - novogradnje, dograditve in rekonstrukcije gradbeno inženirskih objektov, kot so; </w:t>
      </w:r>
    </w:p>
    <w:p w:rsidR="00367FD7" w:rsidRPr="00400C72" w:rsidRDefault="00367FD7" w:rsidP="00E2411A">
      <w:pPr>
        <w:autoSpaceDE w:val="0"/>
        <w:autoSpaceDN w:val="0"/>
        <w:adjustRightInd w:val="0"/>
        <w:jc w:val="both"/>
        <w:rPr>
          <w:rFonts w:ascii="Times New Roman" w:hAnsi="Times New Roman"/>
          <w:sz w:val="24"/>
          <w:szCs w:val="24"/>
          <w:lang w:val="sl-SI"/>
        </w:rPr>
      </w:pPr>
      <w:r w:rsidRPr="00400C72">
        <w:rPr>
          <w:rFonts w:ascii="Times New Roman" w:hAnsi="Times New Roman"/>
          <w:sz w:val="24"/>
          <w:szCs w:val="24"/>
          <w:lang w:val="sl-SI"/>
        </w:rPr>
        <w:t>cevovodi za pitno in odpadno vodo s pripadajočimi objekti, elektroenergetski vodi s pripadajočimi objekti, komunikacijski vodi, naftovodi, plinovodi, vročevodi in priključki nanje*,«</w:t>
      </w:r>
    </w:p>
    <w:p w:rsidR="00367FD7" w:rsidRPr="00400C72" w:rsidRDefault="00367FD7" w:rsidP="00E2411A">
      <w:pPr>
        <w:autoSpaceDE w:val="0"/>
        <w:autoSpaceDN w:val="0"/>
        <w:rPr>
          <w:rFonts w:ascii="Times New Roman" w:hAnsi="Times New Roman"/>
          <w:sz w:val="24"/>
          <w:szCs w:val="24"/>
          <w:lang w:val="sl-SI"/>
        </w:rPr>
      </w:pPr>
    </w:p>
    <w:p w:rsidR="00367FD7" w:rsidRPr="00400C72" w:rsidRDefault="00367FD7" w:rsidP="00E2411A">
      <w:pPr>
        <w:autoSpaceDE w:val="0"/>
        <w:autoSpaceDN w:val="0"/>
        <w:rPr>
          <w:rFonts w:ascii="Times New Roman" w:hAnsi="Times New Roman"/>
          <w:sz w:val="24"/>
          <w:szCs w:val="24"/>
          <w:lang w:val="sl-SI"/>
        </w:rPr>
      </w:pPr>
      <w:r w:rsidRPr="00400C72">
        <w:rPr>
          <w:rFonts w:ascii="Times New Roman" w:hAnsi="Times New Roman"/>
          <w:sz w:val="24"/>
          <w:szCs w:val="24"/>
          <w:lang w:val="sl-SI"/>
        </w:rPr>
        <w:t xml:space="preserve">Z spremembo in dopolnitvijo tega člena bi bilo na kmetijskih zemljiščih možno graditi naslednje vrste objektov  (po klasifikacij  npr. za vodovod in kanalizacijo objekte iz  šifer </w:t>
      </w:r>
      <w:r w:rsidRPr="00400C72">
        <w:rPr>
          <w:rFonts w:ascii="Times New Roman" w:hAnsi="Times New Roman"/>
          <w:b/>
          <w:bCs/>
          <w:sz w:val="24"/>
          <w:szCs w:val="24"/>
          <w:lang w:val="sl-SI"/>
        </w:rPr>
        <w:t>2212, 2222 in 2223 oz. vsi objekti pod pripombo*):</w:t>
      </w:r>
    </w:p>
    <w:p w:rsidR="00367FD7" w:rsidRPr="00400C72" w:rsidRDefault="00367FD7" w:rsidP="00E2411A">
      <w:pPr>
        <w:rPr>
          <w:rFonts w:ascii="Times New Roman" w:hAnsi="Times New Roman"/>
          <w:sz w:val="24"/>
          <w:szCs w:val="24"/>
          <w:lang w:val="sl-SI"/>
        </w:rPr>
      </w:pPr>
    </w:p>
    <w:p w:rsidR="00367FD7" w:rsidRPr="00400C72" w:rsidRDefault="00367FD7" w:rsidP="00E2411A">
      <w:pPr>
        <w:autoSpaceDE w:val="0"/>
        <w:autoSpaceDN w:val="0"/>
        <w:rPr>
          <w:rFonts w:ascii="Times New Roman" w:hAnsi="Times New Roman"/>
          <w:b/>
          <w:bCs/>
          <w:sz w:val="28"/>
          <w:szCs w:val="28"/>
          <w:lang w:val="sl-SI"/>
        </w:rPr>
      </w:pPr>
      <w:r w:rsidRPr="00400C72">
        <w:rPr>
          <w:rFonts w:ascii="Times New Roman" w:hAnsi="Times New Roman"/>
          <w:b/>
          <w:bCs/>
          <w:sz w:val="28"/>
          <w:szCs w:val="28"/>
          <w:lang w:val="sl-SI"/>
        </w:rPr>
        <w:lastRenderedPageBreak/>
        <w:t>2212 Prenosni vodovodi in pripadajoči objekti</w:t>
      </w:r>
    </w:p>
    <w:p w:rsidR="00367FD7" w:rsidRPr="00400C72" w:rsidRDefault="00367FD7" w:rsidP="00E2411A">
      <w:pPr>
        <w:autoSpaceDE w:val="0"/>
        <w:autoSpaceDN w:val="0"/>
        <w:rPr>
          <w:rFonts w:ascii="Times New Roman" w:hAnsi="Times New Roman"/>
          <w:b/>
          <w:sz w:val="24"/>
          <w:szCs w:val="24"/>
          <w:lang w:val="sl-SI"/>
        </w:rPr>
      </w:pPr>
    </w:p>
    <w:p w:rsidR="00367FD7" w:rsidRPr="00400C72" w:rsidRDefault="00367FD7" w:rsidP="00E2411A">
      <w:pPr>
        <w:autoSpaceDE w:val="0"/>
        <w:autoSpaceDN w:val="0"/>
        <w:rPr>
          <w:rFonts w:ascii="Times New Roman" w:hAnsi="Times New Roman"/>
          <w:b/>
          <w:sz w:val="24"/>
          <w:szCs w:val="24"/>
          <w:lang w:val="sl-SI"/>
        </w:rPr>
      </w:pPr>
      <w:r w:rsidRPr="00400C72">
        <w:rPr>
          <w:rFonts w:ascii="Times New Roman" w:hAnsi="Times New Roman"/>
          <w:b/>
          <w:sz w:val="24"/>
          <w:szCs w:val="24"/>
          <w:lang w:val="sl-SI"/>
        </w:rPr>
        <w:t>22121 Prenosni vodovodi</w:t>
      </w:r>
    </w:p>
    <w:p w:rsidR="00367FD7" w:rsidRPr="00400C72" w:rsidRDefault="00367FD7" w:rsidP="00E2411A">
      <w:pPr>
        <w:autoSpaceDE w:val="0"/>
        <w:autoSpaceDN w:val="0"/>
        <w:rPr>
          <w:rFonts w:ascii="Times New Roman" w:hAnsi="Times New Roman"/>
          <w:b/>
          <w:sz w:val="24"/>
          <w:szCs w:val="24"/>
          <w:u w:val="single"/>
          <w:lang w:val="sl-SI"/>
        </w:rPr>
      </w:pPr>
      <w:r w:rsidRPr="00400C72">
        <w:rPr>
          <w:rFonts w:ascii="Times New Roman" w:hAnsi="Times New Roman"/>
          <w:b/>
          <w:sz w:val="24"/>
          <w:szCs w:val="24"/>
          <w:u w:val="single"/>
          <w:lang w:val="sl-SI"/>
        </w:rPr>
        <w:t>Sem spada:</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 objekti za transport vode, ki so pomembni za oskrbo več občin ali regije</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 tranzitni cevovodi od črpališča ali zajetij do distribucijskega vodovoda</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 povezovalni toplovodi in parovodi za daljinski prenos med večjimi proizvodnimi viri in  porabniki ter naprave za transport in regulacijo na teh cevovodih</w:t>
      </w:r>
    </w:p>
    <w:p w:rsidR="00367FD7" w:rsidRPr="00400C72" w:rsidRDefault="00367FD7" w:rsidP="008872E6">
      <w:pPr>
        <w:autoSpaceDE w:val="0"/>
        <w:autoSpaceDN w:val="0"/>
        <w:jc w:val="both"/>
        <w:rPr>
          <w:rFonts w:ascii="Times New Roman" w:hAnsi="Times New Roman"/>
          <w:i/>
          <w:iCs/>
          <w:sz w:val="24"/>
          <w:szCs w:val="24"/>
          <w:lang w:val="sl-SI"/>
        </w:rPr>
      </w:pPr>
      <w:r w:rsidRPr="00400C72">
        <w:rPr>
          <w:rFonts w:ascii="Times New Roman" w:hAnsi="Times New Roman"/>
          <w:i/>
          <w:iCs/>
          <w:sz w:val="24"/>
          <w:szCs w:val="24"/>
          <w:lang w:val="sl-SI"/>
        </w:rPr>
        <w:t>Sem ne spada:</w:t>
      </w:r>
    </w:p>
    <w:p w:rsidR="00367FD7" w:rsidRPr="00400C72" w:rsidRDefault="00367FD7" w:rsidP="008872E6">
      <w:pPr>
        <w:autoSpaceDE w:val="0"/>
        <w:autoSpaceDN w:val="0"/>
        <w:jc w:val="both"/>
        <w:rPr>
          <w:rFonts w:ascii="Times New Roman" w:hAnsi="Times New Roman"/>
          <w:i/>
          <w:iCs/>
          <w:sz w:val="24"/>
          <w:szCs w:val="24"/>
          <w:lang w:val="sl-SI"/>
        </w:rPr>
      </w:pPr>
      <w:r w:rsidRPr="00400C72">
        <w:rPr>
          <w:rFonts w:ascii="Times New Roman" w:hAnsi="Times New Roman"/>
          <w:sz w:val="24"/>
          <w:szCs w:val="24"/>
          <w:lang w:val="sl-SI"/>
        </w:rPr>
        <w:t xml:space="preserve">- </w:t>
      </w:r>
      <w:r w:rsidRPr="00400C72">
        <w:rPr>
          <w:rFonts w:ascii="Times New Roman" w:hAnsi="Times New Roman"/>
          <w:i/>
          <w:iCs/>
          <w:sz w:val="24"/>
          <w:szCs w:val="24"/>
          <w:lang w:val="sl-SI"/>
        </w:rPr>
        <w:t>akvadukti in namakalni kanali gl. 21530</w:t>
      </w:r>
    </w:p>
    <w:p w:rsidR="00367FD7" w:rsidRPr="00400C72" w:rsidRDefault="00367FD7" w:rsidP="008872E6">
      <w:pPr>
        <w:autoSpaceDE w:val="0"/>
        <w:autoSpaceDN w:val="0"/>
        <w:jc w:val="both"/>
        <w:rPr>
          <w:rFonts w:ascii="Times New Roman" w:hAnsi="Times New Roman"/>
          <w:i/>
          <w:iCs/>
          <w:sz w:val="24"/>
          <w:szCs w:val="24"/>
          <w:lang w:val="sl-SI"/>
        </w:rPr>
      </w:pPr>
      <w:r w:rsidRPr="00400C72">
        <w:rPr>
          <w:rFonts w:ascii="Times New Roman" w:hAnsi="Times New Roman"/>
          <w:sz w:val="24"/>
          <w:szCs w:val="24"/>
          <w:lang w:val="sl-SI"/>
        </w:rPr>
        <w:t xml:space="preserve">- </w:t>
      </w:r>
      <w:r w:rsidRPr="00400C72">
        <w:rPr>
          <w:rFonts w:ascii="Times New Roman" w:hAnsi="Times New Roman"/>
          <w:i/>
          <w:iCs/>
          <w:sz w:val="24"/>
          <w:szCs w:val="24"/>
          <w:lang w:val="sl-SI"/>
        </w:rPr>
        <w:t>distribucijski cevovodi za vodo gl. 22220</w:t>
      </w:r>
    </w:p>
    <w:p w:rsidR="00367FD7" w:rsidRPr="00400C72" w:rsidRDefault="00367FD7" w:rsidP="008872E6">
      <w:pPr>
        <w:autoSpaceDE w:val="0"/>
        <w:autoSpaceDN w:val="0"/>
        <w:jc w:val="both"/>
        <w:rPr>
          <w:rFonts w:ascii="Times New Roman" w:hAnsi="Times New Roman"/>
          <w:b/>
          <w:sz w:val="24"/>
          <w:szCs w:val="24"/>
          <w:lang w:val="sl-SI"/>
        </w:rPr>
      </w:pP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b/>
          <w:sz w:val="24"/>
          <w:szCs w:val="24"/>
          <w:lang w:val="sl-SI"/>
        </w:rPr>
        <w:t>22122</w:t>
      </w:r>
      <w:r w:rsidRPr="00400C72">
        <w:rPr>
          <w:rFonts w:ascii="Times New Roman" w:hAnsi="Times New Roman"/>
          <w:sz w:val="24"/>
          <w:szCs w:val="24"/>
          <w:lang w:val="sl-SI"/>
        </w:rPr>
        <w:t xml:space="preserve"> </w:t>
      </w:r>
      <w:r w:rsidRPr="00400C72">
        <w:rPr>
          <w:rFonts w:ascii="Times New Roman" w:hAnsi="Times New Roman"/>
          <w:b/>
          <w:sz w:val="24"/>
          <w:szCs w:val="24"/>
          <w:lang w:val="sl-SI"/>
        </w:rPr>
        <w:t>Objekti za črpanje, filtriranje in zajem vode</w:t>
      </w:r>
    </w:p>
    <w:p w:rsidR="00367FD7" w:rsidRPr="00400C72" w:rsidRDefault="00367FD7" w:rsidP="008872E6">
      <w:pPr>
        <w:autoSpaceDE w:val="0"/>
        <w:autoSpaceDN w:val="0"/>
        <w:jc w:val="both"/>
        <w:rPr>
          <w:rFonts w:ascii="Times New Roman" w:hAnsi="Times New Roman"/>
          <w:b/>
          <w:sz w:val="24"/>
          <w:szCs w:val="24"/>
          <w:u w:val="single"/>
          <w:lang w:val="sl-SI"/>
        </w:rPr>
      </w:pPr>
      <w:r w:rsidRPr="00400C72">
        <w:rPr>
          <w:rFonts w:ascii="Times New Roman" w:hAnsi="Times New Roman"/>
          <w:b/>
          <w:sz w:val="24"/>
          <w:szCs w:val="24"/>
          <w:u w:val="single"/>
          <w:lang w:val="sl-SI"/>
        </w:rPr>
        <w:t>Sem spada:</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 xml:space="preserve">- vodna črpališča, </w:t>
      </w:r>
      <w:proofErr w:type="spellStart"/>
      <w:r w:rsidRPr="00400C72">
        <w:rPr>
          <w:rFonts w:ascii="Times New Roman" w:hAnsi="Times New Roman"/>
          <w:sz w:val="24"/>
          <w:szCs w:val="24"/>
          <w:lang w:val="sl-SI"/>
        </w:rPr>
        <w:t>prečrpališča</w:t>
      </w:r>
      <w:proofErr w:type="spellEnd"/>
      <w:r w:rsidRPr="00400C72">
        <w:rPr>
          <w:rFonts w:ascii="Times New Roman" w:hAnsi="Times New Roman"/>
          <w:sz w:val="24"/>
          <w:szCs w:val="24"/>
          <w:lang w:val="sl-SI"/>
        </w:rPr>
        <w:t xml:space="preserve"> in vodna zajetja </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 filtrirne naprave oziroma naprave za čiščenje in pripravo vode</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 naprave za bogatenje podtalnice</w:t>
      </w:r>
    </w:p>
    <w:p w:rsidR="00367FD7" w:rsidRPr="00400C72" w:rsidRDefault="00367FD7" w:rsidP="008872E6">
      <w:pPr>
        <w:autoSpaceDE w:val="0"/>
        <w:autoSpaceDN w:val="0"/>
        <w:jc w:val="both"/>
        <w:rPr>
          <w:rFonts w:ascii="Times New Roman" w:hAnsi="Times New Roman"/>
          <w:i/>
          <w:iCs/>
          <w:sz w:val="24"/>
          <w:szCs w:val="24"/>
          <w:lang w:val="sl-SI"/>
        </w:rPr>
      </w:pPr>
      <w:r w:rsidRPr="00400C72">
        <w:rPr>
          <w:rFonts w:ascii="Times New Roman" w:hAnsi="Times New Roman"/>
          <w:i/>
          <w:iCs/>
          <w:sz w:val="24"/>
          <w:szCs w:val="24"/>
          <w:lang w:val="sl-SI"/>
        </w:rPr>
        <w:t>Sem ne spada:</w:t>
      </w:r>
    </w:p>
    <w:p w:rsidR="00367FD7" w:rsidRPr="00400C72" w:rsidRDefault="00367FD7" w:rsidP="008872E6">
      <w:pPr>
        <w:autoSpaceDE w:val="0"/>
        <w:autoSpaceDN w:val="0"/>
        <w:jc w:val="both"/>
        <w:rPr>
          <w:rFonts w:ascii="Times New Roman" w:hAnsi="Times New Roman"/>
          <w:i/>
          <w:iCs/>
          <w:sz w:val="24"/>
          <w:szCs w:val="24"/>
          <w:lang w:val="sl-SI"/>
        </w:rPr>
      </w:pPr>
      <w:r w:rsidRPr="00400C72">
        <w:rPr>
          <w:rFonts w:ascii="Times New Roman" w:hAnsi="Times New Roman"/>
          <w:sz w:val="24"/>
          <w:szCs w:val="24"/>
          <w:lang w:val="sl-SI"/>
        </w:rPr>
        <w:t xml:space="preserve">- </w:t>
      </w:r>
      <w:r w:rsidRPr="00400C72">
        <w:rPr>
          <w:rFonts w:ascii="Times New Roman" w:hAnsi="Times New Roman"/>
          <w:i/>
          <w:iCs/>
          <w:sz w:val="24"/>
          <w:szCs w:val="24"/>
          <w:lang w:val="sl-SI"/>
        </w:rPr>
        <w:t>vodnjaki in vodna zajetja, gl. 22223</w:t>
      </w:r>
    </w:p>
    <w:p w:rsidR="00367FD7" w:rsidRPr="00400C72" w:rsidRDefault="00367FD7" w:rsidP="008872E6">
      <w:pPr>
        <w:autoSpaceDE w:val="0"/>
        <w:autoSpaceDN w:val="0"/>
        <w:spacing w:after="240"/>
        <w:jc w:val="both"/>
        <w:rPr>
          <w:rFonts w:ascii="Times New Roman" w:hAnsi="Times New Roman"/>
          <w:b/>
          <w:bCs/>
          <w:sz w:val="24"/>
          <w:szCs w:val="24"/>
          <w:lang w:val="sl-SI"/>
        </w:rPr>
      </w:pPr>
      <w:r w:rsidRPr="00400C72">
        <w:rPr>
          <w:rFonts w:ascii="Times New Roman" w:hAnsi="Times New Roman"/>
          <w:sz w:val="24"/>
          <w:szCs w:val="24"/>
          <w:lang w:val="sl-SI"/>
        </w:rPr>
        <w:t xml:space="preserve">- </w:t>
      </w:r>
      <w:r w:rsidRPr="00400C72">
        <w:rPr>
          <w:rFonts w:ascii="Times New Roman" w:hAnsi="Times New Roman"/>
          <w:i/>
          <w:iCs/>
          <w:sz w:val="24"/>
          <w:szCs w:val="24"/>
          <w:lang w:val="sl-SI"/>
        </w:rPr>
        <w:t>čistilne naprave, gl. 22232</w:t>
      </w:r>
    </w:p>
    <w:p w:rsidR="00367FD7" w:rsidRPr="00400C72" w:rsidRDefault="00367FD7" w:rsidP="00E2411A">
      <w:pPr>
        <w:autoSpaceDE w:val="0"/>
        <w:autoSpaceDN w:val="0"/>
        <w:rPr>
          <w:rFonts w:ascii="Times New Roman" w:hAnsi="Times New Roman"/>
          <w:b/>
          <w:bCs/>
          <w:sz w:val="28"/>
          <w:szCs w:val="28"/>
          <w:lang w:val="sl-SI"/>
        </w:rPr>
      </w:pPr>
      <w:r w:rsidRPr="00400C72">
        <w:rPr>
          <w:rFonts w:ascii="Times New Roman" w:hAnsi="Times New Roman"/>
          <w:b/>
          <w:bCs/>
          <w:sz w:val="28"/>
          <w:szCs w:val="28"/>
          <w:lang w:val="sl-SI"/>
        </w:rPr>
        <w:t>2222 Distribucijski cevovodi za vodo in pripadajoči objekti</w:t>
      </w:r>
    </w:p>
    <w:p w:rsidR="00367FD7" w:rsidRPr="00400C72" w:rsidRDefault="00367FD7" w:rsidP="00E2411A">
      <w:pPr>
        <w:autoSpaceDE w:val="0"/>
        <w:autoSpaceDN w:val="0"/>
        <w:rPr>
          <w:rFonts w:ascii="Times New Roman" w:hAnsi="Times New Roman"/>
          <w:b/>
          <w:sz w:val="24"/>
          <w:szCs w:val="24"/>
          <w:lang w:val="sl-SI"/>
        </w:rPr>
      </w:pPr>
    </w:p>
    <w:p w:rsidR="00367FD7" w:rsidRPr="00400C72" w:rsidRDefault="00367FD7" w:rsidP="00E2411A">
      <w:pPr>
        <w:autoSpaceDE w:val="0"/>
        <w:autoSpaceDN w:val="0"/>
        <w:rPr>
          <w:rFonts w:ascii="Times New Roman" w:hAnsi="Times New Roman"/>
          <w:b/>
          <w:sz w:val="24"/>
          <w:szCs w:val="24"/>
          <w:lang w:val="sl-SI"/>
        </w:rPr>
      </w:pPr>
      <w:r w:rsidRPr="00400C72">
        <w:rPr>
          <w:rFonts w:ascii="Times New Roman" w:hAnsi="Times New Roman"/>
          <w:b/>
          <w:sz w:val="24"/>
          <w:szCs w:val="24"/>
          <w:lang w:val="sl-SI"/>
        </w:rPr>
        <w:t>22221 Distribucijski cevovodi za pitno in tehnološko vodo</w:t>
      </w:r>
    </w:p>
    <w:p w:rsidR="00367FD7" w:rsidRPr="00400C72" w:rsidRDefault="00367FD7" w:rsidP="00E2411A">
      <w:pPr>
        <w:autoSpaceDE w:val="0"/>
        <w:autoSpaceDN w:val="0"/>
        <w:rPr>
          <w:rFonts w:ascii="Times New Roman" w:hAnsi="Times New Roman"/>
          <w:b/>
          <w:sz w:val="24"/>
          <w:szCs w:val="24"/>
          <w:u w:val="single"/>
          <w:lang w:val="sl-SI"/>
        </w:rPr>
      </w:pPr>
      <w:r w:rsidRPr="00400C72">
        <w:rPr>
          <w:rFonts w:ascii="Times New Roman" w:hAnsi="Times New Roman"/>
          <w:b/>
          <w:sz w:val="24"/>
          <w:szCs w:val="24"/>
          <w:u w:val="single"/>
          <w:lang w:val="sl-SI"/>
        </w:rPr>
        <w:t>Sem spada:</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 omrežje in naprave za neposredno priključevanje porabnikov na posameznem stanovanjskem ali</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drugem območju (industrijsko območje, turistično območje, manjše naselje)</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 omrežje in naprave za preprečevanje požara (hidrantna mreža)</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 omrežje za vzdrževanje javnih površin - objekti naprav za dvigovanje ali reduciranje tlaka vode</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 xml:space="preserve">- cevovodi od črpališč ali zajetij do distribucijskega vodovodnega omrežja in vodohranov </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 cevovodi med posameznimi stanovanjskimi ali drugimi območji v poselitvenem območju</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(industrijskimi območji, manjšimi naselji)</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 cevovodi za tehnološko vodo ,</w:t>
      </w:r>
    </w:p>
    <w:p w:rsidR="00367FD7" w:rsidRPr="00400C72" w:rsidRDefault="00367FD7" w:rsidP="003B00F5">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 pripadajoča infrastruktura distribucijskega vodovoda,</w:t>
      </w:r>
    </w:p>
    <w:p w:rsidR="00367FD7" w:rsidRPr="00400C72" w:rsidRDefault="00367FD7" w:rsidP="00E2411A">
      <w:pPr>
        <w:autoSpaceDE w:val="0"/>
        <w:autoSpaceDN w:val="0"/>
        <w:rPr>
          <w:rFonts w:ascii="Times New Roman" w:hAnsi="Times New Roman"/>
          <w:b/>
          <w:sz w:val="24"/>
          <w:szCs w:val="24"/>
          <w:lang w:val="sl-SI"/>
        </w:rPr>
      </w:pPr>
    </w:p>
    <w:p w:rsidR="00367FD7" w:rsidRPr="00400C72" w:rsidRDefault="00367FD7" w:rsidP="00E2411A">
      <w:pPr>
        <w:autoSpaceDE w:val="0"/>
        <w:autoSpaceDN w:val="0"/>
        <w:rPr>
          <w:rFonts w:ascii="Times New Roman" w:hAnsi="Times New Roman"/>
          <w:b/>
          <w:sz w:val="24"/>
          <w:szCs w:val="24"/>
          <w:lang w:val="sl-SI"/>
        </w:rPr>
      </w:pPr>
      <w:r w:rsidRPr="00400C72">
        <w:rPr>
          <w:rFonts w:ascii="Times New Roman" w:hAnsi="Times New Roman"/>
          <w:b/>
          <w:sz w:val="24"/>
          <w:szCs w:val="24"/>
          <w:lang w:val="sl-SI"/>
        </w:rPr>
        <w:t>22222 Distribucijski cevovodi za toplo vodo, paro in stisnjen zrak</w:t>
      </w:r>
    </w:p>
    <w:p w:rsidR="00367FD7" w:rsidRPr="00400C72" w:rsidRDefault="00367FD7" w:rsidP="00E2411A">
      <w:pPr>
        <w:autoSpaceDE w:val="0"/>
        <w:autoSpaceDN w:val="0"/>
        <w:rPr>
          <w:rFonts w:ascii="Times New Roman" w:hAnsi="Times New Roman"/>
          <w:b/>
          <w:sz w:val="24"/>
          <w:szCs w:val="24"/>
          <w:u w:val="single"/>
          <w:lang w:val="sl-SI"/>
        </w:rPr>
      </w:pPr>
      <w:r w:rsidRPr="00400C72">
        <w:rPr>
          <w:rFonts w:ascii="Times New Roman" w:hAnsi="Times New Roman"/>
          <w:b/>
          <w:sz w:val="24"/>
          <w:szCs w:val="24"/>
          <w:u w:val="single"/>
          <w:lang w:val="sl-SI"/>
        </w:rPr>
        <w:t>Sem spada:</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 razdelilno omrežje (do Fi 250 mm), ki služi za dovod tople in vroče vode ter pare do priključkov porabnikov na posameznem stanovanjskem ali drugem območju (industrijsko območje, turistično območje, manjše naselje)</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 tranzitni vodi (od vključno Fi 250 mm do vključno Fi 500 mm), ki povezujejo prenosne z</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 xml:space="preserve">distribucijskimi cevovodi za toplo in vročo vodo ter paro in ustrezne naprave, ki služijo za razdelitev in regulacijo na teh vodih </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 pripadajoča infrastruktura na distribucijskem vročevodnem, toplovodnem in parovodnem</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t>omrežju</w:t>
      </w:r>
    </w:p>
    <w:p w:rsidR="00367FD7" w:rsidRPr="00400C72" w:rsidRDefault="00367FD7" w:rsidP="008872E6">
      <w:pPr>
        <w:autoSpaceDE w:val="0"/>
        <w:autoSpaceDN w:val="0"/>
        <w:jc w:val="both"/>
        <w:rPr>
          <w:rFonts w:ascii="Times New Roman" w:hAnsi="Times New Roman"/>
          <w:sz w:val="24"/>
          <w:szCs w:val="24"/>
          <w:lang w:val="sl-SI"/>
        </w:rPr>
      </w:pPr>
      <w:r w:rsidRPr="00400C72">
        <w:rPr>
          <w:rFonts w:ascii="Times New Roman" w:hAnsi="Times New Roman"/>
          <w:sz w:val="24"/>
          <w:szCs w:val="24"/>
          <w:lang w:val="sl-SI"/>
        </w:rPr>
        <w:lastRenderedPageBreak/>
        <w:t>- lokalni cevovodi za dobavo stisnjenega zraka</w:t>
      </w:r>
    </w:p>
    <w:p w:rsidR="00367FD7" w:rsidRPr="00400C72" w:rsidRDefault="00367FD7" w:rsidP="008872E6">
      <w:pPr>
        <w:autoSpaceDE w:val="0"/>
        <w:autoSpaceDN w:val="0"/>
        <w:jc w:val="both"/>
        <w:rPr>
          <w:rFonts w:ascii="Times New Roman" w:hAnsi="Times New Roman"/>
          <w:i/>
          <w:sz w:val="24"/>
          <w:szCs w:val="24"/>
          <w:lang w:val="sl-SI"/>
        </w:rPr>
      </w:pPr>
      <w:r w:rsidRPr="00400C72">
        <w:rPr>
          <w:rFonts w:ascii="Times New Roman" w:hAnsi="Times New Roman"/>
          <w:i/>
          <w:sz w:val="24"/>
          <w:szCs w:val="24"/>
          <w:lang w:val="sl-SI"/>
        </w:rPr>
        <w:t>Sem ne spada:</w:t>
      </w:r>
    </w:p>
    <w:p w:rsidR="00367FD7" w:rsidRPr="00400C72" w:rsidRDefault="00367FD7" w:rsidP="00E2411A">
      <w:pPr>
        <w:autoSpaceDE w:val="0"/>
        <w:autoSpaceDN w:val="0"/>
        <w:rPr>
          <w:rFonts w:ascii="Times New Roman" w:hAnsi="Times New Roman"/>
          <w:sz w:val="24"/>
          <w:szCs w:val="24"/>
          <w:lang w:val="sl-SI"/>
        </w:rPr>
      </w:pPr>
      <w:r w:rsidRPr="00400C72">
        <w:rPr>
          <w:rFonts w:ascii="Times New Roman" w:hAnsi="Times New Roman"/>
          <w:sz w:val="24"/>
          <w:szCs w:val="24"/>
          <w:lang w:val="sl-SI"/>
        </w:rPr>
        <w:t>- toplarne, gl. 23020</w:t>
      </w:r>
    </w:p>
    <w:p w:rsidR="00367FD7" w:rsidRPr="00400C72" w:rsidRDefault="00367FD7" w:rsidP="00E2411A">
      <w:pPr>
        <w:autoSpaceDE w:val="0"/>
        <w:autoSpaceDN w:val="0"/>
        <w:rPr>
          <w:rFonts w:ascii="Times New Roman" w:hAnsi="Times New Roman"/>
          <w:b/>
          <w:sz w:val="24"/>
          <w:szCs w:val="24"/>
          <w:lang w:val="sl-SI"/>
        </w:rPr>
      </w:pPr>
    </w:p>
    <w:p w:rsidR="00367FD7" w:rsidRPr="00400C72" w:rsidRDefault="00367FD7" w:rsidP="00E2411A">
      <w:pPr>
        <w:autoSpaceDE w:val="0"/>
        <w:autoSpaceDN w:val="0"/>
        <w:rPr>
          <w:rFonts w:ascii="Times New Roman" w:hAnsi="Times New Roman"/>
          <w:b/>
          <w:sz w:val="24"/>
          <w:szCs w:val="24"/>
          <w:lang w:val="sl-SI"/>
        </w:rPr>
      </w:pPr>
      <w:r w:rsidRPr="00400C72">
        <w:rPr>
          <w:rFonts w:ascii="Times New Roman" w:hAnsi="Times New Roman"/>
          <w:b/>
          <w:sz w:val="24"/>
          <w:szCs w:val="24"/>
          <w:lang w:val="sl-SI"/>
        </w:rPr>
        <w:t>22223 Vodni stolpi, vodnjaki in hidranti</w:t>
      </w:r>
    </w:p>
    <w:p w:rsidR="00367FD7" w:rsidRPr="00400C72" w:rsidRDefault="00367FD7" w:rsidP="00E2411A">
      <w:pPr>
        <w:autoSpaceDE w:val="0"/>
        <w:autoSpaceDN w:val="0"/>
        <w:rPr>
          <w:rFonts w:ascii="Times New Roman" w:hAnsi="Times New Roman"/>
          <w:b/>
          <w:sz w:val="24"/>
          <w:szCs w:val="24"/>
          <w:u w:val="single"/>
          <w:lang w:val="sl-SI"/>
        </w:rPr>
      </w:pPr>
      <w:r w:rsidRPr="00400C72">
        <w:rPr>
          <w:rFonts w:ascii="Times New Roman" w:hAnsi="Times New Roman"/>
          <w:b/>
          <w:sz w:val="24"/>
          <w:szCs w:val="24"/>
          <w:u w:val="single"/>
          <w:lang w:val="sl-SI"/>
        </w:rPr>
        <w:t>Sem spada:</w:t>
      </w:r>
    </w:p>
    <w:p w:rsidR="00367FD7" w:rsidRPr="00400C72" w:rsidRDefault="00367FD7" w:rsidP="00E2411A">
      <w:pPr>
        <w:autoSpaceDE w:val="0"/>
        <w:autoSpaceDN w:val="0"/>
        <w:rPr>
          <w:rFonts w:ascii="Times New Roman" w:hAnsi="Times New Roman"/>
          <w:sz w:val="24"/>
          <w:szCs w:val="24"/>
          <w:lang w:val="sl-SI"/>
        </w:rPr>
      </w:pPr>
      <w:r w:rsidRPr="00400C72">
        <w:rPr>
          <w:rFonts w:ascii="Times New Roman" w:hAnsi="Times New Roman"/>
          <w:sz w:val="24"/>
          <w:szCs w:val="24"/>
          <w:lang w:val="sl-SI"/>
        </w:rPr>
        <w:t>- lokalna vodna zajetja, arteški in drugi vodnjaki ter vodohrani</w:t>
      </w:r>
    </w:p>
    <w:p w:rsidR="00367FD7" w:rsidRPr="00400C72" w:rsidRDefault="00367FD7" w:rsidP="00E2411A">
      <w:pPr>
        <w:autoSpaceDE w:val="0"/>
        <w:autoSpaceDN w:val="0"/>
        <w:rPr>
          <w:rFonts w:ascii="Times New Roman" w:hAnsi="Times New Roman"/>
          <w:i/>
          <w:sz w:val="24"/>
          <w:szCs w:val="24"/>
          <w:lang w:val="sl-SI"/>
        </w:rPr>
      </w:pPr>
      <w:r w:rsidRPr="00400C72">
        <w:rPr>
          <w:rFonts w:ascii="Times New Roman" w:hAnsi="Times New Roman"/>
          <w:i/>
          <w:sz w:val="24"/>
          <w:szCs w:val="24"/>
          <w:lang w:val="sl-SI"/>
        </w:rPr>
        <w:t>Sem ne spada:</w:t>
      </w:r>
    </w:p>
    <w:p w:rsidR="00367FD7" w:rsidRPr="00400C72" w:rsidRDefault="00367FD7" w:rsidP="00E2411A">
      <w:pPr>
        <w:autoSpaceDE w:val="0"/>
        <w:autoSpaceDN w:val="0"/>
        <w:rPr>
          <w:rFonts w:ascii="Times New Roman" w:hAnsi="Times New Roman"/>
          <w:sz w:val="24"/>
          <w:szCs w:val="24"/>
          <w:lang w:val="sl-SI"/>
        </w:rPr>
      </w:pPr>
      <w:r w:rsidRPr="00400C72">
        <w:rPr>
          <w:rFonts w:ascii="Times New Roman" w:hAnsi="Times New Roman"/>
          <w:sz w:val="24"/>
          <w:szCs w:val="24"/>
          <w:lang w:val="sl-SI"/>
        </w:rPr>
        <w:t>- jezovi in podobni objekti za akumulacijo vode, gl. 21520</w:t>
      </w:r>
    </w:p>
    <w:p w:rsidR="00367FD7" w:rsidRPr="00400C72" w:rsidRDefault="00367FD7" w:rsidP="00E2411A">
      <w:pPr>
        <w:autoSpaceDE w:val="0"/>
        <w:autoSpaceDN w:val="0"/>
        <w:rPr>
          <w:rFonts w:ascii="Times New Roman" w:hAnsi="Times New Roman"/>
          <w:sz w:val="24"/>
          <w:szCs w:val="24"/>
          <w:lang w:val="sl-SI"/>
        </w:rPr>
      </w:pPr>
    </w:p>
    <w:p w:rsidR="00367FD7" w:rsidRPr="00400C72" w:rsidRDefault="00367FD7" w:rsidP="00E2411A">
      <w:pPr>
        <w:autoSpaceDE w:val="0"/>
        <w:autoSpaceDN w:val="0"/>
        <w:rPr>
          <w:rFonts w:ascii="Times New Roman" w:hAnsi="Times New Roman"/>
          <w:b/>
          <w:bCs/>
          <w:sz w:val="28"/>
          <w:szCs w:val="28"/>
          <w:lang w:val="sl-SI"/>
        </w:rPr>
      </w:pPr>
      <w:r w:rsidRPr="00400C72">
        <w:rPr>
          <w:rFonts w:ascii="Times New Roman" w:hAnsi="Times New Roman"/>
          <w:b/>
          <w:bCs/>
          <w:sz w:val="28"/>
          <w:szCs w:val="28"/>
          <w:lang w:val="sl-SI"/>
        </w:rPr>
        <w:t>2223 Cevovodi za odpadno vodo, čistilne naprave</w:t>
      </w:r>
    </w:p>
    <w:p w:rsidR="00367FD7" w:rsidRPr="00400C72" w:rsidRDefault="00367FD7" w:rsidP="00E2411A">
      <w:pPr>
        <w:autoSpaceDE w:val="0"/>
        <w:autoSpaceDN w:val="0"/>
        <w:rPr>
          <w:rFonts w:ascii="Times New Roman" w:hAnsi="Times New Roman"/>
          <w:b/>
          <w:sz w:val="24"/>
          <w:szCs w:val="24"/>
          <w:lang w:val="sl-SI"/>
        </w:rPr>
      </w:pPr>
    </w:p>
    <w:p w:rsidR="00367FD7" w:rsidRPr="00400C72" w:rsidRDefault="00367FD7" w:rsidP="00E2411A">
      <w:pPr>
        <w:autoSpaceDE w:val="0"/>
        <w:autoSpaceDN w:val="0"/>
        <w:rPr>
          <w:rFonts w:ascii="Times New Roman" w:hAnsi="Times New Roman"/>
          <w:b/>
          <w:sz w:val="24"/>
          <w:szCs w:val="24"/>
          <w:lang w:val="sl-SI"/>
        </w:rPr>
      </w:pPr>
      <w:r w:rsidRPr="00400C72">
        <w:rPr>
          <w:rFonts w:ascii="Times New Roman" w:hAnsi="Times New Roman"/>
          <w:b/>
          <w:sz w:val="24"/>
          <w:szCs w:val="24"/>
          <w:lang w:val="sl-SI"/>
        </w:rPr>
        <w:t>22231 Cevovodi za odpadno vodo</w:t>
      </w:r>
    </w:p>
    <w:p w:rsidR="00367FD7" w:rsidRPr="00400C72" w:rsidRDefault="00367FD7" w:rsidP="00E2411A">
      <w:pPr>
        <w:autoSpaceDE w:val="0"/>
        <w:autoSpaceDN w:val="0"/>
        <w:rPr>
          <w:rFonts w:ascii="Times New Roman" w:hAnsi="Times New Roman"/>
          <w:sz w:val="24"/>
          <w:szCs w:val="24"/>
          <w:lang w:val="sl-SI"/>
        </w:rPr>
      </w:pPr>
      <w:r w:rsidRPr="00400C72">
        <w:rPr>
          <w:rFonts w:ascii="Times New Roman" w:hAnsi="Times New Roman"/>
          <w:sz w:val="24"/>
          <w:szCs w:val="24"/>
          <w:lang w:val="sl-SI"/>
        </w:rPr>
        <w:t>- kanalski vodi za odvajanje odpadne in padavinske</w:t>
      </w:r>
    </w:p>
    <w:p w:rsidR="00367FD7" w:rsidRPr="00400C72" w:rsidRDefault="00367FD7" w:rsidP="00E2411A">
      <w:pPr>
        <w:autoSpaceDE w:val="0"/>
        <w:autoSpaceDN w:val="0"/>
        <w:rPr>
          <w:rFonts w:ascii="Times New Roman" w:hAnsi="Times New Roman"/>
          <w:sz w:val="24"/>
          <w:szCs w:val="24"/>
          <w:lang w:val="sl-SI"/>
        </w:rPr>
      </w:pPr>
      <w:r w:rsidRPr="00400C72">
        <w:rPr>
          <w:rFonts w:ascii="Times New Roman" w:hAnsi="Times New Roman"/>
          <w:sz w:val="24"/>
          <w:szCs w:val="24"/>
          <w:lang w:val="sl-SI"/>
        </w:rPr>
        <w:t>vode</w:t>
      </w:r>
    </w:p>
    <w:p w:rsidR="00367FD7" w:rsidRPr="00400C72" w:rsidRDefault="00367FD7" w:rsidP="00E2411A">
      <w:pPr>
        <w:autoSpaceDE w:val="0"/>
        <w:autoSpaceDN w:val="0"/>
        <w:rPr>
          <w:rFonts w:ascii="Times New Roman" w:hAnsi="Times New Roman"/>
          <w:sz w:val="24"/>
          <w:szCs w:val="24"/>
          <w:lang w:val="sl-SI"/>
        </w:rPr>
      </w:pPr>
      <w:r w:rsidRPr="00400C72">
        <w:rPr>
          <w:rFonts w:ascii="Times New Roman" w:hAnsi="Times New Roman"/>
          <w:sz w:val="24"/>
          <w:szCs w:val="24"/>
          <w:lang w:val="sl-SI"/>
        </w:rPr>
        <w:t>- črpališča za prečrpavanje odpadne in padavinske</w:t>
      </w:r>
    </w:p>
    <w:p w:rsidR="00367FD7" w:rsidRPr="00400C72" w:rsidRDefault="00367FD7" w:rsidP="00E2411A">
      <w:pPr>
        <w:autoSpaceDE w:val="0"/>
        <w:autoSpaceDN w:val="0"/>
        <w:rPr>
          <w:rFonts w:ascii="Times New Roman" w:hAnsi="Times New Roman"/>
          <w:sz w:val="24"/>
          <w:szCs w:val="24"/>
          <w:lang w:val="sl-SI"/>
        </w:rPr>
      </w:pPr>
      <w:r w:rsidRPr="00400C72">
        <w:rPr>
          <w:rFonts w:ascii="Times New Roman" w:hAnsi="Times New Roman"/>
          <w:sz w:val="24"/>
          <w:szCs w:val="24"/>
          <w:lang w:val="sl-SI"/>
        </w:rPr>
        <w:t>vode</w:t>
      </w:r>
    </w:p>
    <w:p w:rsidR="00367FD7" w:rsidRPr="00400C72" w:rsidRDefault="00367FD7" w:rsidP="00E2411A">
      <w:pPr>
        <w:autoSpaceDE w:val="0"/>
        <w:autoSpaceDN w:val="0"/>
        <w:rPr>
          <w:rFonts w:ascii="Times New Roman" w:hAnsi="Times New Roman"/>
          <w:sz w:val="24"/>
          <w:szCs w:val="24"/>
          <w:lang w:val="sl-SI"/>
        </w:rPr>
      </w:pPr>
      <w:r w:rsidRPr="00400C72">
        <w:rPr>
          <w:rFonts w:ascii="Times New Roman" w:hAnsi="Times New Roman"/>
          <w:sz w:val="24"/>
          <w:szCs w:val="24"/>
          <w:lang w:val="sl-SI"/>
        </w:rPr>
        <w:t>- pripadajoča infrastruktura kanalizacijskega</w:t>
      </w:r>
    </w:p>
    <w:p w:rsidR="00367FD7" w:rsidRPr="00400C72" w:rsidRDefault="00367FD7" w:rsidP="00E2411A">
      <w:pPr>
        <w:autoSpaceDE w:val="0"/>
        <w:autoSpaceDN w:val="0"/>
        <w:rPr>
          <w:rFonts w:ascii="Times New Roman" w:hAnsi="Times New Roman"/>
          <w:sz w:val="24"/>
          <w:szCs w:val="24"/>
          <w:lang w:val="sl-SI"/>
        </w:rPr>
      </w:pPr>
      <w:r w:rsidRPr="00400C72">
        <w:rPr>
          <w:rFonts w:ascii="Times New Roman" w:hAnsi="Times New Roman"/>
          <w:sz w:val="24"/>
          <w:szCs w:val="24"/>
          <w:lang w:val="sl-SI"/>
        </w:rPr>
        <w:t>omrežja</w:t>
      </w:r>
    </w:p>
    <w:p w:rsidR="00367FD7" w:rsidRPr="00400C72" w:rsidRDefault="00367FD7" w:rsidP="00E2411A">
      <w:pPr>
        <w:autoSpaceDE w:val="0"/>
        <w:autoSpaceDN w:val="0"/>
        <w:rPr>
          <w:rFonts w:ascii="Times New Roman" w:hAnsi="Times New Roman"/>
          <w:sz w:val="24"/>
          <w:szCs w:val="24"/>
          <w:lang w:val="sl-SI"/>
        </w:rPr>
      </w:pPr>
    </w:p>
    <w:p w:rsidR="00367FD7" w:rsidRPr="00400C72" w:rsidRDefault="00367FD7" w:rsidP="00E2411A">
      <w:pPr>
        <w:autoSpaceDE w:val="0"/>
        <w:autoSpaceDN w:val="0"/>
        <w:rPr>
          <w:rFonts w:ascii="Times New Roman" w:hAnsi="Times New Roman"/>
          <w:sz w:val="24"/>
          <w:szCs w:val="24"/>
          <w:lang w:val="sl-SI"/>
        </w:rPr>
      </w:pPr>
      <w:r w:rsidRPr="00400C72">
        <w:rPr>
          <w:rFonts w:ascii="Times New Roman" w:hAnsi="Times New Roman"/>
          <w:b/>
          <w:sz w:val="24"/>
          <w:szCs w:val="24"/>
          <w:lang w:val="sl-SI"/>
        </w:rPr>
        <w:t>22232</w:t>
      </w:r>
      <w:r w:rsidRPr="00400C72">
        <w:rPr>
          <w:rFonts w:ascii="Times New Roman" w:hAnsi="Times New Roman"/>
          <w:sz w:val="24"/>
          <w:szCs w:val="24"/>
          <w:lang w:val="sl-SI"/>
        </w:rPr>
        <w:t xml:space="preserve"> </w:t>
      </w:r>
      <w:r w:rsidRPr="00400C72">
        <w:rPr>
          <w:rFonts w:ascii="Times New Roman" w:hAnsi="Times New Roman"/>
          <w:b/>
          <w:sz w:val="24"/>
          <w:szCs w:val="24"/>
          <w:lang w:val="sl-SI"/>
        </w:rPr>
        <w:t>Čistilne naprave</w:t>
      </w:r>
    </w:p>
    <w:p w:rsidR="00367FD7" w:rsidRPr="00400C72" w:rsidRDefault="00367FD7" w:rsidP="00E2411A">
      <w:pPr>
        <w:autoSpaceDE w:val="0"/>
        <w:autoSpaceDN w:val="0"/>
        <w:rPr>
          <w:rFonts w:ascii="Times New Roman" w:hAnsi="Times New Roman"/>
          <w:b/>
          <w:sz w:val="24"/>
          <w:szCs w:val="24"/>
          <w:u w:val="single"/>
          <w:lang w:val="sl-SI"/>
        </w:rPr>
      </w:pPr>
      <w:r w:rsidRPr="00400C72">
        <w:rPr>
          <w:rFonts w:ascii="Times New Roman" w:hAnsi="Times New Roman"/>
          <w:b/>
          <w:sz w:val="24"/>
          <w:szCs w:val="24"/>
          <w:u w:val="single"/>
          <w:lang w:val="sl-SI"/>
        </w:rPr>
        <w:t>Sem spada:</w:t>
      </w:r>
    </w:p>
    <w:p w:rsidR="00367FD7" w:rsidRPr="00400C72" w:rsidRDefault="00367FD7" w:rsidP="00E2411A">
      <w:pPr>
        <w:autoSpaceDE w:val="0"/>
        <w:autoSpaceDN w:val="0"/>
        <w:rPr>
          <w:rFonts w:ascii="Times New Roman" w:hAnsi="Times New Roman"/>
          <w:sz w:val="24"/>
          <w:szCs w:val="24"/>
          <w:lang w:val="sl-SI"/>
        </w:rPr>
      </w:pPr>
      <w:r w:rsidRPr="00400C72">
        <w:rPr>
          <w:rFonts w:ascii="Times New Roman" w:hAnsi="Times New Roman"/>
          <w:sz w:val="24"/>
          <w:szCs w:val="24"/>
          <w:lang w:val="sl-SI"/>
        </w:rPr>
        <w:t>- vse vrste čistilnih naprav, ki uporabljajo mehanske,</w:t>
      </w:r>
    </w:p>
    <w:p w:rsidR="00367FD7" w:rsidRPr="00400C72" w:rsidRDefault="00367FD7" w:rsidP="00E2411A">
      <w:pPr>
        <w:autoSpaceDE w:val="0"/>
        <w:autoSpaceDN w:val="0"/>
        <w:rPr>
          <w:rFonts w:ascii="Times New Roman" w:hAnsi="Times New Roman"/>
          <w:sz w:val="24"/>
          <w:szCs w:val="24"/>
          <w:lang w:val="sl-SI"/>
        </w:rPr>
      </w:pPr>
      <w:r w:rsidRPr="00400C72">
        <w:rPr>
          <w:rFonts w:ascii="Times New Roman" w:hAnsi="Times New Roman"/>
          <w:sz w:val="24"/>
          <w:szCs w:val="24"/>
          <w:lang w:val="sl-SI"/>
        </w:rPr>
        <w:t>kemične in biološke postopke čiščenja</w:t>
      </w:r>
    </w:p>
    <w:p w:rsidR="00367FD7" w:rsidRPr="00400C72" w:rsidRDefault="00367FD7" w:rsidP="00E2411A">
      <w:pPr>
        <w:autoSpaceDE w:val="0"/>
        <w:autoSpaceDN w:val="0"/>
        <w:rPr>
          <w:rFonts w:ascii="Times New Roman" w:hAnsi="Times New Roman"/>
          <w:i/>
          <w:iCs/>
          <w:sz w:val="24"/>
          <w:szCs w:val="24"/>
          <w:lang w:val="sl-SI"/>
        </w:rPr>
      </w:pPr>
      <w:r w:rsidRPr="00400C72">
        <w:rPr>
          <w:rFonts w:ascii="Times New Roman" w:hAnsi="Times New Roman"/>
          <w:i/>
          <w:iCs/>
          <w:sz w:val="24"/>
          <w:szCs w:val="24"/>
          <w:lang w:val="sl-SI"/>
        </w:rPr>
        <w:t>Sem ne spada:</w:t>
      </w:r>
    </w:p>
    <w:p w:rsidR="00367FD7" w:rsidRPr="00400C72" w:rsidRDefault="00367FD7" w:rsidP="00E2411A">
      <w:pPr>
        <w:autoSpaceDE w:val="0"/>
        <w:autoSpaceDN w:val="0"/>
        <w:rPr>
          <w:rFonts w:ascii="Times New Roman" w:hAnsi="Times New Roman"/>
          <w:i/>
          <w:iCs/>
          <w:sz w:val="24"/>
          <w:szCs w:val="24"/>
          <w:lang w:val="sl-SI"/>
        </w:rPr>
      </w:pPr>
      <w:r w:rsidRPr="00400C72">
        <w:rPr>
          <w:rFonts w:ascii="Times New Roman" w:hAnsi="Times New Roman"/>
          <w:sz w:val="24"/>
          <w:szCs w:val="24"/>
          <w:lang w:val="sl-SI"/>
        </w:rPr>
        <w:t xml:space="preserve">- </w:t>
      </w:r>
      <w:r w:rsidRPr="00400C72">
        <w:rPr>
          <w:rFonts w:ascii="Times New Roman" w:hAnsi="Times New Roman"/>
          <w:i/>
          <w:iCs/>
          <w:sz w:val="24"/>
          <w:szCs w:val="24"/>
          <w:lang w:val="sl-SI"/>
        </w:rPr>
        <w:t>filtrirne postaje na magistralnih vodovodih, gl.</w:t>
      </w:r>
    </w:p>
    <w:p w:rsidR="00367FD7" w:rsidRPr="00400C72" w:rsidRDefault="00367FD7" w:rsidP="00E2411A">
      <w:pPr>
        <w:rPr>
          <w:rFonts w:ascii="Times New Roman" w:hAnsi="Times New Roman"/>
          <w:sz w:val="24"/>
          <w:szCs w:val="24"/>
          <w:lang w:val="sl-SI"/>
        </w:rPr>
      </w:pPr>
    </w:p>
    <w:p w:rsidR="00367FD7" w:rsidRPr="00400C72" w:rsidRDefault="00367FD7" w:rsidP="00BF0041">
      <w:pPr>
        <w:jc w:val="both"/>
        <w:rPr>
          <w:rFonts w:ascii="Times New Roman" w:hAnsi="Times New Roman"/>
          <w:sz w:val="24"/>
          <w:szCs w:val="24"/>
          <w:lang w:val="sl-SI"/>
        </w:rPr>
      </w:pPr>
    </w:p>
    <w:p w:rsidR="00367FD7" w:rsidRPr="00400C72" w:rsidRDefault="00367FD7" w:rsidP="00BF0041">
      <w:pPr>
        <w:ind w:left="720" w:hanging="720"/>
        <w:jc w:val="both"/>
        <w:rPr>
          <w:rFonts w:ascii="Times New Roman" w:hAnsi="Times New Roman"/>
          <w:b/>
          <w:sz w:val="28"/>
          <w:szCs w:val="28"/>
          <w:lang w:val="sl-SI"/>
        </w:rPr>
      </w:pPr>
      <w:r w:rsidRPr="00400C72">
        <w:rPr>
          <w:rFonts w:ascii="Times New Roman" w:hAnsi="Times New Roman"/>
          <w:b/>
          <w:sz w:val="28"/>
          <w:szCs w:val="28"/>
          <w:lang w:val="sl-SI"/>
        </w:rPr>
        <w:t>4.2 Obrazložitev spremembe odloka na območju vodnih in obvodnih zemljišč</w:t>
      </w:r>
    </w:p>
    <w:p w:rsidR="00367FD7" w:rsidRPr="00400C72" w:rsidRDefault="00367FD7" w:rsidP="00E2411A">
      <w:pPr>
        <w:rPr>
          <w:rFonts w:ascii="Times New Roman" w:hAnsi="Times New Roman"/>
          <w:sz w:val="24"/>
          <w:szCs w:val="24"/>
          <w:lang w:val="sl-SI"/>
        </w:rPr>
      </w:pPr>
    </w:p>
    <w:tbl>
      <w:tblPr>
        <w:tblW w:w="4950" w:type="pct"/>
        <w:tblCellSpacing w:w="0" w:type="dxa"/>
        <w:tblCellMar>
          <w:top w:w="30" w:type="dxa"/>
          <w:left w:w="30" w:type="dxa"/>
          <w:bottom w:w="30" w:type="dxa"/>
          <w:right w:w="30" w:type="dxa"/>
        </w:tblCellMar>
        <w:tblLook w:val="00A0"/>
      </w:tblPr>
      <w:tblGrid>
        <w:gridCol w:w="9305"/>
        <w:gridCol w:w="66"/>
      </w:tblGrid>
      <w:tr w:rsidR="00367FD7" w:rsidRPr="00400C72" w:rsidTr="003B00F5">
        <w:trPr>
          <w:trHeight w:val="1567"/>
          <w:tblCellSpacing w:w="0" w:type="dxa"/>
        </w:trPr>
        <w:tc>
          <w:tcPr>
            <w:tcW w:w="4982" w:type="pct"/>
            <w:gridSpan w:val="2"/>
          </w:tcPr>
          <w:p w:rsidR="00367FD7" w:rsidRPr="00400C72" w:rsidRDefault="00367FD7" w:rsidP="005527CF">
            <w:pPr>
              <w:jc w:val="both"/>
              <w:rPr>
                <w:rFonts w:ascii="Times New Roman" w:hAnsi="Times New Roman"/>
                <w:sz w:val="24"/>
                <w:szCs w:val="24"/>
                <w:lang w:val="sl-SI"/>
              </w:rPr>
            </w:pPr>
            <w:r w:rsidRPr="00400C72">
              <w:rPr>
                <w:rFonts w:ascii="Times New Roman" w:hAnsi="Times New Roman"/>
                <w:sz w:val="24"/>
                <w:szCs w:val="24"/>
                <w:lang w:val="sl-SI"/>
              </w:rPr>
              <w:t xml:space="preserve">Po pregledu odloka PUP MOMS je bilo ugotovljeno, da določila odloka na območju vodnih in obvodnih zemljišč ne omogočajo gradnjo gradbeno inženirskih objektov. Zato se v spremembe in dopolnitev PUP MOMS vključijo objekti, ki jih je možno na teh območjih graditi na podlagi Zakona o vodah (Ur.l. RS, št. </w:t>
            </w:r>
            <w:hyperlink r:id="rId23" w:tgtFrame="_blank" w:history="1">
              <w:r w:rsidRPr="00400C72">
                <w:rPr>
                  <w:rFonts w:ascii="Times New Roman" w:hAnsi="Times New Roman"/>
                  <w:sz w:val="24"/>
                  <w:szCs w:val="24"/>
                  <w:lang w:val="sl-SI"/>
                </w:rPr>
                <w:t>67/2002</w:t>
              </w:r>
            </w:hyperlink>
            <w:r w:rsidRPr="00400C72">
              <w:rPr>
                <w:rFonts w:ascii="Times New Roman" w:hAnsi="Times New Roman"/>
                <w:sz w:val="24"/>
                <w:szCs w:val="24"/>
                <w:lang w:val="sl-SI"/>
              </w:rPr>
              <w:t xml:space="preserve">, Ur.l. RS, št. </w:t>
            </w:r>
            <w:hyperlink r:id="rId24" w:tgtFrame="_blank" w:history="1">
              <w:r w:rsidRPr="00400C72">
                <w:rPr>
                  <w:rFonts w:ascii="Times New Roman" w:hAnsi="Times New Roman"/>
                  <w:sz w:val="24"/>
                  <w:szCs w:val="24"/>
                  <w:lang w:val="sl-SI"/>
                </w:rPr>
                <w:t>110/2002</w:t>
              </w:r>
            </w:hyperlink>
            <w:r w:rsidRPr="00400C72">
              <w:rPr>
                <w:rFonts w:ascii="Times New Roman" w:hAnsi="Times New Roman"/>
                <w:sz w:val="24"/>
                <w:szCs w:val="24"/>
                <w:lang w:val="sl-SI"/>
              </w:rPr>
              <w:t xml:space="preserve">-ZGO-1, </w:t>
            </w:r>
            <w:hyperlink r:id="rId25" w:tgtFrame="_blank" w:history="1">
              <w:r w:rsidRPr="00400C72">
                <w:rPr>
                  <w:rFonts w:ascii="Times New Roman" w:hAnsi="Times New Roman"/>
                  <w:sz w:val="24"/>
                  <w:szCs w:val="24"/>
                  <w:lang w:val="sl-SI"/>
                </w:rPr>
                <w:t>2/2004</w:t>
              </w:r>
            </w:hyperlink>
            <w:r w:rsidRPr="00400C72">
              <w:rPr>
                <w:rFonts w:ascii="Times New Roman" w:hAnsi="Times New Roman"/>
                <w:sz w:val="24"/>
                <w:szCs w:val="24"/>
                <w:lang w:val="sl-SI"/>
              </w:rPr>
              <w:t xml:space="preserve">-ZZdrI-A, </w:t>
            </w:r>
            <w:hyperlink r:id="rId26" w:tgtFrame="_blank" w:history="1">
              <w:r w:rsidRPr="00400C72">
                <w:rPr>
                  <w:rFonts w:ascii="Times New Roman" w:hAnsi="Times New Roman"/>
                  <w:sz w:val="24"/>
                  <w:szCs w:val="24"/>
                  <w:lang w:val="sl-SI"/>
                </w:rPr>
                <w:t>41/2004</w:t>
              </w:r>
            </w:hyperlink>
            <w:r w:rsidRPr="00400C72">
              <w:rPr>
                <w:rFonts w:ascii="Times New Roman" w:hAnsi="Times New Roman"/>
                <w:sz w:val="24"/>
                <w:szCs w:val="24"/>
                <w:lang w:val="sl-SI"/>
              </w:rPr>
              <w:t xml:space="preserve">-ZVO-1, </w:t>
            </w:r>
            <w:hyperlink r:id="rId27" w:tgtFrame="_blank" w:history="1">
              <w:r w:rsidRPr="00400C72">
                <w:rPr>
                  <w:rFonts w:ascii="Times New Roman" w:hAnsi="Times New Roman"/>
                  <w:sz w:val="24"/>
                  <w:szCs w:val="24"/>
                  <w:lang w:val="sl-SI"/>
                </w:rPr>
                <w:t>57/2008</w:t>
              </w:r>
            </w:hyperlink>
            <w:r w:rsidRPr="00400C72">
              <w:rPr>
                <w:rFonts w:ascii="Times New Roman" w:hAnsi="Times New Roman"/>
                <w:sz w:val="24"/>
                <w:szCs w:val="24"/>
                <w:lang w:val="sl-SI"/>
              </w:rPr>
              <w:t>, 37.  člen.  Tako se PUP MOMS dopolni z naslednjim določilom;</w:t>
            </w:r>
          </w:p>
          <w:p w:rsidR="00367FD7" w:rsidRPr="00400C72" w:rsidRDefault="00367FD7" w:rsidP="005527CF">
            <w:pPr>
              <w:rPr>
                <w:rFonts w:ascii="Times New Roman" w:hAnsi="Times New Roman"/>
                <w:sz w:val="24"/>
                <w:szCs w:val="24"/>
                <w:lang w:val="sl-SI"/>
              </w:rPr>
            </w:pPr>
          </w:p>
        </w:tc>
      </w:tr>
      <w:tr w:rsidR="00367FD7" w:rsidRPr="00400C72" w:rsidTr="003B00F5">
        <w:trPr>
          <w:tblCellSpacing w:w="0" w:type="dxa"/>
        </w:trPr>
        <w:tc>
          <w:tcPr>
            <w:tcW w:w="4965" w:type="pct"/>
          </w:tcPr>
          <w:p w:rsidR="00367FD7" w:rsidRPr="00400C72" w:rsidRDefault="00367FD7" w:rsidP="005527CF">
            <w:pPr>
              <w:rPr>
                <w:rFonts w:ascii="Times New Roman" w:hAnsi="Times New Roman"/>
                <w:sz w:val="24"/>
                <w:szCs w:val="24"/>
                <w:lang w:val="sl-SI"/>
              </w:rPr>
            </w:pPr>
          </w:p>
        </w:tc>
        <w:tc>
          <w:tcPr>
            <w:tcW w:w="0" w:type="auto"/>
          </w:tcPr>
          <w:p w:rsidR="00367FD7" w:rsidRPr="00400C72" w:rsidRDefault="00367FD7" w:rsidP="005527CF">
            <w:pPr>
              <w:rPr>
                <w:rFonts w:ascii="Times New Roman" w:hAnsi="Times New Roman"/>
                <w:sz w:val="24"/>
                <w:szCs w:val="24"/>
                <w:lang w:val="sl-SI"/>
              </w:rPr>
            </w:pPr>
          </w:p>
        </w:tc>
      </w:tr>
    </w:tbl>
    <w:p w:rsidR="00367FD7" w:rsidRPr="00400C72" w:rsidRDefault="00367FD7" w:rsidP="00BE066C">
      <w:pPr>
        <w:pStyle w:val="esegmenth4"/>
        <w:jc w:val="both"/>
        <w:rPr>
          <w:b w:val="0"/>
          <w:color w:val="auto"/>
          <w:sz w:val="24"/>
          <w:szCs w:val="24"/>
          <w:lang w:val="sl-SI"/>
        </w:rPr>
      </w:pPr>
      <w:r w:rsidRPr="00400C72">
        <w:rPr>
          <w:b w:val="0"/>
          <w:color w:val="auto"/>
          <w:sz w:val="24"/>
          <w:szCs w:val="24"/>
          <w:lang w:val="sl-SI"/>
        </w:rPr>
        <w:t xml:space="preserve">Za zadnjo </w:t>
      </w:r>
      <w:proofErr w:type="spellStart"/>
      <w:r w:rsidRPr="00400C72">
        <w:rPr>
          <w:b w:val="0"/>
          <w:color w:val="auto"/>
          <w:sz w:val="24"/>
          <w:szCs w:val="24"/>
          <w:lang w:val="sl-SI"/>
        </w:rPr>
        <w:t>alineo</w:t>
      </w:r>
      <w:proofErr w:type="spellEnd"/>
      <w:r w:rsidRPr="00400C72">
        <w:rPr>
          <w:b w:val="0"/>
          <w:color w:val="auto"/>
          <w:sz w:val="24"/>
          <w:szCs w:val="24"/>
          <w:lang w:val="sl-SI"/>
        </w:rPr>
        <w:t xml:space="preserve">  prvega odstavka 36. člena  točke 2. Območja vodnih in  obvodnih površin se doda </w:t>
      </w:r>
      <w:proofErr w:type="spellStart"/>
      <w:r w:rsidRPr="00400C72">
        <w:rPr>
          <w:b w:val="0"/>
          <w:color w:val="auto"/>
          <w:sz w:val="24"/>
          <w:szCs w:val="24"/>
          <w:lang w:val="sl-SI"/>
        </w:rPr>
        <w:t>alinea</w:t>
      </w:r>
      <w:proofErr w:type="spellEnd"/>
      <w:r w:rsidRPr="00400C72">
        <w:rPr>
          <w:b w:val="0"/>
          <w:color w:val="auto"/>
          <w:sz w:val="24"/>
          <w:szCs w:val="24"/>
          <w:lang w:val="sl-SI"/>
        </w:rPr>
        <w:t>:</w:t>
      </w:r>
    </w:p>
    <w:p w:rsidR="00367FD7" w:rsidRPr="00400C72" w:rsidRDefault="00367FD7" w:rsidP="00BE066C">
      <w:pPr>
        <w:autoSpaceDE w:val="0"/>
        <w:autoSpaceDN w:val="0"/>
        <w:adjustRightInd w:val="0"/>
        <w:jc w:val="both"/>
        <w:rPr>
          <w:rFonts w:ascii="Times New Roman" w:hAnsi="Times New Roman"/>
          <w:sz w:val="24"/>
          <w:szCs w:val="24"/>
          <w:lang w:val="sl-SI"/>
        </w:rPr>
      </w:pPr>
      <w:r w:rsidRPr="00400C72">
        <w:rPr>
          <w:rFonts w:ascii="Times New Roman" w:hAnsi="Times New Roman"/>
          <w:sz w:val="24"/>
          <w:szCs w:val="24"/>
          <w:lang w:val="sl-SI"/>
        </w:rPr>
        <w:t>» - gradnja objektov javne infrastrukture, komunalne in druge infrastrukture ter komunalnih priključkov na javno infrastrukturo, «</w:t>
      </w:r>
    </w:p>
    <w:p w:rsidR="00367FD7" w:rsidRPr="00400C72" w:rsidRDefault="00367FD7">
      <w:pPr>
        <w:rPr>
          <w:rFonts w:ascii="Times New Roman" w:hAnsi="Times New Roman"/>
          <w:sz w:val="24"/>
          <w:szCs w:val="24"/>
          <w:lang w:val="sl-SI"/>
        </w:rPr>
      </w:pPr>
    </w:p>
    <w:sectPr w:rsidR="00367FD7" w:rsidRPr="00400C72" w:rsidSect="00F754DC">
      <w:headerReference w:type="default" r:id="rId28"/>
      <w:footerReference w:type="default" r:id="rId29"/>
      <w:pgSz w:w="12240" w:h="15840"/>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7FD7" w:rsidRDefault="00367FD7" w:rsidP="00F754DC">
      <w:r>
        <w:separator/>
      </w:r>
    </w:p>
  </w:endnote>
  <w:endnote w:type="continuationSeparator" w:id="0">
    <w:p w:rsidR="00367FD7" w:rsidRDefault="00367FD7" w:rsidP="00F754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D7" w:rsidRDefault="00367FD7" w:rsidP="00F754DC">
    <w:pPr>
      <w:pStyle w:val="Noga"/>
      <w:pBdr>
        <w:top w:val="single" w:sz="4" w:space="1" w:color="auto"/>
      </w:pBdr>
      <w:ind w:right="360"/>
    </w:pPr>
    <w:r>
      <w:t xml:space="preserve">Spremembe in dopolnitve prostorsko ureditvenih pogojev za Mestno občino Murska Sobota  – Obrazložitev prostorskega akta -  </w:t>
    </w:r>
    <w:r w:rsidR="00057FB6">
      <w:t xml:space="preserve">dopolnjeni  </w:t>
    </w:r>
    <w:r>
      <w:t xml:space="preserve">osnutek </w:t>
    </w:r>
  </w:p>
  <w:p w:rsidR="00367FD7" w:rsidRDefault="00367FD7">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7FD7" w:rsidRDefault="00367FD7" w:rsidP="00F754DC">
      <w:r>
        <w:separator/>
      </w:r>
    </w:p>
  </w:footnote>
  <w:footnote w:type="continuationSeparator" w:id="0">
    <w:p w:rsidR="00367FD7" w:rsidRDefault="00367FD7" w:rsidP="00F754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D7" w:rsidRDefault="00910D3D" w:rsidP="00F754DC">
    <w:pPr>
      <w:rPr>
        <w:sz w:val="18"/>
      </w:rPr>
    </w:pPr>
    <w:r w:rsidRPr="00910D3D">
      <w:rPr>
        <w:noProof/>
      </w:rPr>
      <w:pict>
        <v:group id="_x0000_s2049" style="position:absolute;margin-left:502.05pt;margin-top:33.2pt;width:22.5pt;height:21.35pt;z-index:251660288;mso-position-horizontal-relative:page;mso-position-vertical-relative:page" coordorigin="3,4" coordsize="19994,19996">
          <v:shape id="_x0000_s2050" style="position:absolute;left:9956;top:10023;width:2044;height:2061" coordsize="20000,20000" path="m,19545l19565,e" filled="f" strokeweight="0">
            <v:path arrowok="t"/>
          </v:shape>
          <v:shape id="_x0000_s2051" style="position:absolute;left:9956;top:19906;width:7998;height:47" coordsize="20000,20000" path="m19889,l,e" filled="f" strokeweight="0">
            <v:path arrowok="t"/>
          </v:shape>
          <v:shape id="_x0000_s2052" style="position:absolute;left:225;top:17939;width:2000;height:2061" coordsize="20000,20000" path="m,19545l19556,e" filled="f" strokeweight="0">
            <v:path arrowok="t"/>
          </v:shape>
          <v:shape id="_x0000_s2053" style="position:absolute;left:12178;top:5948;width:1999;height:2061" coordsize="20000,20000" path="m,19545l19556,e" filled="f" strokeweight="0">
            <v:path arrowok="t"/>
          </v:shape>
          <v:shape id="_x0000_s2054" style="position:absolute;left:6001;top:12131;width:2044;height:2061" coordsize="20000,20000" path="m,19545l19565,e" filled="f" strokeweight="0">
            <v:path arrowok="t"/>
          </v:shape>
          <v:shape id="_x0000_s2055" style="position:absolute;left:3;top:17892;width:1999;height:2061" coordsize="20000,20000" path="m,19545l19556,e" filled="f" strokeweight="0">
            <v:path arrowok="t"/>
          </v:shape>
          <v:shape id="_x0000_s2056" style="position:absolute;left:12000;top:5948;width:1999;height:2061" coordsize="20000,20000" path="m,19545l19556,e" filled="f" strokeweight="0">
            <v:path arrowok="t"/>
          </v:shape>
          <v:shape id="_x0000_s2057" style="position:absolute;left:5957;top:11990;width:2044;height:2061" coordsize="20000,20000" path="m,19545l19565,e" filled="f" strokeweight="0">
            <v:path arrowok="t"/>
          </v:shape>
          <v:shape id="_x0000_s2058" style="position:absolute;left:3;top:17658;width:1999;height:2061" coordsize="20000,20000" path="m,19545l19556,e" filled="f" strokeweight="0">
            <v:path arrowok="t"/>
          </v:shape>
          <v:shape id="_x0000_s2059" style="position:absolute;left:12000;top:5667;width:1999;height:2061" coordsize="20000,20000" path="m,19545l19556,e" filled="f" strokeweight="0">
            <v:path arrowok="t"/>
          </v:shape>
          <v:shape id="_x0000_s2060" style="position:absolute;left:5690;top:11990;width:2000;height:2061" coordsize="20000,20000" path="m,19545l19556,e" filled="f" strokeweight="0">
            <v:path arrowok="t"/>
          </v:shape>
          <v:shape id="_x0000_s2061" style="position:absolute;left:3;top:17424;width:1999;height:2014" coordsize="20000,20000" path="m,19535l19556,e" filled="f" strokeweight="0">
            <v:path arrowok="t"/>
          </v:shape>
          <v:shape id="_x0000_s2062" style="position:absolute;left:12000;top:5480;width:1999;height:2061" coordsize="20000,20000" path="m,19545l19556,e" filled="f" strokeweight="0">
            <v:path arrowok="t"/>
          </v:shape>
          <v:shape id="_x0000_s2063" style="position:absolute;left:5513;top:11991;width:1955;height:2060" coordsize="20000,20000" path="m,19545l19545,e" filled="f" strokeweight="0">
            <v:path arrowok="t"/>
          </v:shape>
          <v:shape id="_x0000_s2064" style="position:absolute;left:3;top:17190;width:1999;height:2061" coordsize="20000,20000" path="m,19545l19556,e" filled="f" strokeweight="0">
            <v:path arrowok="t"/>
          </v:shape>
          <v:shape id="_x0000_s2065" style="position:absolute;left:12000;top:5246;width:1999;height:2061" coordsize="20000,20000" path="m,19545l19556,e" filled="f" strokeweight="0">
            <v:path arrowok="t"/>
          </v:shape>
          <v:shape id="_x0000_s2066" style="position:absolute;left:5291;top:11991;width:1999;height:2061" coordsize="20000,20000" path="m,19545l19556,e" filled="f" strokeweight="0">
            <v:path arrowok="t"/>
          </v:shape>
          <v:shape id="_x0000_s2067" style="position:absolute;left:3;top:16956;width:1999;height:2060" coordsize="20000,20000" path="m,19545l19556,e" filled="f" strokeweight="0">
            <v:path arrowok="t"/>
          </v:shape>
          <v:shape id="_x0000_s2068" style="position:absolute;left:12000;top:5012;width:1999;height:2061" coordsize="20000,20000" path="m,19545l19556,e" filled="f" strokeweight="0">
            <v:path arrowok="t"/>
          </v:shape>
          <v:shape id="_x0000_s2069" style="position:absolute;left:5024;top:11991;width:2044;height:2061" coordsize="20000,20000" path="m,19545l19565,e" filled="f" strokeweight="0">
            <v:path arrowok="t"/>
          </v:shape>
          <v:shape id="_x0000_s2070" style="position:absolute;left:3;top:16721;width:1999;height:2061" coordsize="20000,20000" path="m,19545l19556,e" filled="f" strokeweight="0">
            <v:path arrowok="t"/>
          </v:shape>
          <v:shape id="_x0000_s2071" style="position:absolute;left:12000;top:4825;width:1999;height:2014" coordsize="20000,20000" path="m,19535l19556,e" filled="f" strokeweight="0">
            <v:path arrowok="t"/>
          </v:shape>
          <v:shape id="_x0000_s2072" style="position:absolute;left:4802;top:11991;width:1999;height:2061" coordsize="20000,20000" path="m,19545l19556,e" filled="f" strokeweight="0">
            <v:path arrowok="t"/>
          </v:shape>
          <v:shape id="_x0000_s2073" style="position:absolute;left:3;top:16487;width:1999;height:2061" coordsize="20000,20000" path="m,19545l19556,e" filled="f" strokeweight="0">
            <v:path arrowok="t"/>
          </v:shape>
          <v:shape id="_x0000_s2074" style="position:absolute;left:12000;top:4544;width:1999;height:2061" coordsize="20000,20000" path="m,19545l19556,e" filled="f" strokeweight="0">
            <v:path arrowok="t"/>
          </v:shape>
          <v:shape id="_x0000_s2075" style="position:absolute;left:4580;top:11991;width:1999;height:2061" coordsize="20000,20000" path="m,19545l19556,e" filled="f" strokeweight="0">
            <v:path arrowok="t"/>
          </v:shape>
          <v:shape id="_x0000_s2076" style="position:absolute;left:3;top:16253;width:1999;height:2061" coordsize="20000,20000" path="m,19545l19556,e" filled="f" strokeweight="0">
            <v:path arrowok="t"/>
          </v:shape>
          <v:shape id="_x0000_s2077" style="position:absolute;left:12000;top:4310;width:1999;height:2014" coordsize="20000,20000" path="m,19535l19556,e" filled="f" strokeweight="0">
            <v:path arrowok="t"/>
          </v:shape>
          <v:shape id="_x0000_s2078" style="position:absolute;left:4313;top:11991;width:2044;height:2061" coordsize="20000,20000" path="m,19545l19565,e" filled="f" strokeweight="0">
            <v:path arrowok="t"/>
          </v:shape>
          <v:shape id="_x0000_s2079" style="position:absolute;left:3;top:16019;width:1999;height:2061" coordsize="20000,20000" path="m,19545l19556,e" filled="f" strokeweight="0">
            <v:path arrowok="t"/>
          </v:shape>
          <v:shape id="_x0000_s2080" style="position:absolute;left:12000;top:4076;width:1999;height:2061" coordsize="20000,20000" path="m,19545l19556,e" filled="f" strokeweight="0">
            <v:path arrowok="t"/>
          </v:shape>
          <v:shape id="_x0000_s2081" style="position:absolute;left:4046;top:11991;width:2044;height:2061" coordsize="20000,20000" path="m,19545l19565,e" filled="f" strokeweight="0">
            <v:path arrowok="t"/>
          </v:shape>
          <v:shape id="_x0000_s2082" style="position:absolute;left:3;top:15785;width:1999;height:2061" coordsize="20000,20000" path="m,19545l19556,e" filled="f" strokeweight="0">
            <v:path arrowok="t"/>
          </v:shape>
          <v:shape id="_x0000_s2083" style="position:absolute;left:12000;top:3842;width:1999;height:2061" coordsize="20000,20000" path="m,19545l19556,e" filled="f" strokeweight="0">
            <v:path arrowok="t"/>
          </v:shape>
          <v:shape id="_x0000_s2084" style="position:absolute;left:4002;top:11991;width:1866;height:1874" coordsize="20000,20000" path="m,19500l19524,e" filled="f" strokeweight="0">
            <v:path arrowok="t"/>
          </v:shape>
          <v:shape id="_x0000_s2085" style="position:absolute;left:7823;top:7917;width:2044;height:2060" coordsize="20000,20000" path="m,19545l19565,e" filled="f" strokeweight="0">
            <v:path arrowok="t"/>
          </v:shape>
          <v:shape id="_x0000_s2086" style="position:absolute;left:3;top:15551;width:1999;height:2060" coordsize="20000,20000" path="m,19545l19556,e" filled="f" strokeweight="0">
            <v:path arrowok="t"/>
          </v:shape>
          <v:shape id="_x0000_s2087" style="position:absolute;left:12000;top:3608;width:1999;height:2061" coordsize="20000,20000" path="m,19545l19556,e" filled="f" strokeweight="0">
            <v:path arrowok="t"/>
          </v:shape>
          <v:shape id="_x0000_s2088" style="position:absolute;left:4002;top:11991;width:1600;height:1640" coordsize="20000,20000" path="m,19429l19444,e" filled="f" strokeweight="0">
            <v:path arrowok="t"/>
          </v:shape>
          <v:shape id="_x0000_s2089" style="position:absolute;left:7601;top:7917;width:2000;height:2060" coordsize="20000,20000" path="m,19545l19556,e" filled="f" strokeweight="0">
            <v:path arrowok="t"/>
          </v:shape>
          <v:shape id="_x0000_s2090" style="position:absolute;left:3;top:15317;width:1999;height:2060" coordsize="20000,20000" path="m,19545l19556,e" filled="f" strokeweight="0">
            <v:path arrowok="t"/>
          </v:shape>
          <v:shape id="_x0000_s2091" style="position:absolute;left:12000;top:3374;width:1999;height:2061" coordsize="20000,20000" path="m,19545l19556,e" filled="f" strokeweight="0">
            <v:path arrowok="t"/>
          </v:shape>
          <v:shape id="_x0000_s2092" style="position:absolute;left:4002;top:11991;width:1377;height:1405" coordsize="20000,20000" path="m,19333l19355,e" filled="f" strokeweight="0">
            <v:path arrowok="t"/>
          </v:shape>
          <v:shape id="_x0000_s2093" style="position:absolute;left:7379;top:7917;width:1999;height:2061" coordsize="20000,20000" path="m,19545l19556,e" filled="f" strokeweight="0">
            <v:path arrowok="t"/>
          </v:shape>
          <v:shape id="_x0000_s2094" style="position:absolute;left:3;top:15082;width:1999;height:2061" coordsize="20000,20000" path="m,19545l19556,e" filled="f" strokeweight="0">
            <v:path arrowok="t"/>
          </v:shape>
          <v:shape id="_x0000_s2095" style="position:absolute;left:12000;top:3140;width:1999;height:2061" coordsize="20000,20000" path="m,19545l19556,e" filled="f" strokeweight="0">
            <v:path arrowok="t"/>
          </v:shape>
          <v:shape id="_x0000_s2096" style="position:absolute;left:4002;top:11992;width:1155;height:1170" coordsize="20000,20000" path="m,19200l19231,e" filled="f" strokeweight="0">
            <v:path arrowok="t"/>
          </v:shape>
          <v:shape id="_x0000_s2097" style="position:absolute;left:7112;top:7917;width:2044;height:2061" coordsize="20000,20000" path="m,19545l19565,e" filled="f" strokeweight="0">
            <v:path arrowok="t"/>
          </v:shape>
          <v:shape id="_x0000_s2098" style="position:absolute;left:3;top:14895;width:1999;height:2061" coordsize="20000,20000" path="m,19545l19556,e" filled="f" strokeweight="0">
            <v:path arrowok="t"/>
          </v:shape>
          <v:shape id="_x0000_s2099" style="position:absolute;left:12000;top:2906;width:1999;height:2061" coordsize="20000,20000" path="m,19545l19556,e" filled="f" strokeweight="0">
            <v:path arrowok="t"/>
          </v:shape>
          <v:shape id="_x0000_s2100" style="position:absolute;left:4002;top:11992;width:933;height:936" coordsize="20000,20000" path="m,19000l19048,e" filled="f" strokeweight="0">
            <v:path arrowok="t"/>
          </v:shape>
          <v:shape id="_x0000_s2101" style="position:absolute;left:6890;top:7917;width:2044;height:2061" coordsize="20000,20000" path="m,19545l19565,e" filled="f" strokeweight="0">
            <v:path arrowok="t"/>
          </v:shape>
          <v:shape id="_x0000_s2102" style="position:absolute;left:3;top:14614;width:1999;height:2061" coordsize="20000,20000" path="m,19545l19556,e" filled="f" strokeweight="0">
            <v:path arrowok="t"/>
          </v:shape>
          <v:shape id="_x0000_s2103" style="position:absolute;left:12000;top:2672;width:1999;height:2060" coordsize="20000,20000" path="m,19545l19556,e" filled="f" strokeweight="0">
            <v:path arrowok="t"/>
          </v:shape>
          <v:shape id="_x0000_s2104" style="position:absolute;left:4002;top:11992;width:711;height:702" coordsize="20000,20000" path="m,18667l18750,e" filled="f" strokeweight="0">
            <v:path arrowok="t"/>
          </v:shape>
          <v:shape id="_x0000_s2105" style="position:absolute;left:6624;top:7917;width:1999;height:2061" coordsize="20000,20000" path="m,19545l19556,e" filled="f" strokeweight="0">
            <v:path arrowok="t"/>
          </v:shape>
          <v:shape id="_x0000_s2106" style="position:absolute;left:3;top:14380;width:1999;height:2061" coordsize="20000,20000" path="m,19545l19556,e" filled="f" strokeweight="0">
            <v:path arrowok="t"/>
          </v:shape>
          <v:shape id="_x0000_s2107" style="position:absolute;left:12000;top:2438;width:1999;height:2060" coordsize="20000,20000" path="m,19545l19556,e" filled="f" strokeweight="0">
            <v:path arrowok="t"/>
          </v:shape>
          <v:shape id="_x0000_s2108" style="position:absolute;left:4002;top:11992;width:489;height:468" coordsize="20000,20000" path="m,18000l18182,e" filled="f" strokeweight="0">
            <v:path arrowok="t"/>
          </v:shape>
          <v:shape id="_x0000_s2109" style="position:absolute;left:6401;top:7917;width:2000;height:2061" coordsize="20000,20000" path="m,19545l19556,e" filled="f" strokeweight="0">
            <v:path arrowok="t"/>
          </v:shape>
          <v:shape id="_x0000_s2110" style="position:absolute;left:3;top:14099;width:1999;height:2061" coordsize="20000,20000" path="m,19545l19556,e" filled="f" strokeweight="0">
            <v:path arrowok="t"/>
          </v:shape>
          <v:shape id="_x0000_s2111" style="position:absolute;left:12000;top:2204;width:1999;height:2060" coordsize="20000,20000" path="m,19545l19556,e" filled="f" strokeweight="0">
            <v:path arrowok="t"/>
          </v:shape>
          <v:shape id="_x0000_s2112" style="position:absolute;left:4002;top:11992;width:222;height:234" coordsize="20000,20000" path="m,16000l16000,e" filled="f" strokeweight="0">
            <v:path arrowok="t"/>
          </v:shape>
          <v:shape id="_x0000_s2113" style="position:absolute;left:6179;top:7917;width:2044;height:2061" coordsize="20000,20000" path="m,19545l19565,e" filled="f" strokeweight="0">
            <v:path arrowok="t"/>
          </v:shape>
          <v:shape id="_x0000_s2114" style="position:absolute;left:3;top:13912;width:1999;height:2060" coordsize="20000,20000" path="m,19545l19556,e" filled="f" strokeweight="0">
            <v:path arrowok="t"/>
          </v:shape>
          <v:shape id="_x0000_s2115" style="position:absolute;left:5957;top:7917;width:2044;height:2061" coordsize="20000,20000" path="m,19545l19565,e" filled="f" strokeweight="0">
            <v:path arrowok="t"/>
          </v:shape>
          <v:shape id="_x0000_s2116" style="position:absolute;left:3;top:13631;width:1999;height:2060" coordsize="20000,20000" path="m,19545l19556,e" filled="f" strokeweight="0">
            <v:path arrowok="t"/>
          </v:shape>
          <v:shape id="_x0000_s2117" style="position:absolute;left:5690;top:7917;width:2000;height:2061" coordsize="20000,20000" path="m,19545l19556,e" filled="f" strokeweight="0">
            <v:path arrowok="t"/>
          </v:shape>
          <v:shape id="_x0000_s2118" style="position:absolute;left:3;top:13397;width:1999;height:2060" coordsize="20000,20000" path="m,19545l19556,e" filled="f" strokeweight="0">
            <v:path arrowok="t"/>
          </v:shape>
          <v:shape id="_x0000_s2119" style="position:absolute;left:5513;top:7917;width:1955;height:2061" coordsize="20000,20000" path="m,19545l19545,e" filled="f" strokeweight="0">
            <v:path arrowok="t"/>
          </v:shape>
          <v:shape id="_x0000_s2120" style="position:absolute;left:3;top:13209;width:1999;height:2061" coordsize="20000,20000" path="m,19545l19556,e" filled="f" strokeweight="0">
            <v:path arrowok="t"/>
          </v:shape>
          <v:shape id="_x0000_s2121" style="position:absolute;left:5246;top:7917;width:2044;height:2061" coordsize="20000,20000" path="m,19545l19565,e" filled="f" strokeweight="0">
            <v:path arrowok="t"/>
          </v:shape>
          <v:shape id="_x0000_s2122" style="position:absolute;left:3;top:12928;width:1999;height:2061" coordsize="20000,20000" path="m,19545l19556,e" filled="f" strokeweight="0">
            <v:path arrowok="t"/>
          </v:shape>
          <v:shape id="_x0000_s2123" style="position:absolute;left:5024;top:7917;width:1999;height:2061" coordsize="20000,20000" path="m,19545l19556,e" filled="f" strokeweight="0">
            <v:path arrowok="t"/>
          </v:shape>
          <v:shape id="_x0000_s2124" style="position:absolute;left:3;top:12694;width:1999;height:2061" coordsize="20000,20000" path="m,19545l19556,e" filled="f" strokeweight="0">
            <v:path arrowok="t"/>
          </v:shape>
          <v:shape id="_x0000_s2125" style="position:absolute;left:4757;top:7917;width:2000;height:2061" coordsize="20000,20000" path="m,19545l19556,e" filled="f" strokeweight="0">
            <v:path arrowok="t"/>
          </v:shape>
          <v:shape id="_x0000_s2126" style="position:absolute;left:3;top:12507;width:1999;height:2061" coordsize="20000,20000" path="m,19545l19556,e" filled="f" strokeweight="0">
            <v:path arrowok="t"/>
          </v:shape>
          <v:shape id="_x0000_s2127" style="position:absolute;left:4580;top:7917;width:1999;height:2061" coordsize="20000,20000" path="m,19545l19556,e" filled="f" strokeweight="0">
            <v:path arrowok="t"/>
          </v:shape>
          <v:shape id="_x0000_s2128" style="position:absolute;left:3;top:12226;width:1999;height:2061" coordsize="20000,20000" path="m,19545l19556,e" filled="f" strokeweight="0">
            <v:path arrowok="t"/>
          </v:shape>
          <v:shape id="_x0000_s2129" style="position:absolute;left:4313;top:7917;width:2044;height:2061" coordsize="20000,20000" path="m,19545l19565,e" filled="f" strokeweight="0">
            <v:path arrowok="t"/>
          </v:shape>
          <v:shape id="_x0000_s2130" style="position:absolute;left:3;top:12085;width:1999;height:2061" coordsize="20000,20000" path="m,19545l19556,e" filled="f" strokeweight="0">
            <v:path arrowok="t"/>
          </v:shape>
          <v:shape id="_x0000_s2131" style="position:absolute;left:4046;top:7917;width:2044;height:2061" coordsize="20000,20000" path="m,19545l19565,e" filled="f" strokeweight="0">
            <v:path arrowok="t"/>
          </v:shape>
          <v:shape id="_x0000_s2132" style="position:absolute;left:3;top:11804;width:1999;height:2061" coordsize="20000,20000" path="m,19545l19556,e" filled="f" strokeweight="0">
            <v:path arrowok="t"/>
          </v:shape>
          <v:shape id="_x0000_s2133" style="position:absolute;left:7823;top:5810;width:222;height:234" coordsize="20000,20000" path="m,16000l16000,e" filled="f" strokeweight="0">
            <v:path arrowok="t"/>
          </v:shape>
          <v:shape id="_x0000_s2134" style="position:absolute;left:3869;top:7917;width:1999;height:2061" coordsize="20000,20000" path="m,19545l19556,e" filled="f" strokeweight="0">
            <v:path arrowok="t"/>
          </v:shape>
          <v:shape id="_x0000_s2135" style="position:absolute;left:3;top:11570;width:1999;height:2061" coordsize="20000,20000" path="m,19545l19556,e" filled="f" strokeweight="0">
            <v:path arrowok="t"/>
          </v:shape>
          <v:shape id="_x0000_s2136" style="position:absolute;left:7601;top:5529;width:444;height:468" coordsize="20000,20000" path="m,18000l18000,e" filled="f" strokeweight="0">
            <v:path arrowok="t"/>
          </v:shape>
          <v:shape id="_x0000_s2137" style="position:absolute;left:3602;top:7917;width:2000;height:2061" coordsize="20000,20000" path="m,19545l19556,e" filled="f" strokeweight="0">
            <v:path arrowok="t"/>
          </v:shape>
          <v:shape id="_x0000_s2138" style="position:absolute;left:3;top:11289;width:1999;height:2061" coordsize="20000,20000" path="m,19545l19556,e" filled="f" strokeweight="0">
            <v:path arrowok="t"/>
          </v:shape>
          <v:shape id="_x0000_s2139" style="position:absolute;left:7379;top:5342;width:622;height:702" coordsize="20000,20000" path="m,18667l18571,e" filled="f" strokeweight="0">
            <v:path arrowok="t"/>
          </v:shape>
          <v:shape id="_x0000_s2140" style="position:absolute;left:3335;top:7917;width:2044;height:2061" coordsize="20000,20000" path="m,19545l19565,e" filled="f" strokeweight="0">
            <v:path arrowok="t"/>
          </v:shape>
          <v:shape id="_x0000_s2141" style="position:absolute;left:3;top:11102;width:1999;height:2061" coordsize="20000,20000" path="m,19545l19556,e" filled="f" strokeweight="0">
            <v:path arrowok="t"/>
          </v:shape>
          <v:shape id="_x0000_s2142" style="position:absolute;left:7112;top:5108;width:933;height:936" coordsize="20000,20000" path="m,19000l19048,e" filled="f" strokeweight="0">
            <v:path arrowok="t"/>
          </v:shape>
          <v:shape id="_x0000_s2143" style="position:absolute;left:3113;top:7917;width:2044;height:2061" coordsize="20000,20000" path="m,19545l19565,e" filled="f" strokeweight="0">
            <v:path arrowok="t"/>
          </v:shape>
          <v:shape id="_x0000_s2144" style="position:absolute;left:3;top:10821;width:1999;height:2061" coordsize="20000,20000" path="m,19545l19556,e" filled="f" strokeweight="0">
            <v:path arrowok="t"/>
          </v:shape>
          <v:shape id="_x0000_s2145" style="position:absolute;left:6890;top:4873;width:1111;height:1171" coordsize="20000,20000" path="m,19200l19200,e" filled="f" strokeweight="0">
            <v:path arrowok="t"/>
          </v:shape>
          <v:shape id="_x0000_s2146" style="position:absolute;left:2891;top:7917;width:2044;height:2061" coordsize="20000,20000" path="m,19545l19565,e" filled="f" strokeweight="0">
            <v:path arrowok="t"/>
          </v:shape>
          <v:shape id="_x0000_s2147" style="position:absolute;left:3;top:10587;width:1999;height:2060" coordsize="20000,20000" path="m,19545l19556,e" filled="f" strokeweight="0">
            <v:path arrowok="t"/>
          </v:shape>
          <v:shape id="_x0000_s2148" style="position:absolute;left:6624;top:4639;width:1377;height:1405" coordsize="20000,20000" path="m,19333l19355,e" filled="f" strokeweight="0">
            <v:path arrowok="t"/>
          </v:shape>
          <v:shape id="_x0000_s2149" style="position:absolute;left:2669;top:7917;width:1955;height:2061" coordsize="20000,20000" path="m,19545l19545,e" filled="f" strokeweight="0">
            <v:path arrowok="t"/>
          </v:shape>
          <v:shape id="_x0000_s2150" style="position:absolute;left:3;top:10400;width:1999;height:2060" coordsize="20000,20000" path="m,19545l19556,e" filled="f" strokeweight="0">
            <v:path arrowok="t"/>
          </v:shape>
          <v:shape id="_x0000_s2151" style="position:absolute;left:6401;top:4405;width:1600;height:1639" coordsize="20000,20000" path="m,19429l19444,e" filled="f" strokeweight="0">
            <v:path arrowok="t"/>
          </v:shape>
          <v:shape id="_x0000_s2152" style="position:absolute;left:2447;top:7917;width:1999;height:2061" coordsize="20000,20000" path="m,19545l19556,e" filled="f" strokeweight="0">
            <v:path arrowok="t"/>
          </v:shape>
          <v:shape id="_x0000_s2153" style="position:absolute;left:3;top:10119;width:1999;height:2060" coordsize="20000,20000" path="m,19545l19556,e" filled="f" strokeweight="0">
            <v:path arrowok="t"/>
          </v:shape>
          <v:shape id="_x0000_s2154" style="position:absolute;left:6135;top:4171;width:1866;height:1920" coordsize="20000,20000" path="m,19512l19524,e" filled="f" strokeweight="0">
            <v:path arrowok="t"/>
          </v:shape>
          <v:shape id="_x0000_s2155" style="position:absolute;left:2180;top:7917;width:2000;height:2061" coordsize="20000,20000" path="m,19545l19556,e" filled="f" strokeweight="0">
            <v:path arrowok="t"/>
          </v:shape>
          <v:shape id="_x0000_s2156" style="position:absolute;left:1914;top:7917;width:2044;height:2061" coordsize="20000,20000" path="m,19545l19565,e" filled="f" strokeweight="0">
            <v:path arrowok="t"/>
          </v:shape>
          <v:shape id="_x0000_s2157" style="position:absolute;left:6001;top:3937;width:2044;height:2060" coordsize="20000,20000" path="m,19545l19565,e" filled="f" strokeweight="0">
            <v:path arrowok="t"/>
          </v:shape>
          <v:shape id="_x0000_s2158" style="position:absolute;left:1736;top:7917;width:1999;height:2061" coordsize="20000,20000" path="m,19545l19556,e" filled="f" strokeweight="0">
            <v:path arrowok="t"/>
          </v:shape>
          <v:shape id="_x0000_s2159" style="position:absolute;left:6001;top:3703;width:2044;height:2060" coordsize="20000,20000" path="m,19545l19565,e" filled="f" strokeweight="0">
            <v:path arrowok="t"/>
          </v:shape>
          <v:shape id="_x0000_s2160" style="position:absolute;left:1469;top:7917;width:2044;height:2061" coordsize="20000,20000" path="m,19545l19565,e" filled="f" strokeweight="0">
            <v:path arrowok="t"/>
          </v:shape>
          <v:shape id="_x0000_s2161" style="position:absolute;left:6001;top:3468;width:2044;height:2061" coordsize="20000,20000" path="m,19545l19565,e" filled="f" strokeweight="0">
            <v:path arrowok="t"/>
          </v:shape>
          <v:shape id="_x0000_s2162" style="position:absolute;left:1203;top:7917;width:2044;height:2061" coordsize="20000,20000" path="m,19545l19565,e" filled="f" strokeweight="0">
            <v:path arrowok="t"/>
          </v:shape>
          <v:shape id="_x0000_s2163" style="position:absolute;left:6001;top:3234;width:2044;height:2061" coordsize="20000,20000" path="m,19545l19565,e" filled="f" strokeweight="0">
            <v:path arrowok="t"/>
          </v:shape>
          <v:shape id="_x0000_s2164" style="position:absolute;left:1025;top:7917;width:2044;height:2061" coordsize="20000,20000" path="m,19545l19565,e" filled="f" strokeweight="0">
            <v:path arrowok="t"/>
          </v:shape>
          <v:shape id="_x0000_s2165" style="position:absolute;left:6001;top:3000;width:2044;height:2061" coordsize="20000,20000" path="m,19545l19565,e" filled="f" strokeweight="0">
            <v:path arrowok="t"/>
          </v:shape>
          <v:shape id="_x0000_s2166" style="position:absolute;left:758;top:7917;width:2000;height:2061" coordsize="20000,20000" path="m,19545l19556,e" filled="f" strokeweight="0">
            <v:path arrowok="t"/>
          </v:shape>
          <v:shape id="_x0000_s2167" style="position:absolute;left:6001;top:2766;width:2044;height:2061" coordsize="20000,20000" path="m,19545l19565,e" filled="f" strokeweight="0">
            <v:path arrowok="t"/>
          </v:shape>
          <v:shape id="_x0000_s2168" style="position:absolute;left:536;top:7917;width:2000;height:2061" coordsize="20000,20000" path="m,19545l19556,e" filled="f" strokeweight="0">
            <v:path arrowok="t"/>
          </v:shape>
          <v:shape id="_x0000_s2169" style="position:absolute;left:6001;top:2532;width:2044;height:2060" coordsize="20000,20000" path="m,19545l19565,e" filled="f" strokeweight="0">
            <v:path arrowok="t"/>
          </v:shape>
          <v:shape id="_x0000_s2170" style="position:absolute;left:270;top:7917;width:2044;height:2061" coordsize="20000,20000" path="m,19545l19565,e" filled="f" strokeweight="0">
            <v:path arrowok="t"/>
          </v:shape>
          <v:shape id="_x0000_s2171" style="position:absolute;left:6001;top:2298;width:2044;height:2060" coordsize="20000,20000" path="m,19545l19565,e" filled="f" strokeweight="0">
            <v:path arrowok="t"/>
          </v:shape>
          <v:shape id="_x0000_s2172" style="position:absolute;left:92;top:7917;width:2044;height:2061" coordsize="20000,20000" path="m,19545l19565,e" filled="f" strokeweight="0">
            <v:path arrowok="t"/>
          </v:shape>
          <v:shape id="_x0000_s2173" style="position:absolute;left:6001;top:2064;width:2044;height:2060" coordsize="20000,20000" path="m,19545l19565,e" filled="f" strokeweight="0">
            <v:path arrowok="t"/>
          </v:shape>
          <v:shape id="_x0000_s2174" style="position:absolute;left:3;top:7777;width:1999;height:2061" coordsize="20000,20000" path="m,19545l19556,e" filled="f" strokeweight="0">
            <v:path arrowok="t"/>
          </v:shape>
          <v:shape id="_x0000_s2175" style="position:absolute;left:5824;top:1970;width:1999;height:2061" coordsize="20000,20000" path="m,19545l19556,e" filled="f" strokeweight="0">
            <v:path arrowok="t"/>
          </v:shape>
          <v:shape id="_x0000_s2176" style="position:absolute;left:3;top:7496;width:1999;height:2061" coordsize="20000,20000" path="m,19545l19556,e" filled="f" strokeweight="0">
            <v:path arrowok="t"/>
          </v:shape>
          <v:shape id="_x0000_s2177" style="position:absolute;left:5557;top:1970;width:2044;height:2061" coordsize="20000,20000" path="m,19545l19565,e" filled="f" strokeweight="0">
            <v:path arrowok="t"/>
          </v:shape>
          <v:shape id="_x0000_s2178" style="position:absolute;left:3;top:7356;width:1999;height:2060" coordsize="20000,20000" path="m,19545l19556,e" filled="f" strokeweight="0">
            <v:path arrowok="t"/>
          </v:shape>
          <v:shape id="_x0000_s2179" style="position:absolute;left:5335;top:1970;width:2044;height:2061" coordsize="20000,20000" path="m,19545l19565,e" filled="f" strokeweight="0">
            <v:path arrowok="t"/>
          </v:shape>
          <v:shape id="_x0000_s2180" style="position:absolute;left:3;top:7075;width:1999;height:2060" coordsize="20000,20000" path="m,19545l19556,e" filled="f" strokeweight="0">
            <v:path arrowok="t"/>
          </v:shape>
          <v:shape id="_x0000_s2181" style="position:absolute;left:5157;top:1970;width:2000;height:2061" coordsize="20000,20000" path="m,19545l19556,e" filled="f" strokeweight="0">
            <v:path arrowok="t"/>
          </v:shape>
          <v:shape id="_x0000_s2182" style="position:absolute;left:3;top:6887;width:1999;height:2061" coordsize="20000,20000" path="m,19545l19556,e" filled="f" strokeweight="0">
            <v:path arrowok="t"/>
          </v:shape>
          <v:shape id="_x0000_s2183" style="position:absolute;left:4846;top:1970;width:2000;height:2061" coordsize="20000,20000" path="m,19545l19556,e" filled="f" strokeweight="0">
            <v:path arrowok="t"/>
          </v:shape>
          <v:shape id="_x0000_s2184" style="position:absolute;left:3;top:6653;width:1999;height:2061" coordsize="20000,20000" path="m,19545l19556,e" filled="f" strokeweight="0">
            <v:path arrowok="t"/>
          </v:shape>
          <v:shape id="_x0000_s2185" style="position:absolute;left:4624;top:1970;width:2044;height:2061" coordsize="20000,20000" path="m,19545l19565,e" filled="f" strokeweight="0">
            <v:path arrowok="t"/>
          </v:shape>
          <v:shape id="_x0000_s2186" style="position:absolute;left:3;top:6372;width:1999;height:2061" coordsize="20000,20000" path="m,19545l19556,e" filled="f" strokeweight="0">
            <v:path arrowok="t"/>
          </v:shape>
          <v:shape id="_x0000_s2187" style="position:absolute;left:4446;top:1970;width:2044;height:2061" coordsize="20000,20000" path="m,19545l19565,e" filled="f" strokeweight="0">
            <v:path arrowok="t"/>
          </v:shape>
          <v:shape id="_x0000_s2188" style="position:absolute;left:3;top:6185;width:1999;height:2060" coordsize="20000,20000" path="m,19545l19556,e" filled="f" strokeweight="0">
            <v:path arrowok="t"/>
          </v:shape>
          <v:shape id="_x0000_s2189" style="position:absolute;left:4180;top:1970;width:1999;height:2061" coordsize="20000,20000" path="m,19545l19556,e" filled="f" strokeweight="0">
            <v:path arrowok="t"/>
          </v:shape>
          <v:shape id="_x0000_s2190" style="position:absolute;left:3;top:5951;width:1999;height:2060" coordsize="20000,20000" path="m,19545l19556,e" filled="f" strokeweight="0">
            <v:path arrowok="t"/>
          </v:shape>
          <v:shape id="_x0000_s2191" style="position:absolute;left:4002;top:1970;width:1955;height:2014" coordsize="20000,20000" path="m,19535l19545,e" filled="f" strokeweight="0">
            <v:path arrowok="t"/>
          </v:shape>
          <v:shape id="_x0000_s2192" style="position:absolute;left:3;top:5670;width:1999;height:2060" coordsize="20000,20000" path="m,19545l19556,e" filled="f" strokeweight="0">
            <v:path arrowok="t"/>
          </v:shape>
          <v:shape id="_x0000_s2193" style="position:absolute;left:4002;top:1970;width:1733;height:1780" coordsize="20000,20000" path="m,19474l19487,e" filled="f" strokeweight="0">
            <v:path arrowok="t"/>
          </v:shape>
          <v:shape id="_x0000_s2194" style="position:absolute;left:3;top:5482;width:1999;height:2061" coordsize="20000,20000" path="m,19545l19556,e" filled="f" strokeweight="0">
            <v:path arrowok="t"/>
          </v:shape>
          <v:shape id="_x0000_s2195" style="position:absolute;left:4002;top:1970;width:1466;height:1545" coordsize="20000,20000" path="m,19394l19394,e" filled="f" strokeweight="0">
            <v:path arrowok="t"/>
          </v:shape>
          <v:shape id="_x0000_s2196" style="position:absolute;left:3;top:5201;width:1999;height:2061" coordsize="20000,20000" path="m,19545l19556,e" filled="f" strokeweight="0">
            <v:path arrowok="t"/>
          </v:shape>
          <v:shape id="_x0000_s2197" style="position:absolute;left:4002;top:1970;width:1244;height:1311" coordsize="20000,20000" path="m,19286l19286,e" filled="f" strokeweight="0">
            <v:path arrowok="t"/>
          </v:shape>
          <v:shape id="_x0000_s2198" style="position:absolute;left:3;top:5014;width:1999;height:2061" coordsize="20000,20000" path="m,19545l19556,e" filled="f" strokeweight="0">
            <v:path arrowok="t"/>
          </v:shape>
          <v:shape id="_x0000_s2199" style="position:absolute;left:4002;top:1970;width:1022;height:1077" coordsize="20000,20000" path="m,19130l19130,e" filled="f" strokeweight="0">
            <v:path arrowok="t"/>
          </v:shape>
          <v:shape id="_x0000_s2200" style="position:absolute;left:3;top:4780;width:1999;height:2060" coordsize="20000,20000" path="m,19545l19556,e" filled="f" strokeweight="0">
            <v:path arrowok="t"/>
          </v:shape>
          <v:shape id="_x0000_s2201" style="position:absolute;left:4002;top:1970;width:800;height:843" coordsize="20000,20000" path="m,18889l18889,e" filled="f" strokeweight="0">
            <v:path arrowok="t"/>
          </v:shape>
          <v:shape id="_x0000_s2202" style="position:absolute;left:3;top:4546;width:1999;height:2060" coordsize="20000,20000" path="m,19545l19556,e" filled="f" strokeweight="0">
            <v:path arrowok="t"/>
          </v:shape>
          <v:shape id="_x0000_s2203" style="position:absolute;left:4002;top:1970;width:578;height:609" coordsize="20000,20000" path="m,18462l18462,e" filled="f" strokeweight="0">
            <v:path arrowok="t"/>
          </v:shape>
          <v:shape id="_x0000_s2204" style="position:absolute;left:3;top:4312;width:1999;height:2060" coordsize="20000,20000" path="m,19545l19556,e" filled="f" strokeweight="0">
            <v:path arrowok="t"/>
          </v:shape>
          <v:shape id="_x0000_s2205" style="position:absolute;left:4002;top:1970;width:355;height:375" coordsize="20000,20000" path="m,17500l17500,e" filled="f" strokeweight="0">
            <v:path arrowok="t"/>
          </v:shape>
          <v:shape id="_x0000_s2206" style="position:absolute;left:3;top:4077;width:1999;height:2014" coordsize="20000,20000" path="m,19535l19556,e" filled="f" strokeweight="0">
            <v:path arrowok="t"/>
          </v:shape>
          <v:shape id="_x0000_s2207" style="position:absolute;left:4002;top:1970;width:133;height:140" coordsize="20000,20000" path="m,13333l13333,e" filled="f" strokeweight="0">
            <v:path arrowok="t"/>
          </v:shape>
          <v:shape id="_x0000_s2208" style="position:absolute;left:3;top:3843;width:1999;height:2061" coordsize="20000,20000" path="m,19545l19556,e" filled="f" strokeweight="0">
            <v:path arrowok="t"/>
          </v:shape>
          <v:shape id="_x0000_s2209" style="position:absolute;left:3;top:3609;width:1999;height:2014" coordsize="20000,20000" path="m,19535l19556,e" filled="f" strokeweight="0">
            <v:path arrowok="t"/>
          </v:shape>
          <v:shape id="_x0000_s2210" style="position:absolute;left:3;top:3375;width:1999;height:2061" coordsize="20000,20000" path="m,19545l19556,e" filled="f" strokeweight="0">
            <v:path arrowok="t"/>
          </v:shape>
          <v:shape id="_x0000_s2211" style="position:absolute;left:3;top:3141;width:1999;height:2060" coordsize="20000,20000" path="m,19545l19556,e" filled="f" strokeweight="0">
            <v:path arrowok="t"/>
          </v:shape>
          <v:shape id="_x0000_s2212" style="position:absolute;left:3;top:2907;width:1999;height:2060" coordsize="20000,20000" path="m,19545l19556,e" filled="f" strokeweight="0">
            <v:path arrowok="t"/>
          </v:shape>
          <v:shape id="_x0000_s2213" style="position:absolute;left:3;top:2672;width:1999;height:2061" coordsize="20000,20000" path="m,19545l19556,e" filled="f" strokeweight="0">
            <v:path arrowok="t"/>
          </v:shape>
          <v:shape id="_x0000_s2214" style="position:absolute;left:3;top:2391;width:1999;height:2061" coordsize="20000,20000" path="m,19545l19556,e" filled="f" strokeweight="0">
            <v:path arrowok="t"/>
          </v:shape>
          <v:shape id="_x0000_s2215" style="position:absolute;left:3;top:2204;width:1999;height:2061" coordsize="20000,20000" path="m,19545l19556,e" filled="f" strokeweight="0">
            <v:path arrowok="t"/>
          </v:shape>
          <v:shape id="_x0000_s2216" style="position:absolute;left:3;top:1970;width:1999;height:2061" coordsize="20000,20000" path="m,19545l19556,e" filled="f" strokeweight="0">
            <v:path arrowok="t"/>
          </v:shape>
          <v:shape id="_x0000_s2217" style="position:absolute;left:3;top:1736;width:1999;height:2060" coordsize="20000,20000" path="m,19545l19556,e" filled="f" strokeweight="0">
            <v:path arrowok="t"/>
          </v:shape>
          <v:shape id="_x0000_s2218" style="position:absolute;left:3;top:1502;width:1999;height:2060" coordsize="20000,20000" path="m,19545l19556,e" filled="f" strokeweight="0">
            <v:path arrowok="t"/>
          </v:shape>
          <v:shape id="_x0000_s2219" style="position:absolute;left:3;top:1268;width:1999;height:2014" coordsize="20000,20000" path="m,19535l19556,e" filled="f" strokeweight="0">
            <v:path arrowok="t"/>
          </v:shape>
          <v:shape id="_x0000_s2220" style="position:absolute;left:3;top:1034;width:1999;height:2060" coordsize="20000,20000" path="m,19545l19556,e" filled="f" strokeweight="0">
            <v:path arrowok="t"/>
          </v:shape>
          <v:shape id="_x0000_s2221" style="position:absolute;left:3;top:753;width:1999;height:2061" coordsize="20000,20000" path="m,19545l19556,e" filled="f" strokeweight="0">
            <v:path arrowok="t"/>
          </v:shape>
          <v:shape id="_x0000_s2222" style="position:absolute;left:3;top:566;width:1999;height:2060" coordsize="20000,20000" path="m,19545l19556,e" filled="f" strokeweight="0">
            <v:path arrowok="t"/>
          </v:shape>
          <v:shape id="_x0000_s2223" style="position:absolute;left:3;top:285;width:1999;height:2060" coordsize="20000,20000" path="m,19545l19556,e" filled="f" strokeweight="0">
            <v:path arrowok="t"/>
          </v:shape>
          <v:shape id="_x0000_s2224" style="position:absolute;left:3;top:51;width:1999;height:2060" coordsize="20000,20000" path="m,19545l19556,e" filled="f" strokeweight="0">
            <v:path arrowok="t"/>
          </v:shape>
          <v:shape id="_x0000_s2225" style="position:absolute;left:447;top:17940;width:2000;height:2060" coordsize="20000,20000" path="m,19545l19556,e" filled="f" strokeweight="0">
            <v:path arrowok="t"/>
          </v:shape>
          <v:shape id="_x0000_s2226" style="position:absolute;left:12400;top:5951;width:2044;height:2061" coordsize="20000,20000" path="m,19545l19565,e" filled="f" strokeweight="0">
            <v:path arrowok="t"/>
          </v:shape>
          <v:shape id="_x0000_s2227" style="position:absolute;left:6001;top:12367;width:2044;height:2060" coordsize="20000,20000" path="m,19545l19565,e" filled="f" strokeweight="0">
            <v:path arrowok="t"/>
          </v:shape>
          <v:shape id="_x0000_s2228" style="position:absolute;left:625;top:17940;width:2044;height:2060" coordsize="20000,20000" path="m,19545l19565,e" filled="f" strokeweight="0">
            <v:path arrowok="t"/>
          </v:shape>
          <v:shape id="_x0000_s2229" style="position:absolute;left:12666;top:5951;width:2000;height:2061" coordsize="20000,20000" path="m,19545l19556,e" filled="f" strokeweight="0">
            <v:path arrowok="t"/>
          </v:shape>
          <v:shape id="_x0000_s2230" style="position:absolute;left:6001;top:12648;width:2044;height:2060" coordsize="20000,20000" path="m,19545l19565,e" filled="f" strokeweight="0">
            <v:path arrowok="t"/>
          </v:shape>
          <v:shape id="_x0000_s2231" style="position:absolute;left:936;top:17940;width:2044;height:2060" coordsize="20000,20000" path="m,19545l19565,e" filled="f" strokeweight="0">
            <v:path arrowok="t"/>
          </v:shape>
          <v:shape id="_x0000_s2232" style="position:absolute;left:12889;top:5951;width:1999;height:2061" coordsize="20000,20000" path="m,19545l19556,e" filled="f" strokeweight="0">
            <v:path arrowok="t"/>
          </v:shape>
          <v:shape id="_x0000_s2233" style="position:absolute;left:6001;top:12929;width:2044;height:2060" coordsize="20000,20000" path="m,19545l19565,e" filled="f" strokeweight="0">
            <v:path arrowok="t"/>
          </v:shape>
          <v:shape id="_x0000_s2234" style="position:absolute;left:1158;top:17940;width:2000;height:2060" coordsize="20000,20000" path="m,19545l19556,e" filled="f" strokeweight="0">
            <v:path arrowok="t"/>
          </v:shape>
          <v:shape id="_x0000_s2235" style="position:absolute;left:13111;top:5951;width:2044;height:2061" coordsize="20000,20000" path="m,19545l19565,e" filled="f" strokeweight="0">
            <v:path arrowok="t"/>
          </v:shape>
          <v:shape id="_x0000_s2236" style="position:absolute;left:6001;top:13069;width:2044;height:2061" coordsize="20000,20000" path="m,19545l19565,e" filled="f" strokeweight="0">
            <v:path arrowok="t"/>
          </v:shape>
          <v:shape id="_x0000_s2237" style="position:absolute;left:1380;top:17940;width:2000;height:2060" coordsize="20000,20000" path="m,19545l19556,e" filled="f" strokeweight="0">
            <v:path arrowok="t"/>
          </v:shape>
          <v:shape id="_x0000_s2238" style="position:absolute;left:13377;top:5951;width:2044;height:2061" coordsize="20000,20000" path="m,19545l19565,e" filled="f" strokeweight="0">
            <v:path arrowok="t"/>
          </v:shape>
          <v:shape id="_x0000_s2239" style="position:absolute;left:6001;top:13350;width:2044;height:2061" coordsize="20000,20000" path="m,19545l19565,e" filled="f" strokeweight="0">
            <v:path arrowok="t"/>
          </v:shape>
          <v:shape id="_x0000_s2240" style="position:absolute;left:1603;top:17940;width:2044;height:2060" coordsize="20000,20000" path="m,19545l19565,e" filled="f" strokeweight="0">
            <v:path arrowok="t"/>
          </v:shape>
          <v:shape id="_x0000_s2241" style="position:absolute;left:13600;top:5951;width:2043;height:2061" coordsize="20000,20000" path="m,19545l19565,e" filled="f" strokeweight="0">
            <v:path arrowok="t"/>
          </v:shape>
          <v:shape id="_x0000_s2242" style="position:absolute;left:6001;top:13538;width:2044;height:2060" coordsize="20000,20000" path="m,19545l19565,e" filled="f" strokeweight="0">
            <v:path arrowok="t"/>
          </v:shape>
          <v:shape id="_x0000_s2243" style="position:absolute;left:1869;top:17940;width:2000;height:2060" coordsize="20000,20000" path="m,19545l19556,e" filled="f" strokeweight="0">
            <v:path arrowok="t"/>
          </v:shape>
          <v:shape id="_x0000_s2244" style="position:absolute;left:13822;top:5951;width:1999;height:2061" coordsize="20000,20000" path="m,19545l19556,e" filled="f" strokeweight="0">
            <v:path arrowok="t"/>
          </v:shape>
          <v:shape id="_x0000_s2245" style="position:absolute;left:6001;top:13819;width:2044;height:2060" coordsize="20000,20000" path="m,19545l19565,e" filled="f" strokeweight="0">
            <v:path arrowok="t"/>
          </v:shape>
          <v:shape id="_x0000_s2246" style="position:absolute;left:2047;top:17940;width:1999;height:2060" coordsize="20000,20000" path="m,19545l19556,e" filled="f" strokeweight="0">
            <v:path arrowok="t"/>
          </v:shape>
          <v:shape id="_x0000_s2247" style="position:absolute;left:14044;top:5951;width:1999;height:2061" coordsize="20000,20000" path="m,19545l19556,e" filled="f" strokeweight="0">
            <v:path arrowok="t"/>
          </v:shape>
          <v:shape id="_x0000_s2248" style="position:absolute;left:6090;top:14053;width:1955;height:1967" coordsize="20000,20000" path="m,19524l19545,e" filled="f" strokeweight="0">
            <v:path arrowok="t"/>
          </v:shape>
          <v:shape id="_x0000_s2249" style="position:absolute;left:9956;top:10026;width:2044;height:2060" coordsize="20000,20000" path="m,19545l19565,e" filled="f" strokeweight="0">
            <v:path arrowok="t"/>
          </v:shape>
          <v:shape id="_x0000_s2250" style="position:absolute;left:2314;top:17940;width:1999;height:2060" coordsize="20000,20000" path="m,19545l19556,e" filled="f" strokeweight="0">
            <v:path arrowok="t"/>
          </v:shape>
          <v:shape id="_x0000_s2251" style="position:absolute;left:14310;top:5951;width:2044;height:2061" coordsize="20000,20000" path="m,19545l19565,e" filled="f" strokeweight="0">
            <v:path arrowok="t"/>
          </v:shape>
          <v:shape id="_x0000_s2252" style="position:absolute;left:6313;top:14240;width:1688;height:1733" coordsize="20000,20000" path="m,19459l19474,e" filled="f" strokeweight="0">
            <v:path arrowok="t"/>
          </v:shape>
          <v:shape id="_x0000_s2253" style="position:absolute;left:9956;top:10306;width:2044;height:2061" coordsize="20000,20000" path="m,19545l19565,e" filled="f" strokeweight="0">
            <v:path arrowok="t"/>
          </v:shape>
          <v:shape id="_x0000_s2254" style="position:absolute;left:2536;top:17940;width:2044;height:2060" coordsize="20000,20000" path="m,19545l19565,e" filled="f" strokeweight="0">
            <v:path arrowok="t"/>
          </v:shape>
          <v:shape id="_x0000_s2255" style="position:absolute;left:14533;top:5951;width:2044;height:2061" coordsize="20000,20000" path="m,19545l19565,e" filled="f" strokeweight="0">
            <v:path arrowok="t"/>
          </v:shape>
          <v:shape id="_x0000_s2256" style="position:absolute;left:6535;top:14474;width:1466;height:1499" coordsize="20000,20000" path="m,19375l19394,e" filled="f" strokeweight="0">
            <v:path arrowok="t"/>
          </v:shape>
          <v:shape id="_x0000_s2257" style="position:absolute;left:9956;top:10541;width:2044;height:2060" coordsize="20000,20000" path="m,19545l19565,e" filled="f" strokeweight="0">
            <v:path arrowok="t"/>
          </v:shape>
          <v:shape id="_x0000_s2258" style="position:absolute;left:2758;top:17940;width:2044;height:2060" coordsize="20000,20000" path="m,19545l19565,e" filled="f" strokeweight="0">
            <v:path arrowok="t"/>
          </v:shape>
          <v:shape id="_x0000_s2259" style="position:absolute;left:14755;top:5951;width:1999;height:2061" coordsize="20000,20000" path="m,19545l19556,e" filled="f" strokeweight="0">
            <v:path arrowok="t"/>
          </v:shape>
          <v:shape id="_x0000_s2260" style="position:absolute;left:6801;top:14755;width:1244;height:1265" coordsize="20000,20000" path="m,19259l19286,e" filled="f" strokeweight="0">
            <v:path arrowok="t"/>
          </v:shape>
          <v:shape id="_x0000_s2261" style="position:absolute;left:9956;top:10728;width:2044;height:2060" coordsize="20000,20000" path="m,19545l19565,e" filled="f" strokeweight="0">
            <v:path arrowok="t"/>
          </v:shape>
          <v:shape id="_x0000_s2262" style="position:absolute;left:3024;top:17940;width:2000;height:2060" coordsize="20000,20000" path="m,19545l19556,e" filled="f" strokeweight="0">
            <v:path arrowok="t"/>
          </v:shape>
          <v:shape id="_x0000_s2263" style="position:absolute;left:15021;top:5951;width:1955;height:2061" coordsize="20000,20000" path="m,19545l19545,e" filled="f" strokeweight="0">
            <v:path arrowok="t"/>
          </v:shape>
          <v:shape id="_x0000_s2264" style="position:absolute;left:7023;top:14943;width:978;height:1030" coordsize="20000,20000" path="m,19091l19091,e" filled="f" strokeweight="0">
            <v:path arrowok="t"/>
          </v:shape>
          <v:shape id="_x0000_s2265" style="position:absolute;left:9956;top:11009;width:2044;height:2014" coordsize="20000,20000" path="m,19535l19565,e" filled="f" strokeweight="0">
            <v:path arrowok="t"/>
          </v:shape>
          <v:shape id="_x0000_s2266" style="position:absolute;left:3247;top:17940;width:1999;height:2060" coordsize="20000,20000" path="m,19545l19556,e" filled="f" strokeweight="0">
            <v:path arrowok="t"/>
          </v:shape>
          <v:shape id="_x0000_s2267" style="position:absolute;left:15244;top:5951;width:2044;height:2061" coordsize="20000,20000" path="m,19545l19565,e" filled="f" strokeweight="0">
            <v:path arrowok="t"/>
          </v:shape>
          <v:shape id="_x0000_s2268" style="position:absolute;left:7246;top:15223;width:755;height:797" coordsize="20000,20000" path="m,18824l18824,e" filled="f" strokeweight="0">
            <v:path arrowok="t"/>
          </v:shape>
          <v:shape id="_x0000_s2269" style="position:absolute;left:9956;top:11243;width:2044;height:2061" coordsize="20000,20000" path="m,19545l19565,e" filled="f" strokeweight="0">
            <v:path arrowok="t"/>
          </v:shape>
          <v:shape id="_x0000_s2270" style="position:absolute;left:3469;top:17940;width:2044;height:2060" coordsize="20000,20000" path="m,19545l19565,e" filled="f" strokeweight="0">
            <v:path arrowok="t"/>
          </v:shape>
          <v:shape id="_x0000_s2271" style="position:absolute;left:15466;top:5951;width:1999;height:2061" coordsize="20000,20000" path="m,19545l19556,e" filled="f" strokeweight="0">
            <v:path arrowok="t"/>
          </v:shape>
          <v:shape id="_x0000_s2272" style="position:absolute;left:7468;top:15411;width:533;height:562" coordsize="20000,20000" path="m,18333l18333,e" filled="f" strokeweight="0">
            <v:path arrowok="t"/>
          </v:shape>
          <v:shape id="_x0000_s2273" style="position:absolute;left:9956;top:11524;width:2044;height:2014" coordsize="20000,20000" path="m,19535l19565,e" filled="f" strokeweight="0">
            <v:path arrowok="t"/>
          </v:shape>
          <v:shape id="_x0000_s2274" style="position:absolute;left:3735;top:17940;width:2044;height:2060" coordsize="20000,20000" path="m,19545l19565,e" filled="f" strokeweight="0">
            <v:path arrowok="t"/>
          </v:shape>
          <v:shape id="_x0000_s2275" style="position:absolute;left:15732;top:5951;width:2000;height:2061" coordsize="20000,20000" path="m,19545l19556,e" filled="f" strokeweight="0">
            <v:path arrowok="t"/>
          </v:shape>
          <v:shape id="_x0000_s2276" style="position:absolute;left:7690;top:15692;width:355;height:328" coordsize="20000,20000" path="m,17143l17500,e" filled="f" strokeweight="0">
            <v:path arrowok="t"/>
          </v:shape>
          <v:shape id="_x0000_s2277" style="position:absolute;left:9956;top:11711;width:2044;height:2061" coordsize="20000,20000" path="m,19545l19565,e" filled="f" strokeweight="0">
            <v:path arrowok="t"/>
          </v:shape>
          <v:shape id="_x0000_s2278" style="position:absolute;left:4002;top:17940;width:1999;height:2060" coordsize="20000,20000" path="m,19545l19556,e" filled="f" strokeweight="0">
            <v:path arrowok="t"/>
          </v:shape>
          <v:shape id="_x0000_s2279" style="position:absolute;left:15955;top:5951;width:1999;height:2061" coordsize="20000,20000" path="m,19545l19556,e" filled="f" strokeweight="0">
            <v:path arrowok="t"/>
          </v:shape>
          <v:shape id="_x0000_s2280" style="position:absolute;left:7957;top:15879;width:88;height:94" coordsize="20000,20000" path="m,10000l10000,e" filled="f" strokeweight="0">
            <v:path arrowok="t"/>
          </v:shape>
          <v:shape id="_x0000_s2281" style="position:absolute;left:9956;top:11945;width:2044;height:2061" coordsize="20000,20000" path="m,19545l19565,e" filled="f" strokeweight="0">
            <v:path arrowok="t"/>
          </v:shape>
          <v:shape id="_x0000_s2282" style="position:absolute;left:4224;top:17940;width:2000;height:2060" coordsize="20000,20000" path="m,19545l19556,e" filled="f" strokeweight="0">
            <v:path arrowok="t"/>
          </v:shape>
          <v:shape id="_x0000_s2283" style="position:absolute;left:9956;top:12226;width:2044;height:2061" coordsize="20000,20000" path="m,19545l19565,e" filled="f" strokeweight="0">
            <v:path arrowok="t"/>
          </v:shape>
          <v:shape id="_x0000_s2284" style="position:absolute;left:4446;top:17940;width:2044;height:2060" coordsize="20000,20000" path="m,19545l19565,e" filled="f" strokeweight="0">
            <v:path arrowok="t"/>
          </v:shape>
          <v:shape id="_x0000_s2285" style="position:absolute;left:9956;top:12367;width:2044;height:2060" coordsize="20000,20000" path="m,19545l19565,e" filled="f" strokeweight="0">
            <v:path arrowok="t"/>
          </v:shape>
          <v:shape id="_x0000_s2286" style="position:absolute;left:4668;top:17940;width:2044;height:2060" coordsize="20000,20000" path="m,19545l19565,e" filled="f" strokeweight="0">
            <v:path arrowok="t"/>
          </v:shape>
          <v:shape id="_x0000_s2287" style="position:absolute;left:9956;top:12648;width:2044;height:2060" coordsize="20000,20000" path="m,19545l19565,e" filled="f" strokeweight="0">
            <v:path arrowok="t"/>
          </v:shape>
          <v:shape id="_x0000_s2288" style="position:absolute;left:4891;top:17940;width:1999;height:2060" coordsize="20000,20000" path="m,19545l19556,e" filled="f" strokeweight="0">
            <v:path arrowok="t"/>
          </v:shape>
          <v:shape id="_x0000_s2289" style="position:absolute;left:9956;top:12929;width:2044;height:2060" coordsize="20000,20000" path="m,19545l19565,e" filled="f" strokeweight="0">
            <v:path arrowok="t"/>
          </v:shape>
          <v:shape id="_x0000_s2290" style="position:absolute;left:5157;top:17940;width:2000;height:2060" coordsize="20000,20000" path="m,19545l19556,e" filled="f" strokeweight="0">
            <v:path arrowok="t"/>
          </v:shape>
          <v:shape id="_x0000_s2291" style="position:absolute;left:9956;top:13069;width:2044;height:2061" coordsize="20000,20000" path="m,19545l19565,e" filled="f" strokeweight="0">
            <v:path arrowok="t"/>
          </v:shape>
          <v:shape id="_x0000_s2292" style="position:absolute;left:5379;top:17940;width:2044;height:2060" coordsize="20000,20000" path="m,19545l19565,e" filled="f" strokeweight="0">
            <v:path arrowok="t"/>
          </v:shape>
          <v:shape id="_x0000_s2293" style="position:absolute;left:9956;top:13350;width:2044;height:2061" coordsize="20000,20000" path="m,19545l19565,e" filled="f" strokeweight="0">
            <v:path arrowok="t"/>
          </v:shape>
          <v:shape id="_x0000_s2294" style="position:absolute;left:5602;top:17940;width:2044;height:2060" coordsize="20000,20000" path="m,19545l19565,e" filled="f" strokeweight="0">
            <v:path arrowok="t"/>
          </v:shape>
          <v:shape id="_x0000_s2295" style="position:absolute;left:9956;top:13538;width:2044;height:2060" coordsize="20000,20000" path="m,19545l19565,e" filled="f" strokeweight="0">
            <v:path arrowok="t"/>
          </v:shape>
          <v:shape id="_x0000_s2296" style="position:absolute;left:5824;top:17940;width:2044;height:2060" coordsize="20000,20000" path="m,19545l19565,e" filled="f" strokeweight="0">
            <v:path arrowok="t"/>
          </v:shape>
          <v:shape id="_x0000_s2297" style="position:absolute;left:9956;top:13819;width:2044;height:2060" coordsize="20000,20000" path="m,19545l19565,e" filled="f" strokeweight="0">
            <v:path arrowok="t"/>
          </v:shape>
          <v:shape id="_x0000_s2298" style="position:absolute;left:6135;top:17940;width:1999;height:2060" coordsize="20000,20000" path="m,19545l19556,e" filled="f" strokeweight="0">
            <v:path arrowok="t"/>
          </v:shape>
          <v:shape id="_x0000_s2299" style="position:absolute;left:13999;top:11992;width:134;height:141" coordsize="20000,20000" path="m,13333l13333,e" filled="f" strokeweight="0">
            <v:path arrowok="t"/>
          </v:shape>
          <v:shape id="_x0000_s2300" style="position:absolute;left:9956;top:14053;width:2044;height:2060" coordsize="20000,20000" path="m,19545l19565,e" filled="f" strokeweight="0">
            <v:path arrowok="t"/>
          </v:shape>
          <v:shape id="_x0000_s2301" style="position:absolute;left:6313;top:17940;width:1999;height:2060" coordsize="20000,20000" path="m,19545l19556,e" filled="f" strokeweight="0">
            <v:path arrowok="t"/>
          </v:shape>
          <v:shape id="_x0000_s2302" style="position:absolute;left:13999;top:11992;width:356;height:375" coordsize="20000,20000" path="m,17500l17500,e" filled="f" strokeweight="0">
            <v:path arrowok="t"/>
          </v:shape>
          <v:shape id="_x0000_s2303" style="position:absolute;left:9956;top:14334;width:2044;height:2060" coordsize="20000,20000" path="m,19545l19565,e" filled="f" strokeweight="0">
            <v:path arrowok="t"/>
          </v:shape>
          <v:shape id="_x0000_s2304" style="position:absolute;left:6535;top:17940;width:2044;height:2060" coordsize="20000,20000" path="m,19545l19565,e" filled="f" strokeweight="0">
            <v:path arrowok="t"/>
          </v:shape>
          <v:shape id="_x0000_s2305" style="position:absolute;left:13999;top:11992;width:578;height:609" coordsize="20000,20000" path="m,18462l18462,e" filled="f" strokeweight="0">
            <v:path arrowok="t"/>
          </v:shape>
          <v:shape id="_x0000_s2306" style="position:absolute;left:9956;top:14521;width:2044;height:2061" coordsize="20000,20000" path="m,19545l19565,e" filled="f" strokeweight="0">
            <v:path arrowok="t"/>
          </v:shape>
          <v:shape id="_x0000_s2307" style="position:absolute;left:6801;top:17940;width:2044;height:2060" coordsize="20000,20000" path="m,19545l19565,e" filled="f" strokeweight="0">
            <v:path arrowok="t"/>
          </v:shape>
          <v:shape id="_x0000_s2308" style="position:absolute;left:13999;top:11992;width:845;height:843" coordsize="20000,20000" path="m,18889l18947,e" filled="f" strokeweight="0">
            <v:path arrowok="t"/>
          </v:shape>
          <v:shape id="_x0000_s2309" style="position:absolute;left:9956;top:14755;width:2044;height:2061" coordsize="20000,20000" path="m,19545l19565,e" filled="f" strokeweight="0">
            <v:path arrowok="t"/>
          </v:shape>
          <v:shape id="_x0000_s2310" style="position:absolute;left:7068;top:17940;width:1955;height:2060" coordsize="20000,20000" path="m,19545l19545,e" filled="f" strokeweight="0">
            <v:path arrowok="t"/>
          </v:shape>
          <v:shape id="_x0000_s2311" style="position:absolute;left:13999;top:11992;width:1067;height:1077" coordsize="20000,20000" path="m,19130l19167,e" filled="f" strokeweight="0">
            <v:path arrowok="t"/>
          </v:shape>
          <v:shape id="_x0000_s2312" style="position:absolute;left:9956;top:15036;width:2044;height:2061" coordsize="20000,20000" path="m,19545l19565,e" filled="f" strokeweight="0">
            <v:path arrowok="t"/>
          </v:shape>
          <v:shape id="_x0000_s2313" style="position:absolute;left:7246;top:17940;width:1955;height:2060" coordsize="20000,20000" path="m,19545l19545,e" filled="f" strokeweight="0">
            <v:path arrowok="t"/>
          </v:shape>
          <v:shape id="_x0000_s2314" style="position:absolute;left:13999;top:11992;width:1245;height:1312" coordsize="20000,20000" path="m,19286l19286,e" filled="f" strokeweight="0">
            <v:path arrowok="t"/>
          </v:shape>
          <v:shape id="_x0000_s2315" style="position:absolute;left:9956;top:15223;width:2044;height:2061" coordsize="20000,20000" path="m,19545l19565,e" filled="f" strokeweight="0">
            <v:path arrowok="t"/>
          </v:shape>
          <v:shape id="_x0000_s2316" style="position:absolute;left:7468;top:17940;width:2044;height:2060" coordsize="20000,20000" path="m,19545l19565,e" filled="f" strokeweight="0">
            <v:path arrowok="t"/>
          </v:shape>
          <v:shape id="_x0000_s2317" style="position:absolute;left:13999;top:11992;width:1467;height:1546" coordsize="20000,20000" path="m,19394l19394,e" filled="f" strokeweight="0">
            <v:path arrowok="t"/>
          </v:shape>
          <v:shape id="_x0000_s2318" style="position:absolute;left:9956;top:15411;width:2044;height:2060" coordsize="20000,20000" path="m,19545l19565,e" filled="f" strokeweight="0">
            <v:path arrowok="t"/>
          </v:shape>
          <v:shape id="_x0000_s2319" style="position:absolute;left:7690;top:17940;width:2044;height:2060" coordsize="20000,20000" path="m,19545l19565,e" filled="f" strokeweight="0">
            <v:path arrowok="t"/>
          </v:shape>
          <v:shape id="_x0000_s2320" style="position:absolute;left:13999;top:11992;width:1778;height:1780" coordsize="20000,20000" path="m,19474l19500,e" filled="f" strokeweight="0">
            <v:path arrowok="t"/>
          </v:shape>
          <v:shape id="_x0000_s2321" style="position:absolute;left:9956;top:15692;width:2044;height:2060" coordsize="20000,20000" path="m,19545l19565,e" filled="f" strokeweight="0">
            <v:path arrowok="t"/>
          </v:shape>
          <v:shape id="_x0000_s2322" style="position:absolute;left:7957;top:17940;width:1999;height:2060" coordsize="20000,20000" path="m,19545l19556,e" filled="f" strokeweight="0">
            <v:path arrowok="t"/>
          </v:shape>
          <v:shape id="_x0000_s2323" style="position:absolute;left:13999;top:11992;width:1956;height:1967" coordsize="20000,20000" path="m,19524l19545,e" filled="f" strokeweight="0">
            <v:path arrowok="t"/>
          </v:shape>
          <v:shape id="_x0000_s2324" style="position:absolute;left:9956;top:15879;width:2044;height:2061" coordsize="20000,20000" path="m,19545l19565,e" filled="f" strokeweight="0">
            <v:path arrowok="t"/>
          </v:shape>
          <v:shape id="_x0000_s2325" style="position:absolute;left:9956;top:16160;width:2044;height:2061" coordsize="20000,20000" path="m,19545l19565,e" filled="f" strokeweight="0">
            <v:path arrowok="t"/>
          </v:shape>
          <v:shape id="_x0000_s2326" style="position:absolute;left:14177;top:11992;width:2044;height:2061" coordsize="20000,20000" path="m,19545l19565,e" filled="f" strokeweight="0">
            <v:path arrowok="t"/>
          </v:shape>
          <v:shape id="_x0000_s2327" style="position:absolute;left:9956;top:16394;width:2044;height:2061" coordsize="20000,20000" path="m,19545l19565,e" filled="f" strokeweight="0">
            <v:path arrowok="t"/>
          </v:shape>
          <v:shape id="_x0000_s2328" style="position:absolute;left:14444;top:11992;width:1955;height:2061" coordsize="20000,20000" path="m,19545l19545,e" filled="f" strokeweight="0">
            <v:path arrowok="t"/>
          </v:shape>
          <v:shape id="_x0000_s2329" style="position:absolute;left:9956;top:16628;width:2044;height:2061" coordsize="20000,20000" path="m,19545l19565,e" filled="f" strokeweight="0">
            <v:path arrowok="t"/>
          </v:shape>
          <v:shape id="_x0000_s2330" style="position:absolute;left:14666;top:11992;width:2044;height:2061" coordsize="20000,20000" path="m,19545l19565,e" filled="f" strokeweight="0">
            <v:path arrowok="t"/>
          </v:shape>
          <v:shape id="_x0000_s2331" style="position:absolute;left:9956;top:16862;width:2044;height:2061" coordsize="20000,20000" path="m,19545l19565,e" filled="f" strokeweight="0">
            <v:path arrowok="t"/>
          </v:shape>
          <v:shape id="_x0000_s2332" style="position:absolute;left:14888;top:11992;width:2044;height:2061" coordsize="20000,20000" path="m,19545l19565,e" filled="f" strokeweight="0">
            <v:path arrowok="t"/>
          </v:shape>
          <v:shape id="_x0000_s2333" style="position:absolute;left:9956;top:17097;width:2044;height:2060" coordsize="20000,20000" path="m,19545l19565,e" filled="f" strokeweight="0">
            <v:path arrowok="t"/>
          </v:shape>
          <v:shape id="_x0000_s2334" style="position:absolute;left:15155;top:11992;width:2044;height:2061" coordsize="20000,20000" path="m,19545l19565,e" filled="f" strokeweight="0">
            <v:path arrowok="t"/>
          </v:shape>
          <v:shape id="_x0000_s2335" style="position:absolute;left:9956;top:17331;width:2044;height:2060" coordsize="20000,20000" path="m,19545l19565,e" filled="f" strokeweight="0">
            <v:path arrowok="t"/>
          </v:shape>
          <v:shape id="_x0000_s2336" style="position:absolute;left:15377;top:11992;width:1999;height:2061" coordsize="20000,20000" path="m,19545l19556,e" filled="f" strokeweight="0">
            <v:path arrowok="t"/>
          </v:shape>
          <v:shape id="_x0000_s2337" style="position:absolute;left:9956;top:17518;width:2044;height:2061" coordsize="20000,20000" path="m,19545l19565,e" filled="f" strokeweight="0">
            <v:path arrowok="t"/>
          </v:shape>
          <v:shape id="_x0000_s2338" style="position:absolute;left:15599;top:11992;width:2044;height:2061" coordsize="20000,20000" path="m,19545l19565,e" filled="f" strokeweight="0">
            <v:path arrowok="t"/>
          </v:shape>
          <v:shape id="_x0000_s2339" style="position:absolute;left:9956;top:17799;width:2044;height:2061" coordsize="20000,20000" path="m,19545l19565,e" filled="f" strokeweight="0">
            <v:path arrowok="t"/>
          </v:shape>
          <v:shape id="_x0000_s2340" style="position:absolute;left:15866;top:11992;width:2044;height:2061" coordsize="20000,20000" path="m,19545l19565,e" filled="f" strokeweight="0">
            <v:path arrowok="t"/>
          </v:shape>
          <v:shape id="_x0000_s2341" style="position:absolute;left:10089;top:17940;width:1955;height:2060" coordsize="20000,20000" path="m,19545l19545,e" filled="f" strokeweight="0">
            <v:path arrowok="t"/>
          </v:shape>
          <v:shape id="_x0000_s2342" style="position:absolute;left:15999;top:12086;width:1999;height:2060" coordsize="20000,20000" path="m,19545l19556,e" filled="f" strokeweight="0">
            <v:path arrowok="t"/>
          </v:shape>
          <v:shape id="_x0000_s2343" style="position:absolute;left:10311;top:17940;width:2044;height:2060" coordsize="20000,20000" path="m,19545l19565,e" filled="f" strokeweight="0">
            <v:path arrowok="t"/>
          </v:shape>
          <v:shape id="_x0000_s2344" style="position:absolute;left:15999;top:12273;width:1999;height:2061" coordsize="20000,20000" path="m,19545l19556,e" filled="f" strokeweight="0">
            <v:path arrowok="t"/>
          </v:shape>
          <v:shape id="_x0000_s2345" style="position:absolute;left:10578;top:17940;width:1999;height:2060" coordsize="20000,20000" path="m,19545l19556,e" filled="f" strokeweight="0">
            <v:path arrowok="t"/>
          </v:shape>
          <v:shape id="_x0000_s2346" style="position:absolute;left:15999;top:12507;width:1999;height:2061" coordsize="20000,20000" path="m,19545l19556,e" filled="f" strokeweight="0">
            <v:path arrowok="t"/>
          </v:shape>
          <v:shape id="_x0000_s2347" style="position:absolute;left:10756;top:17940;width:2043;height:2060" coordsize="20000,20000" path="m,19545l19565,e" filled="f" strokeweight="0">
            <v:path arrowok="t"/>
          </v:shape>
          <v:shape id="_x0000_s2348" style="position:absolute;left:15999;top:12788;width:1999;height:2061" coordsize="20000,20000" path="m,19545l19556,e" filled="f" strokeweight="0">
            <v:path arrowok="t"/>
          </v:shape>
          <v:shape id="_x0000_s2349" style="position:absolute;left:11022;top:17940;width:2000;height:2060" coordsize="20000,20000" path="m,19545l19556,e" filled="f" strokeweight="0">
            <v:path arrowok="t"/>
          </v:shape>
          <v:shape id="_x0000_s2350" style="position:absolute;left:15999;top:12976;width:1999;height:2060" coordsize="20000,20000" path="m,19545l19556,e" filled="f" strokeweight="0">
            <v:path arrowok="t"/>
          </v:shape>
          <v:shape id="_x0000_s2351" style="position:absolute;left:11289;top:17940;width:1999;height:2060" coordsize="20000,20000" path="m,19545l19556,e" filled="f" strokeweight="0">
            <v:path arrowok="t"/>
          </v:shape>
          <v:shape id="_x0000_s2352" style="position:absolute;left:15999;top:13210;width:1999;height:2060" coordsize="20000,20000" path="m,19545l19556,e" filled="f" strokeweight="0">
            <v:path arrowok="t"/>
          </v:shape>
          <v:shape id="_x0000_s2353" style="position:absolute;left:11466;top:17940;width:2044;height:2060" coordsize="20000,20000" path="m,19545l19565,e" filled="f" strokeweight="0">
            <v:path arrowok="t"/>
          </v:shape>
          <v:shape id="_x0000_s2354" style="position:absolute;left:15999;top:13491;width:1999;height:2060" coordsize="20000,20000" path="m,19545l19556,e" filled="f" strokeweight="0">
            <v:path arrowok="t"/>
          </v:shape>
          <v:shape id="_x0000_s2355" style="position:absolute;left:11733;top:17940;width:2044;height:2060" coordsize="20000,20000" path="m,19545l19565,e" filled="f" strokeweight="0">
            <v:path arrowok="t"/>
          </v:shape>
          <v:shape id="_x0000_s2356" style="position:absolute;left:15999;top:13678;width:1999;height:2061" coordsize="20000,20000" path="m,19545l19556,e" filled="f" strokeweight="0">
            <v:path arrowok="t"/>
          </v:shape>
          <v:shape id="_x0000_s2357" style="position:absolute;left:12000;top:17940;width:1999;height:2060" coordsize="20000,20000" path="m,19545l19556,e" filled="f" strokeweight="0">
            <v:path arrowok="t"/>
          </v:shape>
          <v:shape id="_x0000_s2358" style="position:absolute;left:15999;top:13912;width:1999;height:2061" coordsize="20000,20000" path="m,19545l19556,e" filled="f" strokeweight="0">
            <v:path arrowok="t"/>
          </v:shape>
          <v:shape id="_x0000_s2359" style="position:absolute;left:12177;top:17940;width:2000;height:2060" coordsize="20000,20000" path="m,19545l19556,e" filled="f" strokeweight="0">
            <v:path arrowok="t"/>
          </v:shape>
          <v:shape id="_x0000_s2360" style="position:absolute;left:16176;top:14193;width:1822;height:1827" coordsize="20000,20000" path="m,19487l19512,e" filled="f" strokeweight="0">
            <v:path arrowok="t"/>
          </v:shape>
          <v:shape id="_x0000_s2361" style="position:absolute;left:12444;top:17940;width:2044;height:2060" coordsize="20000,20000" path="m,19545l19565,e" filled="f" strokeweight="0">
            <v:path arrowok="t"/>
          </v:shape>
          <v:shape id="_x0000_s2362" style="position:absolute;left:16398;top:14381;width:1600;height:1592" coordsize="20000,20000" path="m,19412l19444,e" filled="f" strokeweight="0">
            <v:path arrowok="t"/>
          </v:shape>
          <v:shape id="_x0000_s2363" style="position:absolute;left:12666;top:17940;width:2044;height:2060" coordsize="20000,20000" path="m,19545l19565,e" filled="f" strokeweight="0">
            <v:path arrowok="t"/>
          </v:shape>
          <v:shape id="_x0000_s2364" style="position:absolute;left:16709;top:14615;width:1333;height:1358" coordsize="20000,20000" path="m,19310l19333,e" filled="f" strokeweight="0">
            <v:path arrowok="t"/>
          </v:shape>
          <v:shape id="_x0000_s2365" style="position:absolute;left:12932;top:17940;width:1955;height:2060" coordsize="20000,20000" path="m,19545l19545,e" filled="f" strokeweight="0">
            <v:path arrowok="t"/>
          </v:shape>
          <v:shape id="_x0000_s2366" style="position:absolute;left:16887;top:14896;width:1111;height:1170" coordsize="20000,20000" path="m,19200l19200,e" filled="f" strokeweight="0">
            <v:path arrowok="t"/>
          </v:shape>
          <v:shape id="_x0000_s2367" style="position:absolute;left:13155;top:17940;width:1999;height:2060" coordsize="20000,20000" path="m,19545l19556,e" filled="f" strokeweight="0">
            <v:path arrowok="t"/>
          </v:shape>
          <v:shape id="_x0000_s2368" style="position:absolute;left:17153;top:15083;width:889;height:890" coordsize="20000,20000" path="m,18947l19000,e" filled="f" strokeweight="0">
            <v:path arrowok="t"/>
          </v:shape>
          <v:shape id="_x0000_s2369" style="position:absolute;left:13421;top:17940;width:2000;height:2060" coordsize="20000,20000" path="m,19545l19556,e" filled="f" strokeweight="0">
            <v:path arrowok="t"/>
          </v:shape>
          <v:shape id="_x0000_s2370" style="position:absolute;left:17376;top:15317;width:622;height:656" coordsize="20000,20000" path="m,18571l18571,e" filled="f" strokeweight="0">
            <v:path arrowok="t"/>
          </v:shape>
          <v:shape id="_x0000_s2371" style="position:absolute;left:13599;top:17940;width:2044;height:2060" coordsize="20000,20000" path="m,19545l19565,e" filled="f" strokeweight="0">
            <v:path arrowok="t"/>
          </v:shape>
          <v:shape id="_x0000_s2372" style="position:absolute;left:17598;top:15551;width:400;height:422" coordsize="20000,20000" path="m,17778l17778,e" filled="f" strokeweight="0">
            <v:path arrowok="t"/>
          </v:shape>
          <v:shape id="_x0000_s2373" style="position:absolute;left:13865;top:17940;width:2000;height:2060" coordsize="20000,20000" path="m,19545l19556,e" filled="f" strokeweight="0">
            <v:path arrowok="t"/>
          </v:shape>
          <v:shape id="_x0000_s2374" style="position:absolute;left:17864;top:15785;width:178;height:188" coordsize="20000,20000" path="m,15000l15000,e" filled="f" strokeweight="0">
            <v:path arrowok="t"/>
          </v:shape>
          <v:shape id="_x0000_s2375" style="position:absolute;left:14088;top:17940;width:1999;height:2060" coordsize="20000,20000" path="m,19545l19556,e" filled="f" strokeweight="0">
            <v:path arrowok="t"/>
          </v:shape>
          <v:shape id="_x0000_s2376" style="position:absolute;left:14310;top:17940;width:2044;height:2060" coordsize="20000,20000" path="m,19545l19565,e" filled="f" strokeweight="0">
            <v:path arrowok="t"/>
          </v:shape>
          <v:shape id="_x0000_s2377" style="position:absolute;left:14576;top:17940;width:2044;height:2060" coordsize="20000,20000" path="m,19545l19565,e" filled="f" strokeweight="0">
            <v:path arrowok="t"/>
          </v:shape>
          <v:shape id="_x0000_s2378" style="position:absolute;left:14799;top:17940;width:1999;height:2060" coordsize="20000,20000" path="m,19545l19556,e" filled="f" strokeweight="0">
            <v:path arrowok="t"/>
          </v:shape>
          <v:shape id="_x0000_s2379" style="position:absolute;left:15021;top:17940;width:1999;height:2060" coordsize="20000,20000" path="m,19545l19556,e" filled="f" strokeweight="0">
            <v:path arrowok="t"/>
          </v:shape>
          <v:shape id="_x0000_s2380" style="position:absolute;left:15287;top:17940;width:2044;height:2060" coordsize="20000,20000" path="m,19545l19565,e" filled="f" strokeweight="0">
            <v:path arrowok="t"/>
          </v:shape>
          <v:shape id="_x0000_s2381" style="position:absolute;left:15465;top:17940;width:2044;height:2060" coordsize="20000,20000" path="m,19545l19565,e" filled="f" strokeweight="0">
            <v:path arrowok="t"/>
          </v:shape>
          <v:shape id="_x0000_s2382" style="position:absolute;left:15732;top:17940;width:1999;height:2060" coordsize="20000,20000" path="m,19545l19556,e" filled="f" strokeweight="0">
            <v:path arrowok="t"/>
          </v:shape>
          <v:shape id="_x0000_s2383" style="position:absolute;left:15998;top:17940;width:2000;height:2060" coordsize="20000,20000" path="m,19545l19556,e" filled="f" strokeweight="0">
            <v:path arrowok="t"/>
          </v:shape>
          <v:shape id="_x0000_s2384" style="position:absolute;left:16220;top:17940;width:2000;height:2060" coordsize="20000,20000" path="m,19545l19556,e" filled="f" strokeweight="0">
            <v:path arrowok="t"/>
          </v:shape>
          <v:shape id="_x0000_s2385" style="position:absolute;left:16443;top:17940;width:2044;height:2060" coordsize="20000,20000" path="m,19545l19565,e" filled="f" strokeweight="0">
            <v:path arrowok="t"/>
          </v:shape>
          <v:shape id="_x0000_s2386" style="position:absolute;left:16710;top:17940;width:1999;height:2060" coordsize="20000,20000" path="m,19545l19556,e" filled="f" strokeweight="0">
            <v:path arrowok="t"/>
          </v:shape>
          <v:shape id="_x0000_s2387" style="position:absolute;left:16932;top:17940;width:1999;height:2060" coordsize="20000,20000" path="m,19545l19556,e" filled="f" strokeweight="0">
            <v:path arrowok="t"/>
          </v:shape>
          <v:shape id="_x0000_s2388" style="position:absolute;left:17154;top:17940;width:2044;height:2060" coordsize="20000,20000" path="m,19545l19565,e" filled="f" strokeweight="0">
            <v:path arrowok="t"/>
          </v:shape>
          <v:shape id="_x0000_s2389" style="position:absolute;left:17376;top:17940;width:2044;height:2060" coordsize="20000,20000" path="m,19545l19565,e" filled="f" strokeweight="0">
            <v:path arrowok="t"/>
          </v:shape>
          <v:shape id="_x0000_s2390" style="position:absolute;left:17598;top:17940;width:2044;height:2060" coordsize="20000,20000" path="m,19545l19565,e" filled="f" strokeweight="0">
            <v:path arrowok="t"/>
          </v:shape>
          <v:shape id="_x0000_s2391" style="position:absolute;left:17865;top:17940;width:1999;height:2060" coordsize="20000,20000" path="m,19545l19556,e" filled="f" strokeweight="0">
            <v:path arrowok="t"/>
          </v:shape>
          <v:shape id="_x0000_s2392" style="position:absolute;left:3;top:11992;width:44;height:8008" coordsize="20000,20000" path="m,19883l,e" filled="f" strokeweight="0">
            <v:path arrowok="t"/>
          </v:shape>
          <v:shape id="_x0000_s2393" style="position:absolute;left:9956;top:11992;width:44;height:8008" coordsize="20000,20000" path="m,19883l,e" filled="f" strokeweight="0">
            <v:path arrowok="t"/>
          </v:shape>
          <v:shape id="_x0000_s2394" style="position:absolute;left:2002;top:10026;width:45;height:8007" coordsize="20000,20000" path="m,l,19883e" filled="f" strokeweight="0">
            <v:path arrowok="t"/>
          </v:shape>
          <v:shape id="_x0000_s2395" style="position:absolute;left:3;top:19906;width:7998;height:47" coordsize="20000,20000" path="m19889,l,e" filled="f" strokeweight="0">
            <v:path arrowok="t"/>
          </v:shape>
          <v:shape id="_x0000_s2396" style="position:absolute;left:2002;top:17940;width:7998;height:46" coordsize="20000,20000" path="m,l19889,e" filled="f" strokeweight="0">
            <v:path arrowok="t"/>
          </v:shape>
          <v:shape id="_x0000_s2397" style="position:absolute;left:8001;top:17940;width:1999;height:2060" coordsize="20000,20000" path="m19556,l,19545e" filled="f" strokeweight="0">
            <v:path arrowok="t"/>
          </v:shape>
          <v:shape id="_x0000_s2398" style="position:absolute;left:8001;top:7918;width:1999;height:2061" coordsize="20000,20000" path="m19556,l,19545e" filled="f" strokeweight="0">
            <v:path arrowok="t"/>
          </v:shape>
          <v:shape id="_x0000_s2399" style="position:absolute;left:3;top:1971;width:44;height:8055" coordsize="20000,20000" path="m,19884l,e" filled="f" strokeweight="0">
            <v:path arrowok="t"/>
          </v:shape>
          <v:shape id="_x0000_s2400" style="position:absolute;left:3;top:10026;width:7998;height:46" coordsize="20000,20000" path="m19889,l,e" filled="f" strokeweight="0">
            <v:path arrowok="t"/>
          </v:shape>
          <v:shape id="_x0000_s2401" style="position:absolute;left:3;top:10026;width:1999;height:2060" coordsize="20000,20000" path="m,19545l19556,e" filled="f" strokeweight="0">
            <v:path arrowok="t"/>
          </v:shape>
          <v:shape id="_x0000_s2402" style="position:absolute;left:8001;top:11992;width:44;height:4028" coordsize="20000,20000" path="m,l,19767e" filled="f" strokeweight="0">
            <v:path arrowok="t"/>
          </v:shape>
          <v:shape id="_x0000_s2403" style="position:absolute;left:4002;top:11992;width:44;height:2061" coordsize="20000,20000" path="m,19545l,e" filled="f" strokeweight="0">
            <v:path arrowok="t"/>
          </v:shape>
          <v:shape id="_x0000_s2404" style="position:absolute;left:4002;top:13959;width:2044;height:47" coordsize="20000,20000" path="m19565,l,e" filled="f" strokeweight="0">
            <v:path arrowok="t"/>
          </v:shape>
          <v:shape id="_x0000_s2405" style="position:absolute;left:6001;top:13959;width:45;height:2061" coordsize="20000,20000" path="m,19545l,e" filled="f" strokeweight="0">
            <v:path arrowok="t"/>
          </v:shape>
          <v:shape id="_x0000_s2406" style="position:absolute;left:6001;top:15926;width:2044;height:47" coordsize="20000,20000" path="m19565,l,e" filled="f" strokeweight="0">
            <v:path arrowok="t"/>
          </v:shape>
          <v:shape id="_x0000_s2407" style="position:absolute;left:4002;top:11992;width:3999;height:47" coordsize="20000,20000" path="m,l19778,e" filled="f" strokeweight="0">
            <v:path arrowok="t"/>
          </v:shape>
          <v:shape id="_x0000_s2408" style="position:absolute;left:2002;top:7918;width:7998;height:47" coordsize="20000,20000" path="m,l19889,e" filled="f" strokeweight="0">
            <v:path arrowok="t"/>
          </v:shape>
          <v:shape id="_x0000_s2409" style="position:absolute;left:3;top:4;width:1999;height:2061" coordsize="20000,20000" path="m,19545l19556,e" filled="f" strokeweight="0">
            <v:path arrowok="t"/>
          </v:shape>
          <v:shape id="_x0000_s2410" style="position:absolute;left:2002;top:4;width:45;height:8008" coordsize="20000,20000" path="m,l,19883e" filled="f" strokeweight="0">
            <v:path arrowok="t"/>
          </v:shape>
          <v:shape id="_x0000_s2411" style="position:absolute;left:4002;top:3984;width:2044;height:47" coordsize="20000,20000" path="m19565,l,e" filled="f" strokeweight="0">
            <v:path arrowok="t"/>
          </v:shape>
          <v:shape id="_x0000_s2412" style="position:absolute;left:4002;top:1971;width:44;height:2060" coordsize="20000,20000" path="m,19545l,e" filled="f" strokeweight="0">
            <v:path arrowok="t"/>
          </v:shape>
          <v:shape id="_x0000_s2413" style="position:absolute;left:4002;top:1971;width:3999;height:47" coordsize="20000,20000" path="m,l19778,e" filled="f" strokeweight="0">
            <v:path arrowok="t"/>
          </v:shape>
          <v:shape id="_x0000_s2414" style="position:absolute;left:6001;top:5951;width:2044;height:47" coordsize="20000,20000" path="m19565,l,e" filled="f" strokeweight="0">
            <v:path arrowok="t"/>
          </v:shape>
          <v:shape id="_x0000_s2415" style="position:absolute;left:8001;top:1971;width:44;height:4074" coordsize="20000,20000" path="m,l,19770e" filled="f" strokeweight="0">
            <v:path arrowok="t"/>
          </v:shape>
          <v:shape id="_x0000_s2416" style="position:absolute;left:6001;top:3984;width:45;height:2061" coordsize="20000,20000" path="m,19545l,e" filled="f" strokeweight="0">
            <v:path arrowok="t"/>
          </v:shape>
          <v:shape id="_x0000_s2417" style="position:absolute;left:12000;top:10025;width:44;height:8008" coordsize="20000,20000" path="m,l,19883e" filled="f" strokeweight="0">
            <v:path arrowok="t"/>
          </v:shape>
          <v:shape id="_x0000_s2418" style="position:absolute;left:17998;top:17940;width:1999;height:2060" coordsize="20000,20000" path="m19556,l,19545e" filled="f" strokeweight="0">
            <v:path arrowok="t"/>
          </v:shape>
          <v:shape id="_x0000_s2419" style="position:absolute;left:11999;top:17940;width:7954;height:46" coordsize="20000,20000" path="m,l19888,e" filled="f" strokeweight="0">
            <v:path arrowok="t"/>
          </v:shape>
          <v:shape id="_x0000_s2420" style="position:absolute;left:17998;top:11992;width:44;height:4028" coordsize="20000,20000" path="m,l,19767e" filled="f" strokeweight="0">
            <v:path arrowok="t"/>
          </v:shape>
          <v:shape id="_x0000_s2421" style="position:absolute;left:13999;top:11992;width:44;height:2061" coordsize="20000,20000" path="m,19545l,e" filled="f" strokeweight="0">
            <v:path arrowok="t"/>
          </v:shape>
          <v:shape id="_x0000_s2422" style="position:absolute;left:13999;top:13959;width:2044;height:47" coordsize="20000,20000" path="m19565,l,e" filled="f" strokeweight="0">
            <v:path arrowok="t"/>
          </v:shape>
          <v:shape id="_x0000_s2423" style="position:absolute;left:15998;top:13959;width:45;height:2061" coordsize="20000,20000" path="m,19545l,e" filled="f" strokeweight="0">
            <v:path arrowok="t"/>
          </v:shape>
          <v:shape id="_x0000_s2424" style="position:absolute;left:15998;top:15926;width:2000;height:47" coordsize="20000,20000" path="m19556,l,e" filled="f" strokeweight="0">
            <v:path arrowok="t"/>
          </v:shape>
          <v:shape id="_x0000_s2425" style="position:absolute;left:13999;top:11992;width:3999;height:47" coordsize="20000,20000" path="m,l19778,e" filled="f" strokeweight="0">
            <v:path arrowok="t"/>
          </v:shape>
          <v:shape id="_x0000_s2426" style="position:absolute;left:11999;top:1971;width:2000;height:2060" coordsize="20000,20000" path="m,19545l19556,e" filled="f" strokeweight="0">
            <v:path arrowok="t"/>
          </v:shape>
          <v:shape id="_x0000_s2427" style="position:absolute;left:11999;top:7918;width:3999;height:47" coordsize="20000,20000" path="m19778,l,e" filled="f" strokeweight="0">
            <v:path arrowok="t"/>
          </v:shape>
          <v:shape id="_x0000_s2428" style="position:absolute;left:15998;top:5951;width:2000;height:2061" coordsize="20000,20000" path="m19556,l,19545e" filled="f" strokeweight="0">
            <v:path arrowok="t"/>
          </v:shape>
          <v:shape id="_x0000_s2429" style="position:absolute;left:13999;top:5951;width:3999;height:47" coordsize="20000,20000" path="m,l19778,e" filled="f" strokeweight="0">
            <v:path arrowok="t"/>
          </v:shape>
          <v:shape id="_x0000_s2430" style="position:absolute;left:11999;top:3984;width:45;height:4028" coordsize="20000,20000" path="m,19767l,e" filled="f" strokeweight="0">
            <v:path arrowok="t"/>
          </v:shape>
          <v:shape id="_x0000_s2431" style="position:absolute;left:13999;top:1971;width:44;height:4074" coordsize="20000,20000" path="m,l,19770e" filled="f" strokeweight="0">
            <v:path arrowok="t"/>
          </v:shape>
          <w10:wrap anchorx="page" anchory="page"/>
        </v:group>
      </w:pict>
    </w:r>
    <w:r w:rsidR="00367FD7">
      <w:rPr>
        <w:sz w:val="18"/>
      </w:rPr>
      <w:t xml:space="preserve">ZEU - DRUŽBA ZA NAČRTOVANJE IN INŽENIRING </w:t>
    </w:r>
    <w:proofErr w:type="spellStart"/>
    <w:r w:rsidR="00367FD7">
      <w:rPr>
        <w:sz w:val="18"/>
      </w:rPr>
      <w:t>d.o.o</w:t>
    </w:r>
    <w:proofErr w:type="spellEnd"/>
    <w:r w:rsidR="00367FD7">
      <w:rPr>
        <w:sz w:val="18"/>
      </w:rPr>
      <w:t>. M. SOBOTA</w:t>
    </w:r>
  </w:p>
  <w:p w:rsidR="00367FD7" w:rsidRDefault="00367FD7" w:rsidP="00F754DC">
    <w:pPr>
      <w:pBdr>
        <w:bottom w:val="single" w:sz="6" w:space="1" w:color="auto"/>
      </w:pBdr>
      <w:rPr>
        <w:i/>
        <w:iCs/>
        <w:sz w:val="18"/>
      </w:rPr>
    </w:pPr>
    <w:proofErr w:type="spellStart"/>
    <w:r>
      <w:rPr>
        <w:sz w:val="18"/>
      </w:rPr>
      <w:t>Staneta</w:t>
    </w:r>
    <w:proofErr w:type="spellEnd"/>
    <w:r>
      <w:rPr>
        <w:sz w:val="18"/>
      </w:rPr>
      <w:t xml:space="preserve"> </w:t>
    </w:r>
    <w:proofErr w:type="spellStart"/>
    <w:r>
      <w:rPr>
        <w:sz w:val="18"/>
      </w:rPr>
      <w:t>Rozmana</w:t>
    </w:r>
    <w:proofErr w:type="spellEnd"/>
    <w:r>
      <w:rPr>
        <w:sz w:val="18"/>
      </w:rPr>
      <w:t xml:space="preserve"> 5</w:t>
    </w:r>
  </w:p>
  <w:p w:rsidR="00367FD7" w:rsidRDefault="00367FD7" w:rsidP="00F754DC">
    <w:pPr>
      <w:pStyle w:val="Glava"/>
    </w:pPr>
  </w:p>
  <w:p w:rsidR="00367FD7" w:rsidRDefault="00367FD7">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9904F3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5826310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794F1A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A2B6C5E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74BE3CE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162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35EEB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8443F0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7A0857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014C1B4"/>
    <w:lvl w:ilvl="0">
      <w:start w:val="1"/>
      <w:numFmt w:val="bullet"/>
      <w:lvlText w:val=""/>
      <w:lvlJc w:val="left"/>
      <w:pPr>
        <w:tabs>
          <w:tab w:val="num" w:pos="360"/>
        </w:tabs>
        <w:ind w:left="360" w:hanging="360"/>
      </w:pPr>
      <w:rPr>
        <w:rFonts w:ascii="Symbol" w:hAnsi="Symbol" w:hint="default"/>
      </w:rPr>
    </w:lvl>
  </w:abstractNum>
  <w:abstractNum w:abstractNumId="10">
    <w:nsid w:val="030F79DE"/>
    <w:multiLevelType w:val="hybridMultilevel"/>
    <w:tmpl w:val="5D7E11D8"/>
    <w:lvl w:ilvl="0" w:tplc="DA942052">
      <w:start w:val="2"/>
      <w:numFmt w:val="bullet"/>
      <w:lvlText w:val="–"/>
      <w:lvlJc w:val="left"/>
      <w:pPr>
        <w:tabs>
          <w:tab w:val="num" w:pos="600"/>
        </w:tabs>
        <w:ind w:left="600" w:hanging="360"/>
      </w:pPr>
      <w:rPr>
        <w:rFonts w:ascii="Times New Roman" w:eastAsia="Times New Roman" w:hAnsi="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abstractNum w:abstractNumId="11">
    <w:nsid w:val="05B3592C"/>
    <w:multiLevelType w:val="hybridMultilevel"/>
    <w:tmpl w:val="0A140DB6"/>
    <w:lvl w:ilvl="0" w:tplc="C58AC262">
      <w:start w:val="1"/>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nsid w:val="346A7609"/>
    <w:multiLevelType w:val="hybridMultilevel"/>
    <w:tmpl w:val="FE4EA218"/>
    <w:lvl w:ilvl="0" w:tplc="76F868CE">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110BC8"/>
    <w:multiLevelType w:val="hybridMultilevel"/>
    <w:tmpl w:val="C642881A"/>
    <w:lvl w:ilvl="0" w:tplc="DCF4F864">
      <w:start w:val="3"/>
      <w:numFmt w:val="decimal"/>
      <w:lvlText w:val="(%1)"/>
      <w:lvlJc w:val="left"/>
      <w:pPr>
        <w:tabs>
          <w:tab w:val="num" w:pos="855"/>
        </w:tabs>
        <w:ind w:left="855" w:hanging="495"/>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4">
    <w:nsid w:val="4A0F5445"/>
    <w:multiLevelType w:val="hybridMultilevel"/>
    <w:tmpl w:val="26D41E84"/>
    <w:lvl w:ilvl="0" w:tplc="04090001">
      <w:start w:val="1"/>
      <w:numFmt w:val="bullet"/>
      <w:lvlText w:val=""/>
      <w:lvlJc w:val="left"/>
      <w:pPr>
        <w:tabs>
          <w:tab w:val="num" w:pos="960"/>
        </w:tabs>
        <w:ind w:left="960" w:hanging="360"/>
      </w:pPr>
      <w:rPr>
        <w:rFonts w:ascii="Symbol" w:hAnsi="Symbol" w:hint="default"/>
      </w:rPr>
    </w:lvl>
    <w:lvl w:ilvl="1" w:tplc="04090003">
      <w:start w:val="1"/>
      <w:numFmt w:val="bullet"/>
      <w:lvlText w:val="o"/>
      <w:lvlJc w:val="left"/>
      <w:pPr>
        <w:tabs>
          <w:tab w:val="num" w:pos="1680"/>
        </w:tabs>
        <w:ind w:left="1680" w:hanging="360"/>
      </w:pPr>
      <w:rPr>
        <w:rFonts w:ascii="Courier New" w:hAnsi="Courier New" w:hint="default"/>
      </w:rPr>
    </w:lvl>
    <w:lvl w:ilvl="2" w:tplc="04090005">
      <w:start w:val="1"/>
      <w:numFmt w:val="bullet"/>
      <w:lvlText w:val=""/>
      <w:lvlJc w:val="left"/>
      <w:pPr>
        <w:tabs>
          <w:tab w:val="num" w:pos="2400"/>
        </w:tabs>
        <w:ind w:left="2400" w:hanging="360"/>
      </w:pPr>
      <w:rPr>
        <w:rFonts w:ascii="Wingdings" w:hAnsi="Wingdings" w:hint="default"/>
      </w:rPr>
    </w:lvl>
    <w:lvl w:ilvl="3" w:tplc="04090001">
      <w:start w:val="1"/>
      <w:numFmt w:val="bullet"/>
      <w:lvlText w:val=""/>
      <w:lvlJc w:val="left"/>
      <w:pPr>
        <w:tabs>
          <w:tab w:val="num" w:pos="3120"/>
        </w:tabs>
        <w:ind w:left="3120" w:hanging="360"/>
      </w:pPr>
      <w:rPr>
        <w:rFonts w:ascii="Symbol" w:hAnsi="Symbol" w:hint="default"/>
      </w:rPr>
    </w:lvl>
    <w:lvl w:ilvl="4" w:tplc="04090003">
      <w:start w:val="1"/>
      <w:numFmt w:val="bullet"/>
      <w:lvlText w:val="o"/>
      <w:lvlJc w:val="left"/>
      <w:pPr>
        <w:tabs>
          <w:tab w:val="num" w:pos="3840"/>
        </w:tabs>
        <w:ind w:left="3840" w:hanging="360"/>
      </w:pPr>
      <w:rPr>
        <w:rFonts w:ascii="Courier New" w:hAnsi="Courier New" w:hint="default"/>
      </w:rPr>
    </w:lvl>
    <w:lvl w:ilvl="5" w:tplc="04090005">
      <w:start w:val="1"/>
      <w:numFmt w:val="bullet"/>
      <w:lvlText w:val=""/>
      <w:lvlJc w:val="left"/>
      <w:pPr>
        <w:tabs>
          <w:tab w:val="num" w:pos="4560"/>
        </w:tabs>
        <w:ind w:left="4560" w:hanging="360"/>
      </w:pPr>
      <w:rPr>
        <w:rFonts w:ascii="Wingdings" w:hAnsi="Wingdings" w:hint="default"/>
      </w:rPr>
    </w:lvl>
    <w:lvl w:ilvl="6" w:tplc="04090001">
      <w:start w:val="1"/>
      <w:numFmt w:val="bullet"/>
      <w:lvlText w:val=""/>
      <w:lvlJc w:val="left"/>
      <w:pPr>
        <w:tabs>
          <w:tab w:val="num" w:pos="5280"/>
        </w:tabs>
        <w:ind w:left="5280" w:hanging="360"/>
      </w:pPr>
      <w:rPr>
        <w:rFonts w:ascii="Symbol" w:hAnsi="Symbol" w:hint="default"/>
      </w:rPr>
    </w:lvl>
    <w:lvl w:ilvl="7" w:tplc="04090003">
      <w:start w:val="1"/>
      <w:numFmt w:val="bullet"/>
      <w:lvlText w:val="o"/>
      <w:lvlJc w:val="left"/>
      <w:pPr>
        <w:tabs>
          <w:tab w:val="num" w:pos="6000"/>
        </w:tabs>
        <w:ind w:left="6000" w:hanging="360"/>
      </w:pPr>
      <w:rPr>
        <w:rFonts w:ascii="Courier New" w:hAnsi="Courier New" w:hint="default"/>
      </w:rPr>
    </w:lvl>
    <w:lvl w:ilvl="8" w:tplc="04090005">
      <w:start w:val="1"/>
      <w:numFmt w:val="bullet"/>
      <w:lvlText w:val=""/>
      <w:lvlJc w:val="left"/>
      <w:pPr>
        <w:tabs>
          <w:tab w:val="num" w:pos="6720"/>
        </w:tabs>
        <w:ind w:left="6720" w:hanging="360"/>
      </w:pPr>
      <w:rPr>
        <w:rFonts w:ascii="Wingdings" w:hAnsi="Wingdings" w:hint="default"/>
      </w:rPr>
    </w:lvl>
  </w:abstractNum>
  <w:abstractNum w:abstractNumId="15">
    <w:nsid w:val="6A202079"/>
    <w:multiLevelType w:val="multilevel"/>
    <w:tmpl w:val="04090025"/>
    <w:lvl w:ilvl="0">
      <w:start w:val="1"/>
      <w:numFmt w:val="decimal"/>
      <w:pStyle w:val="Naslov1"/>
      <w:lvlText w:val="%1"/>
      <w:lvlJc w:val="left"/>
      <w:pPr>
        <w:tabs>
          <w:tab w:val="num" w:pos="432"/>
        </w:tabs>
        <w:ind w:left="432" w:hanging="432"/>
      </w:pPr>
      <w:rPr>
        <w:rFonts w:cs="Times New Roman"/>
      </w:rPr>
    </w:lvl>
    <w:lvl w:ilvl="1">
      <w:start w:val="1"/>
      <w:numFmt w:val="decimal"/>
      <w:pStyle w:val="Naslov2"/>
      <w:lvlText w:val="%1.%2"/>
      <w:lvlJc w:val="left"/>
      <w:pPr>
        <w:tabs>
          <w:tab w:val="num" w:pos="3696"/>
        </w:tabs>
        <w:ind w:left="3696" w:hanging="576"/>
      </w:pPr>
      <w:rPr>
        <w:rFonts w:cs="Times New Roman"/>
      </w:rPr>
    </w:lvl>
    <w:lvl w:ilvl="2">
      <w:start w:val="1"/>
      <w:numFmt w:val="decimal"/>
      <w:pStyle w:val="Naslov3"/>
      <w:lvlText w:val="%1.%2.%3"/>
      <w:lvlJc w:val="left"/>
      <w:pPr>
        <w:tabs>
          <w:tab w:val="num" w:pos="720"/>
        </w:tabs>
        <w:ind w:left="720" w:hanging="720"/>
      </w:pPr>
      <w:rPr>
        <w:rFonts w:cs="Times New Roman"/>
      </w:rPr>
    </w:lvl>
    <w:lvl w:ilvl="3">
      <w:start w:val="1"/>
      <w:numFmt w:val="decimal"/>
      <w:pStyle w:val="Naslov4"/>
      <w:lvlText w:val="%1.%2.%3.%4"/>
      <w:lvlJc w:val="left"/>
      <w:pPr>
        <w:tabs>
          <w:tab w:val="num" w:pos="864"/>
        </w:tabs>
        <w:ind w:left="864" w:hanging="864"/>
      </w:pPr>
      <w:rPr>
        <w:rFonts w:cs="Times New Roman"/>
      </w:rPr>
    </w:lvl>
    <w:lvl w:ilvl="4">
      <w:start w:val="1"/>
      <w:numFmt w:val="decimal"/>
      <w:pStyle w:val="Naslov5"/>
      <w:lvlText w:val="%1.%2.%3.%4.%5"/>
      <w:lvlJc w:val="left"/>
      <w:pPr>
        <w:tabs>
          <w:tab w:val="num" w:pos="1008"/>
        </w:tabs>
        <w:ind w:left="1008" w:hanging="1008"/>
      </w:pPr>
      <w:rPr>
        <w:rFonts w:cs="Times New Roman"/>
      </w:rPr>
    </w:lvl>
    <w:lvl w:ilvl="5">
      <w:start w:val="1"/>
      <w:numFmt w:val="decimal"/>
      <w:pStyle w:val="Naslov6"/>
      <w:lvlText w:val="%1.%2.%3.%4.%5.%6"/>
      <w:lvlJc w:val="left"/>
      <w:pPr>
        <w:tabs>
          <w:tab w:val="num" w:pos="1152"/>
        </w:tabs>
        <w:ind w:left="1152" w:hanging="1152"/>
      </w:pPr>
      <w:rPr>
        <w:rFonts w:cs="Times New Roman"/>
      </w:rPr>
    </w:lvl>
    <w:lvl w:ilvl="6">
      <w:start w:val="1"/>
      <w:numFmt w:val="decimal"/>
      <w:pStyle w:val="Naslov7"/>
      <w:lvlText w:val="%1.%2.%3.%4.%5.%6.%7"/>
      <w:lvlJc w:val="left"/>
      <w:pPr>
        <w:tabs>
          <w:tab w:val="num" w:pos="1296"/>
        </w:tabs>
        <w:ind w:left="1296" w:hanging="1296"/>
      </w:pPr>
      <w:rPr>
        <w:rFonts w:cs="Times New Roman"/>
      </w:rPr>
    </w:lvl>
    <w:lvl w:ilvl="7">
      <w:start w:val="1"/>
      <w:numFmt w:val="decimal"/>
      <w:pStyle w:val="Naslov8"/>
      <w:lvlText w:val="%1.%2.%3.%4.%5.%6.%7.%8"/>
      <w:lvlJc w:val="left"/>
      <w:pPr>
        <w:tabs>
          <w:tab w:val="num" w:pos="1440"/>
        </w:tabs>
        <w:ind w:left="1440" w:hanging="1440"/>
      </w:pPr>
      <w:rPr>
        <w:rFonts w:cs="Times New Roman"/>
      </w:rPr>
    </w:lvl>
    <w:lvl w:ilvl="8">
      <w:start w:val="1"/>
      <w:numFmt w:val="decimal"/>
      <w:pStyle w:val="Naslov9"/>
      <w:lvlText w:val="%1.%2.%3.%4.%5.%6.%7.%8.%9"/>
      <w:lvlJc w:val="left"/>
      <w:pPr>
        <w:tabs>
          <w:tab w:val="num" w:pos="1584"/>
        </w:tabs>
        <w:ind w:left="1584" w:hanging="1584"/>
      </w:pPr>
      <w:rPr>
        <w:rFonts w:cs="Times New Roman"/>
      </w:rPr>
    </w:lvl>
  </w:abstractNum>
  <w:num w:numId="1">
    <w:abstractNumId w:val="15"/>
  </w:num>
  <w:num w:numId="2">
    <w:abstractNumId w:val="10"/>
  </w:num>
  <w:num w:numId="3">
    <w:abstractNumId w:val="11"/>
  </w:num>
  <w:num w:numId="4">
    <w:abstractNumId w:val="13"/>
  </w:num>
  <w:num w:numId="5">
    <w:abstractNumId w:val="12"/>
  </w:num>
  <w:num w:numId="6">
    <w:abstractNumId w:val="14"/>
  </w:num>
  <w:num w:numId="7">
    <w:abstractNumId w:val="8"/>
  </w:num>
  <w:num w:numId="8">
    <w:abstractNumId w:val="3"/>
  </w:num>
  <w:num w:numId="9">
    <w:abstractNumId w:val="2"/>
  </w:num>
  <w:num w:numId="10">
    <w:abstractNumId w:val="1"/>
  </w:num>
  <w:num w:numId="11">
    <w:abstractNumId w:val="0"/>
  </w:num>
  <w:num w:numId="12">
    <w:abstractNumId w:val="9"/>
  </w:num>
  <w:num w:numId="13">
    <w:abstractNumId w:val="7"/>
  </w:num>
  <w:num w:numId="14">
    <w:abstractNumId w:val="6"/>
  </w:num>
  <w:num w:numId="15">
    <w:abstractNumId w:val="5"/>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432"/>
    <o:shapelayout v:ext="edit">
      <o:idmap v:ext="edit" data="2"/>
    </o:shapelayout>
  </w:hdrShapeDefaults>
  <w:footnotePr>
    <w:footnote w:id="-1"/>
    <w:footnote w:id="0"/>
  </w:footnotePr>
  <w:endnotePr>
    <w:endnote w:id="-1"/>
    <w:endnote w:id="0"/>
  </w:endnotePr>
  <w:compat/>
  <w:rsids>
    <w:rsidRoot w:val="00E2411A"/>
    <w:rsid w:val="00004D3A"/>
    <w:rsid w:val="000134E8"/>
    <w:rsid w:val="000268DF"/>
    <w:rsid w:val="00027508"/>
    <w:rsid w:val="00036BFB"/>
    <w:rsid w:val="0005331F"/>
    <w:rsid w:val="00057FB6"/>
    <w:rsid w:val="0008052C"/>
    <w:rsid w:val="000B081F"/>
    <w:rsid w:val="000C23FC"/>
    <w:rsid w:val="000D35FA"/>
    <w:rsid w:val="000E3B47"/>
    <w:rsid w:val="000F0795"/>
    <w:rsid w:val="001A6B4A"/>
    <w:rsid w:val="001C0726"/>
    <w:rsid w:val="00215FE7"/>
    <w:rsid w:val="00277C20"/>
    <w:rsid w:val="00291AC1"/>
    <w:rsid w:val="002B3A66"/>
    <w:rsid w:val="002C5B74"/>
    <w:rsid w:val="002D13C4"/>
    <w:rsid w:val="002E0E52"/>
    <w:rsid w:val="002F0538"/>
    <w:rsid w:val="00321D2C"/>
    <w:rsid w:val="00346B4B"/>
    <w:rsid w:val="003535AF"/>
    <w:rsid w:val="00360076"/>
    <w:rsid w:val="00367FD7"/>
    <w:rsid w:val="003714B4"/>
    <w:rsid w:val="003A2A34"/>
    <w:rsid w:val="003B00F5"/>
    <w:rsid w:val="003C6618"/>
    <w:rsid w:val="003C7B21"/>
    <w:rsid w:val="00400C72"/>
    <w:rsid w:val="00406AF1"/>
    <w:rsid w:val="00440342"/>
    <w:rsid w:val="00442BC1"/>
    <w:rsid w:val="00457AB6"/>
    <w:rsid w:val="0046457C"/>
    <w:rsid w:val="00485799"/>
    <w:rsid w:val="004947C4"/>
    <w:rsid w:val="004955C4"/>
    <w:rsid w:val="004B4874"/>
    <w:rsid w:val="004B495E"/>
    <w:rsid w:val="004C7CEA"/>
    <w:rsid w:val="004D4D25"/>
    <w:rsid w:val="005162D0"/>
    <w:rsid w:val="005252F9"/>
    <w:rsid w:val="005278B1"/>
    <w:rsid w:val="00532D4C"/>
    <w:rsid w:val="005466D1"/>
    <w:rsid w:val="005472A0"/>
    <w:rsid w:val="005527CF"/>
    <w:rsid w:val="005649D9"/>
    <w:rsid w:val="005717EF"/>
    <w:rsid w:val="005D54B7"/>
    <w:rsid w:val="006159B1"/>
    <w:rsid w:val="00663987"/>
    <w:rsid w:val="00692AF9"/>
    <w:rsid w:val="006E3165"/>
    <w:rsid w:val="006F61C8"/>
    <w:rsid w:val="00725C84"/>
    <w:rsid w:val="00726039"/>
    <w:rsid w:val="00772840"/>
    <w:rsid w:val="007D68D1"/>
    <w:rsid w:val="00807E36"/>
    <w:rsid w:val="00842189"/>
    <w:rsid w:val="008872E6"/>
    <w:rsid w:val="00891191"/>
    <w:rsid w:val="008A4268"/>
    <w:rsid w:val="008A459E"/>
    <w:rsid w:val="008C0EB2"/>
    <w:rsid w:val="008E129D"/>
    <w:rsid w:val="008F1DB9"/>
    <w:rsid w:val="00905F3D"/>
    <w:rsid w:val="009062B8"/>
    <w:rsid w:val="00910D3D"/>
    <w:rsid w:val="009150F7"/>
    <w:rsid w:val="00933931"/>
    <w:rsid w:val="00950D71"/>
    <w:rsid w:val="009723B8"/>
    <w:rsid w:val="00976432"/>
    <w:rsid w:val="009A13C4"/>
    <w:rsid w:val="009A60D6"/>
    <w:rsid w:val="009C46AB"/>
    <w:rsid w:val="009D4EC2"/>
    <w:rsid w:val="00A27548"/>
    <w:rsid w:val="00A50BF7"/>
    <w:rsid w:val="00A51070"/>
    <w:rsid w:val="00A51D14"/>
    <w:rsid w:val="00A571DF"/>
    <w:rsid w:val="00A658DD"/>
    <w:rsid w:val="00A70CB1"/>
    <w:rsid w:val="00A83A55"/>
    <w:rsid w:val="00A948A4"/>
    <w:rsid w:val="00A95A1C"/>
    <w:rsid w:val="00AA19C8"/>
    <w:rsid w:val="00AA3D5D"/>
    <w:rsid w:val="00AB0A15"/>
    <w:rsid w:val="00AB1CC0"/>
    <w:rsid w:val="00AC397F"/>
    <w:rsid w:val="00AF3E7D"/>
    <w:rsid w:val="00AF52C0"/>
    <w:rsid w:val="00AF7F78"/>
    <w:rsid w:val="00B041FB"/>
    <w:rsid w:val="00B047E9"/>
    <w:rsid w:val="00B0591D"/>
    <w:rsid w:val="00B163AB"/>
    <w:rsid w:val="00B30298"/>
    <w:rsid w:val="00B34A37"/>
    <w:rsid w:val="00B500CB"/>
    <w:rsid w:val="00B50D81"/>
    <w:rsid w:val="00B61D8E"/>
    <w:rsid w:val="00B962C5"/>
    <w:rsid w:val="00BC02A4"/>
    <w:rsid w:val="00BD2FC6"/>
    <w:rsid w:val="00BD55B8"/>
    <w:rsid w:val="00BE0571"/>
    <w:rsid w:val="00BE066C"/>
    <w:rsid w:val="00BE77AB"/>
    <w:rsid w:val="00BF0041"/>
    <w:rsid w:val="00C0635A"/>
    <w:rsid w:val="00C06BFA"/>
    <w:rsid w:val="00C2037F"/>
    <w:rsid w:val="00C35638"/>
    <w:rsid w:val="00C500F0"/>
    <w:rsid w:val="00D3132D"/>
    <w:rsid w:val="00D32EA9"/>
    <w:rsid w:val="00D3634C"/>
    <w:rsid w:val="00DB737A"/>
    <w:rsid w:val="00DE7972"/>
    <w:rsid w:val="00E13672"/>
    <w:rsid w:val="00E2411A"/>
    <w:rsid w:val="00E40E64"/>
    <w:rsid w:val="00E51CAB"/>
    <w:rsid w:val="00E77D00"/>
    <w:rsid w:val="00EB14B2"/>
    <w:rsid w:val="00ED0A32"/>
    <w:rsid w:val="00ED40D7"/>
    <w:rsid w:val="00EF0120"/>
    <w:rsid w:val="00F01773"/>
    <w:rsid w:val="00F06B91"/>
    <w:rsid w:val="00F201D7"/>
    <w:rsid w:val="00F208D9"/>
    <w:rsid w:val="00F22076"/>
    <w:rsid w:val="00F71E64"/>
    <w:rsid w:val="00F754DC"/>
    <w:rsid w:val="00F92666"/>
    <w:rsid w:val="00FA6A18"/>
    <w:rsid w:val="00FB0629"/>
    <w:rsid w:val="00FC067C"/>
    <w:rsid w:val="00FD0F45"/>
    <w:rsid w:val="00FF4844"/>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locked="1" w:semiHidden="0" w:uiPriority="0"/>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avaden">
    <w:name w:val="Normal"/>
    <w:qFormat/>
    <w:rsid w:val="00E2411A"/>
  </w:style>
  <w:style w:type="paragraph" w:styleId="Naslov1">
    <w:name w:val="heading 1"/>
    <w:basedOn w:val="Navaden"/>
    <w:next w:val="Navaden"/>
    <w:link w:val="Naslov1Znak"/>
    <w:uiPriority w:val="99"/>
    <w:qFormat/>
    <w:rsid w:val="000268DF"/>
    <w:pPr>
      <w:keepNext/>
      <w:numPr>
        <w:numId w:val="1"/>
      </w:numPr>
      <w:spacing w:before="240" w:after="60"/>
      <w:outlineLvl w:val="0"/>
    </w:pPr>
    <w:rPr>
      <w:rFonts w:ascii="Arial" w:eastAsia="Times New Roman" w:hAnsi="Arial" w:cs="Arial"/>
      <w:b/>
      <w:bCs/>
      <w:kern w:val="32"/>
      <w:sz w:val="32"/>
      <w:szCs w:val="32"/>
      <w:lang w:val="sl-SI"/>
    </w:rPr>
  </w:style>
  <w:style w:type="paragraph" w:styleId="Naslov2">
    <w:name w:val="heading 2"/>
    <w:basedOn w:val="Navaden"/>
    <w:next w:val="Navaden"/>
    <w:link w:val="Naslov2Znak"/>
    <w:uiPriority w:val="99"/>
    <w:qFormat/>
    <w:rsid w:val="000268DF"/>
    <w:pPr>
      <w:keepNext/>
      <w:numPr>
        <w:ilvl w:val="1"/>
        <w:numId w:val="1"/>
      </w:numPr>
      <w:tabs>
        <w:tab w:val="clear" w:pos="3696"/>
        <w:tab w:val="num" w:pos="576"/>
      </w:tabs>
      <w:spacing w:before="240" w:after="60"/>
      <w:ind w:left="576"/>
      <w:outlineLvl w:val="1"/>
    </w:pPr>
    <w:rPr>
      <w:rFonts w:ascii="Arial" w:eastAsia="Times New Roman" w:hAnsi="Arial" w:cs="Arial"/>
      <w:b/>
      <w:bCs/>
      <w:i/>
      <w:iCs/>
      <w:sz w:val="28"/>
      <w:szCs w:val="28"/>
      <w:lang w:val="sl-SI"/>
    </w:rPr>
  </w:style>
  <w:style w:type="paragraph" w:styleId="Naslov3">
    <w:name w:val="heading 3"/>
    <w:basedOn w:val="Navaden"/>
    <w:next w:val="Navaden"/>
    <w:link w:val="Naslov3Znak"/>
    <w:uiPriority w:val="99"/>
    <w:qFormat/>
    <w:rsid w:val="000268DF"/>
    <w:pPr>
      <w:keepNext/>
      <w:numPr>
        <w:ilvl w:val="2"/>
        <w:numId w:val="1"/>
      </w:numPr>
      <w:spacing w:before="240" w:after="60"/>
      <w:outlineLvl w:val="2"/>
    </w:pPr>
    <w:rPr>
      <w:rFonts w:ascii="Arial" w:eastAsia="Times New Roman" w:hAnsi="Arial" w:cs="Arial"/>
      <w:b/>
      <w:bCs/>
      <w:sz w:val="26"/>
      <w:szCs w:val="26"/>
      <w:lang w:val="sl-SI"/>
    </w:rPr>
  </w:style>
  <w:style w:type="paragraph" w:styleId="Naslov4">
    <w:name w:val="heading 4"/>
    <w:basedOn w:val="Navaden"/>
    <w:next w:val="Navaden"/>
    <w:link w:val="Naslov4Znak"/>
    <w:uiPriority w:val="99"/>
    <w:qFormat/>
    <w:rsid w:val="000268DF"/>
    <w:pPr>
      <w:keepNext/>
      <w:numPr>
        <w:ilvl w:val="3"/>
        <w:numId w:val="1"/>
      </w:numPr>
      <w:spacing w:before="240" w:after="60"/>
      <w:outlineLvl w:val="3"/>
    </w:pPr>
    <w:rPr>
      <w:rFonts w:ascii="Times New Roman" w:eastAsia="Times New Roman" w:hAnsi="Times New Roman"/>
      <w:b/>
      <w:bCs/>
      <w:sz w:val="28"/>
      <w:szCs w:val="28"/>
      <w:lang w:val="sl-SI"/>
    </w:rPr>
  </w:style>
  <w:style w:type="paragraph" w:styleId="Naslov5">
    <w:name w:val="heading 5"/>
    <w:basedOn w:val="Navaden"/>
    <w:next w:val="Navaden"/>
    <w:link w:val="Naslov5Znak"/>
    <w:uiPriority w:val="99"/>
    <w:qFormat/>
    <w:rsid w:val="000268DF"/>
    <w:pPr>
      <w:numPr>
        <w:ilvl w:val="4"/>
        <w:numId w:val="1"/>
      </w:numPr>
      <w:spacing w:before="240" w:after="60"/>
      <w:outlineLvl w:val="4"/>
    </w:pPr>
    <w:rPr>
      <w:rFonts w:eastAsia="Times New Roman"/>
      <w:b/>
      <w:bCs/>
      <w:i/>
      <w:iCs/>
      <w:sz w:val="26"/>
      <w:szCs w:val="26"/>
      <w:lang w:val="sl-SI"/>
    </w:rPr>
  </w:style>
  <w:style w:type="paragraph" w:styleId="Naslov6">
    <w:name w:val="heading 6"/>
    <w:basedOn w:val="Navaden"/>
    <w:next w:val="Navaden"/>
    <w:link w:val="Naslov6Znak"/>
    <w:uiPriority w:val="99"/>
    <w:qFormat/>
    <w:rsid w:val="000268DF"/>
    <w:pPr>
      <w:numPr>
        <w:ilvl w:val="5"/>
        <w:numId w:val="1"/>
      </w:numPr>
      <w:spacing w:before="240" w:after="60"/>
      <w:outlineLvl w:val="5"/>
    </w:pPr>
    <w:rPr>
      <w:rFonts w:ascii="Times New Roman" w:eastAsia="Times New Roman" w:hAnsi="Times New Roman"/>
      <w:b/>
      <w:bCs/>
      <w:lang w:val="sl-SI"/>
    </w:rPr>
  </w:style>
  <w:style w:type="paragraph" w:styleId="Naslov7">
    <w:name w:val="heading 7"/>
    <w:basedOn w:val="Navaden"/>
    <w:next w:val="Navaden"/>
    <w:link w:val="Naslov7Znak"/>
    <w:uiPriority w:val="99"/>
    <w:qFormat/>
    <w:rsid w:val="000268DF"/>
    <w:pPr>
      <w:numPr>
        <w:ilvl w:val="6"/>
        <w:numId w:val="1"/>
      </w:numPr>
      <w:spacing w:before="240" w:after="60"/>
      <w:outlineLvl w:val="6"/>
    </w:pPr>
    <w:rPr>
      <w:rFonts w:ascii="Times New Roman" w:eastAsia="Times New Roman" w:hAnsi="Times New Roman"/>
      <w:sz w:val="24"/>
      <w:szCs w:val="24"/>
      <w:lang w:val="sl-SI"/>
    </w:rPr>
  </w:style>
  <w:style w:type="paragraph" w:styleId="Naslov8">
    <w:name w:val="heading 8"/>
    <w:basedOn w:val="Navaden"/>
    <w:next w:val="Navaden"/>
    <w:link w:val="Naslov8Znak"/>
    <w:uiPriority w:val="99"/>
    <w:qFormat/>
    <w:rsid w:val="000268DF"/>
    <w:pPr>
      <w:numPr>
        <w:ilvl w:val="7"/>
        <w:numId w:val="1"/>
      </w:numPr>
      <w:spacing w:before="240" w:after="60"/>
      <w:outlineLvl w:val="7"/>
    </w:pPr>
    <w:rPr>
      <w:rFonts w:ascii="Times New Roman" w:eastAsia="Times New Roman" w:hAnsi="Times New Roman"/>
      <w:i/>
      <w:iCs/>
      <w:sz w:val="24"/>
      <w:szCs w:val="24"/>
      <w:lang w:val="sl-SI"/>
    </w:rPr>
  </w:style>
  <w:style w:type="paragraph" w:styleId="Naslov9">
    <w:name w:val="heading 9"/>
    <w:basedOn w:val="Navaden"/>
    <w:next w:val="Navaden"/>
    <w:link w:val="Naslov9Znak"/>
    <w:uiPriority w:val="99"/>
    <w:qFormat/>
    <w:rsid w:val="000268DF"/>
    <w:pPr>
      <w:numPr>
        <w:ilvl w:val="8"/>
        <w:numId w:val="1"/>
      </w:numPr>
      <w:spacing w:before="240" w:after="60"/>
      <w:outlineLvl w:val="8"/>
    </w:pPr>
    <w:rPr>
      <w:rFonts w:ascii="Arial" w:eastAsia="Times New Roman" w:hAnsi="Arial" w:cs="Arial"/>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9"/>
    <w:locked/>
    <w:rsid w:val="000268DF"/>
    <w:rPr>
      <w:rFonts w:ascii="Arial" w:hAnsi="Arial" w:cs="Arial"/>
      <w:b/>
      <w:bCs/>
      <w:kern w:val="32"/>
      <w:sz w:val="32"/>
      <w:szCs w:val="32"/>
      <w:lang w:val="sl-SI"/>
    </w:rPr>
  </w:style>
  <w:style w:type="character" w:customStyle="1" w:styleId="Naslov2Znak">
    <w:name w:val="Naslov 2 Znak"/>
    <w:basedOn w:val="Privzetapisavaodstavka"/>
    <w:link w:val="Naslov2"/>
    <w:uiPriority w:val="99"/>
    <w:locked/>
    <w:rsid w:val="000268DF"/>
    <w:rPr>
      <w:rFonts w:ascii="Arial" w:hAnsi="Arial" w:cs="Arial"/>
      <w:b/>
      <w:bCs/>
      <w:i/>
      <w:iCs/>
      <w:sz w:val="28"/>
      <w:szCs w:val="28"/>
      <w:lang w:val="sl-SI"/>
    </w:rPr>
  </w:style>
  <w:style w:type="character" w:customStyle="1" w:styleId="Naslov3Znak">
    <w:name w:val="Naslov 3 Znak"/>
    <w:basedOn w:val="Privzetapisavaodstavka"/>
    <w:link w:val="Naslov3"/>
    <w:uiPriority w:val="99"/>
    <w:locked/>
    <w:rsid w:val="000268DF"/>
    <w:rPr>
      <w:rFonts w:ascii="Arial" w:hAnsi="Arial" w:cs="Arial"/>
      <w:b/>
      <w:bCs/>
      <w:sz w:val="26"/>
      <w:szCs w:val="26"/>
      <w:lang w:val="sl-SI"/>
    </w:rPr>
  </w:style>
  <w:style w:type="character" w:customStyle="1" w:styleId="Naslov4Znak">
    <w:name w:val="Naslov 4 Znak"/>
    <w:basedOn w:val="Privzetapisavaodstavka"/>
    <w:link w:val="Naslov4"/>
    <w:uiPriority w:val="99"/>
    <w:locked/>
    <w:rsid w:val="000268DF"/>
    <w:rPr>
      <w:rFonts w:ascii="Times New Roman" w:hAnsi="Times New Roman" w:cs="Times New Roman"/>
      <w:b/>
      <w:bCs/>
      <w:sz w:val="28"/>
      <w:szCs w:val="28"/>
      <w:lang w:val="sl-SI"/>
    </w:rPr>
  </w:style>
  <w:style w:type="character" w:customStyle="1" w:styleId="Naslov5Znak">
    <w:name w:val="Naslov 5 Znak"/>
    <w:basedOn w:val="Privzetapisavaodstavka"/>
    <w:link w:val="Naslov5"/>
    <w:uiPriority w:val="99"/>
    <w:locked/>
    <w:rsid w:val="000268DF"/>
    <w:rPr>
      <w:rFonts w:ascii="Calibri" w:hAnsi="Calibri" w:cs="Times New Roman"/>
      <w:b/>
      <w:bCs/>
      <w:i/>
      <w:iCs/>
      <w:sz w:val="26"/>
      <w:szCs w:val="26"/>
      <w:lang w:val="sl-SI"/>
    </w:rPr>
  </w:style>
  <w:style w:type="character" w:customStyle="1" w:styleId="Naslov6Znak">
    <w:name w:val="Naslov 6 Znak"/>
    <w:basedOn w:val="Privzetapisavaodstavka"/>
    <w:link w:val="Naslov6"/>
    <w:uiPriority w:val="99"/>
    <w:locked/>
    <w:rsid w:val="000268DF"/>
    <w:rPr>
      <w:rFonts w:ascii="Times New Roman" w:hAnsi="Times New Roman" w:cs="Times New Roman"/>
      <w:b/>
      <w:bCs/>
      <w:lang w:val="sl-SI"/>
    </w:rPr>
  </w:style>
  <w:style w:type="character" w:customStyle="1" w:styleId="Naslov7Znak">
    <w:name w:val="Naslov 7 Znak"/>
    <w:basedOn w:val="Privzetapisavaodstavka"/>
    <w:link w:val="Naslov7"/>
    <w:uiPriority w:val="99"/>
    <w:locked/>
    <w:rsid w:val="000268DF"/>
    <w:rPr>
      <w:rFonts w:ascii="Times New Roman" w:hAnsi="Times New Roman" w:cs="Times New Roman"/>
      <w:sz w:val="24"/>
      <w:szCs w:val="24"/>
      <w:lang w:val="sl-SI"/>
    </w:rPr>
  </w:style>
  <w:style w:type="character" w:customStyle="1" w:styleId="Naslov8Znak">
    <w:name w:val="Naslov 8 Znak"/>
    <w:basedOn w:val="Privzetapisavaodstavka"/>
    <w:link w:val="Naslov8"/>
    <w:uiPriority w:val="99"/>
    <w:locked/>
    <w:rsid w:val="000268DF"/>
    <w:rPr>
      <w:rFonts w:ascii="Times New Roman" w:hAnsi="Times New Roman" w:cs="Times New Roman"/>
      <w:i/>
      <w:iCs/>
      <w:sz w:val="24"/>
      <w:szCs w:val="24"/>
      <w:lang w:val="sl-SI"/>
    </w:rPr>
  </w:style>
  <w:style w:type="character" w:customStyle="1" w:styleId="Naslov9Znak">
    <w:name w:val="Naslov 9 Znak"/>
    <w:basedOn w:val="Privzetapisavaodstavka"/>
    <w:link w:val="Naslov9"/>
    <w:uiPriority w:val="99"/>
    <w:locked/>
    <w:rsid w:val="000268DF"/>
    <w:rPr>
      <w:rFonts w:ascii="Arial" w:hAnsi="Arial" w:cs="Arial"/>
      <w:lang w:val="sl-SI"/>
    </w:rPr>
  </w:style>
  <w:style w:type="paragraph" w:customStyle="1" w:styleId="esegmenth4">
    <w:name w:val="esegment_h4"/>
    <w:basedOn w:val="Navaden"/>
    <w:uiPriority w:val="99"/>
    <w:rsid w:val="00BE066C"/>
    <w:pPr>
      <w:spacing w:after="262"/>
      <w:jc w:val="center"/>
    </w:pPr>
    <w:rPr>
      <w:rFonts w:ascii="Times New Roman" w:eastAsia="Times New Roman" w:hAnsi="Times New Roman"/>
      <w:b/>
      <w:bCs/>
      <w:color w:val="333333"/>
    </w:rPr>
  </w:style>
  <w:style w:type="character" w:styleId="Hiperpovezava">
    <w:name w:val="Hyperlink"/>
    <w:basedOn w:val="Privzetapisavaodstavka"/>
    <w:uiPriority w:val="99"/>
    <w:semiHidden/>
    <w:rsid w:val="004947C4"/>
    <w:rPr>
      <w:rFonts w:cs="Times New Roman"/>
      <w:color w:val="0000FF"/>
      <w:u w:val="single"/>
    </w:rPr>
  </w:style>
  <w:style w:type="paragraph" w:styleId="Noga">
    <w:name w:val="footer"/>
    <w:basedOn w:val="Navaden"/>
    <w:link w:val="NogaZnak"/>
    <w:uiPriority w:val="99"/>
    <w:rsid w:val="00AF3E7D"/>
    <w:pPr>
      <w:tabs>
        <w:tab w:val="center" w:pos="4536"/>
        <w:tab w:val="right" w:pos="9072"/>
      </w:tabs>
    </w:pPr>
    <w:rPr>
      <w:rFonts w:ascii="Times New Roman" w:eastAsia="Times New Roman" w:hAnsi="Times New Roman"/>
      <w:sz w:val="24"/>
      <w:szCs w:val="24"/>
      <w:lang w:val="sl-SI" w:eastAsia="sl-SI"/>
    </w:rPr>
  </w:style>
  <w:style w:type="character" w:customStyle="1" w:styleId="NogaZnak">
    <w:name w:val="Noga Znak"/>
    <w:basedOn w:val="Privzetapisavaodstavka"/>
    <w:link w:val="Noga"/>
    <w:uiPriority w:val="99"/>
    <w:locked/>
    <w:rsid w:val="00AF3E7D"/>
    <w:rPr>
      <w:rFonts w:ascii="Times New Roman" w:hAnsi="Times New Roman" w:cs="Times New Roman"/>
      <w:sz w:val="24"/>
      <w:szCs w:val="24"/>
      <w:lang w:val="sl-SI" w:eastAsia="sl-SI"/>
    </w:rPr>
  </w:style>
  <w:style w:type="paragraph" w:styleId="Besedilooblaka">
    <w:name w:val="Balloon Text"/>
    <w:basedOn w:val="Navaden"/>
    <w:link w:val="BesedilooblakaZnak"/>
    <w:uiPriority w:val="99"/>
    <w:semiHidden/>
    <w:rsid w:val="00AF3E7D"/>
    <w:rPr>
      <w:rFonts w:ascii="Tahoma" w:hAnsi="Tahoma" w:cs="Tahoma"/>
      <w:sz w:val="16"/>
      <w:szCs w:val="16"/>
    </w:rPr>
  </w:style>
  <w:style w:type="character" w:customStyle="1" w:styleId="BesedilooblakaZnak">
    <w:name w:val="Besedilo oblačka Znak"/>
    <w:basedOn w:val="Privzetapisavaodstavka"/>
    <w:link w:val="Besedilooblaka"/>
    <w:uiPriority w:val="99"/>
    <w:semiHidden/>
    <w:locked/>
    <w:rsid w:val="00AF3E7D"/>
    <w:rPr>
      <w:rFonts w:ascii="Tahoma" w:hAnsi="Tahoma" w:cs="Tahoma"/>
      <w:sz w:val="16"/>
      <w:szCs w:val="16"/>
    </w:rPr>
  </w:style>
  <w:style w:type="paragraph" w:styleId="Odstavekseznama">
    <w:name w:val="List Paragraph"/>
    <w:basedOn w:val="Navaden"/>
    <w:uiPriority w:val="99"/>
    <w:qFormat/>
    <w:rsid w:val="00AF3E7D"/>
    <w:pPr>
      <w:ind w:left="720"/>
      <w:contextualSpacing/>
    </w:pPr>
  </w:style>
  <w:style w:type="paragraph" w:styleId="Glava">
    <w:name w:val="header"/>
    <w:basedOn w:val="Navaden"/>
    <w:link w:val="GlavaZnak"/>
    <w:uiPriority w:val="99"/>
    <w:rsid w:val="00F754DC"/>
    <w:pPr>
      <w:tabs>
        <w:tab w:val="center" w:pos="4703"/>
        <w:tab w:val="right" w:pos="9406"/>
      </w:tabs>
    </w:pPr>
  </w:style>
  <w:style w:type="character" w:customStyle="1" w:styleId="GlavaZnak">
    <w:name w:val="Glava Znak"/>
    <w:basedOn w:val="Privzetapisavaodstavka"/>
    <w:link w:val="Glava"/>
    <w:uiPriority w:val="99"/>
    <w:locked/>
    <w:rsid w:val="00F754DC"/>
    <w:rPr>
      <w:rFonts w:ascii="Calibri" w:hAnsi="Calibri" w:cs="Times New Roman"/>
    </w:rPr>
  </w:style>
  <w:style w:type="paragraph" w:customStyle="1" w:styleId="p">
    <w:name w:val="p"/>
    <w:basedOn w:val="Navaden"/>
    <w:uiPriority w:val="99"/>
    <w:rsid w:val="002F0538"/>
    <w:pPr>
      <w:spacing w:before="60" w:after="15"/>
      <w:ind w:left="15" w:right="15" w:firstLine="240"/>
      <w:jc w:val="both"/>
    </w:pPr>
    <w:rPr>
      <w:rFonts w:ascii="Arial" w:eastAsia="Times New Roman" w:hAnsi="Arial" w:cs="Arial"/>
      <w:color w:val="222222"/>
      <w:lang w:val="sl-SI" w:eastAsia="sl-SI"/>
    </w:rPr>
  </w:style>
  <w:style w:type="paragraph" w:styleId="Telobesedila2">
    <w:name w:val="Body Text 2"/>
    <w:basedOn w:val="Navaden"/>
    <w:link w:val="Telobesedila2Znak"/>
    <w:uiPriority w:val="99"/>
    <w:rsid w:val="00A51070"/>
    <w:pPr>
      <w:spacing w:after="120" w:line="480" w:lineRule="auto"/>
    </w:pPr>
    <w:rPr>
      <w:rFonts w:ascii="Times New Roman" w:eastAsia="Times New Roman" w:hAnsi="Times New Roman"/>
      <w:sz w:val="24"/>
      <w:szCs w:val="24"/>
      <w:lang w:val="sl-SI" w:eastAsia="en-GB"/>
    </w:rPr>
  </w:style>
  <w:style w:type="character" w:customStyle="1" w:styleId="Telobesedila2Znak">
    <w:name w:val="Telo besedila 2 Znak"/>
    <w:basedOn w:val="Privzetapisavaodstavka"/>
    <w:link w:val="Telobesedila2"/>
    <w:uiPriority w:val="99"/>
    <w:locked/>
    <w:rsid w:val="00A51070"/>
    <w:rPr>
      <w:rFonts w:eastAsia="Times New Roman" w:cs="Times New Roman"/>
      <w:sz w:val="24"/>
      <w:szCs w:val="24"/>
      <w:lang w:val="sl-SI" w:eastAsia="en-GB" w:bidi="ar-SA"/>
    </w:rPr>
  </w:style>
</w:styles>
</file>

<file path=word/webSettings.xml><?xml version="1.0" encoding="utf-8"?>
<w:webSettings xmlns:r="http://schemas.openxmlformats.org/officeDocument/2006/relationships" xmlns:w="http://schemas.openxmlformats.org/wordprocessingml/2006/main">
  <w:divs>
    <w:div w:id="901677053">
      <w:marLeft w:val="0"/>
      <w:marRight w:val="0"/>
      <w:marTop w:val="0"/>
      <w:marBottom w:val="0"/>
      <w:divBdr>
        <w:top w:val="none" w:sz="0" w:space="0" w:color="auto"/>
        <w:left w:val="none" w:sz="0" w:space="0" w:color="auto"/>
        <w:bottom w:val="none" w:sz="0" w:space="0" w:color="auto"/>
        <w:right w:val="none" w:sz="0" w:space="0" w:color="auto"/>
      </w:divBdr>
      <w:divsChild>
        <w:div w:id="901677057">
          <w:marLeft w:val="0"/>
          <w:marRight w:val="0"/>
          <w:marTop w:val="0"/>
          <w:marBottom w:val="0"/>
          <w:divBdr>
            <w:top w:val="none" w:sz="0" w:space="0" w:color="auto"/>
            <w:left w:val="none" w:sz="0" w:space="0" w:color="auto"/>
            <w:bottom w:val="none" w:sz="0" w:space="0" w:color="auto"/>
            <w:right w:val="none" w:sz="0" w:space="0" w:color="auto"/>
          </w:divBdr>
          <w:divsChild>
            <w:div w:id="901677060">
              <w:marLeft w:val="0"/>
              <w:marRight w:val="0"/>
              <w:marTop w:val="0"/>
              <w:marBottom w:val="0"/>
              <w:divBdr>
                <w:top w:val="none" w:sz="0" w:space="0" w:color="auto"/>
                <w:left w:val="none" w:sz="0" w:space="0" w:color="auto"/>
                <w:bottom w:val="none" w:sz="0" w:space="0" w:color="auto"/>
                <w:right w:val="none" w:sz="0" w:space="0" w:color="auto"/>
              </w:divBdr>
              <w:divsChild>
                <w:div w:id="901677054">
                  <w:marLeft w:val="0"/>
                  <w:marRight w:val="0"/>
                  <w:marTop w:val="0"/>
                  <w:marBottom w:val="0"/>
                  <w:divBdr>
                    <w:top w:val="none" w:sz="0" w:space="0" w:color="auto"/>
                    <w:left w:val="none" w:sz="0" w:space="0" w:color="auto"/>
                    <w:bottom w:val="none" w:sz="0" w:space="0" w:color="auto"/>
                    <w:right w:val="none" w:sz="0" w:space="0" w:color="auto"/>
                  </w:divBdr>
                  <w:divsChild>
                    <w:div w:id="901677058">
                      <w:marLeft w:val="0"/>
                      <w:marRight w:val="0"/>
                      <w:marTop w:val="0"/>
                      <w:marBottom w:val="0"/>
                      <w:divBdr>
                        <w:top w:val="none" w:sz="0" w:space="0" w:color="auto"/>
                        <w:left w:val="none" w:sz="0" w:space="0" w:color="auto"/>
                        <w:bottom w:val="none" w:sz="0" w:space="0" w:color="auto"/>
                        <w:right w:val="none" w:sz="0" w:space="0" w:color="auto"/>
                      </w:divBdr>
                      <w:divsChild>
                        <w:div w:id="901677056">
                          <w:marLeft w:val="0"/>
                          <w:marRight w:val="0"/>
                          <w:marTop w:val="75"/>
                          <w:marBottom w:val="150"/>
                          <w:divBdr>
                            <w:top w:val="none" w:sz="0" w:space="0" w:color="auto"/>
                            <w:left w:val="none" w:sz="0" w:space="0" w:color="auto"/>
                            <w:bottom w:val="none" w:sz="0" w:space="0" w:color="auto"/>
                            <w:right w:val="none" w:sz="0" w:space="0" w:color="auto"/>
                          </w:divBdr>
                          <w:divsChild>
                            <w:div w:id="901677052">
                              <w:marLeft w:val="0"/>
                              <w:marRight w:val="0"/>
                              <w:marTop w:val="0"/>
                              <w:marBottom w:val="0"/>
                              <w:divBdr>
                                <w:top w:val="none" w:sz="0" w:space="0" w:color="auto"/>
                                <w:left w:val="none" w:sz="0" w:space="0" w:color="auto"/>
                                <w:bottom w:val="none" w:sz="0" w:space="0" w:color="auto"/>
                                <w:right w:val="none" w:sz="0" w:space="0" w:color="auto"/>
                              </w:divBdr>
                              <w:divsChild>
                                <w:div w:id="90167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1677059">
      <w:marLeft w:val="0"/>
      <w:marRight w:val="0"/>
      <w:marTop w:val="0"/>
      <w:marBottom w:val="0"/>
      <w:divBdr>
        <w:top w:val="none" w:sz="0" w:space="0" w:color="auto"/>
        <w:left w:val="none" w:sz="0" w:space="0" w:color="auto"/>
        <w:bottom w:val="none" w:sz="0" w:space="0" w:color="auto"/>
        <w:right w:val="none" w:sz="0" w:space="0" w:color="auto"/>
      </w:divBdr>
    </w:div>
    <w:div w:id="9016770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radni-list.si/1/objava.jsp?urlid=200227&amp;stevilka=1169" TargetMode="External"/><Relationship Id="rId18" Type="http://schemas.openxmlformats.org/officeDocument/2006/relationships/hyperlink" Target="http://www.uradni-list.si/1/objava.jsp?urlid=2002110&amp;stevilka=5387" TargetMode="External"/><Relationship Id="rId26" Type="http://schemas.openxmlformats.org/officeDocument/2006/relationships/hyperlink" Target="http://www.uradni-list.si/1/objava.jsp?urlid=200441&amp;stevilka=1694" TargetMode="External"/><Relationship Id="rId3" Type="http://schemas.openxmlformats.org/officeDocument/2006/relationships/settings" Target="settings.xml"/><Relationship Id="rId21" Type="http://schemas.openxmlformats.org/officeDocument/2006/relationships/hyperlink" Target="http://www.uradni-list.si/1/objava.jsp?urlid=201143&amp;stevilka=2042" TargetMode="External"/><Relationship Id="rId7" Type="http://schemas.openxmlformats.org/officeDocument/2006/relationships/hyperlink" Target="http://www.heraldica.si/arms/m/murska.h" TargetMode="External"/><Relationship Id="rId12" Type="http://schemas.openxmlformats.org/officeDocument/2006/relationships/hyperlink" Target="http://www.uradni-list.si/1/objava.jsp?urlid=200068&amp;stevilka=3210" TargetMode="External"/><Relationship Id="rId17" Type="http://schemas.openxmlformats.org/officeDocument/2006/relationships/hyperlink" Target="http://www.uradni-list.si/1/index?edition=20038" TargetMode="External"/><Relationship Id="rId25" Type="http://schemas.openxmlformats.org/officeDocument/2006/relationships/hyperlink" Target="http://www.uradni-list.si/1/objava.jsp?urlid=20042&amp;stevilka=64" TargetMode="External"/><Relationship Id="rId2" Type="http://schemas.openxmlformats.org/officeDocument/2006/relationships/styles" Target="styles.xml"/><Relationship Id="rId16" Type="http://schemas.openxmlformats.org/officeDocument/2006/relationships/hyperlink" Target="http://www.uradni-list.si/1/objava.jsp?urlid=2002110&amp;stevilka=5386" TargetMode="External"/><Relationship Id="rId20" Type="http://schemas.openxmlformats.org/officeDocument/2006/relationships/hyperlink" Target="http://www.uradni-list.si/1/objava.jsp?urlid=200355&amp;stevilka=2750"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urlid=200054&amp;stevilka=2497" TargetMode="External"/><Relationship Id="rId24" Type="http://schemas.openxmlformats.org/officeDocument/2006/relationships/hyperlink" Target="http://www.uradni-list.si/1/objava.jsp?urlid=2002110&amp;stevilka=5387" TargetMode="External"/><Relationship Id="rId5" Type="http://schemas.openxmlformats.org/officeDocument/2006/relationships/footnotes" Target="footnotes.xml"/><Relationship Id="rId15" Type="http://schemas.openxmlformats.org/officeDocument/2006/relationships/hyperlink" Target="http://www.uradni-list.si/1/objava.jsp?urlid=200267&amp;stevilka=3230" TargetMode="External"/><Relationship Id="rId23" Type="http://schemas.openxmlformats.org/officeDocument/2006/relationships/hyperlink" Target="http://www.uradni-list.si/1/objava.jsp?urlid=200267&amp;stevilka=3237" TargetMode="External"/><Relationship Id="rId28" Type="http://schemas.openxmlformats.org/officeDocument/2006/relationships/header" Target="header1.xml"/><Relationship Id="rId10" Type="http://schemas.openxmlformats.org/officeDocument/2006/relationships/hyperlink" Target="http://www.uradni-list.si/1/objava.jsp?urlid=19991&amp;stevilka=1" TargetMode="External"/><Relationship Id="rId19" Type="http://schemas.openxmlformats.org/officeDocument/2006/relationships/hyperlink" Target="http://www.uradni-list.si/1/objava.jsp?urlid=200336&amp;stevilka=1718"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uradni-list.si/1/objava.jsp?urlid=199831&amp;stevilka=1234" TargetMode="External"/><Relationship Id="rId14" Type="http://schemas.openxmlformats.org/officeDocument/2006/relationships/hyperlink" Target="http://www.uradni-list.si/1/objava.jsp?urlid=200258&amp;stevilka=2808" TargetMode="External"/><Relationship Id="rId22" Type="http://schemas.openxmlformats.org/officeDocument/2006/relationships/hyperlink" Target="http://www.uradni-list.si/1/objava.jsp?urlid=201171&amp;stevilka=3086" TargetMode="External"/><Relationship Id="rId27" Type="http://schemas.openxmlformats.org/officeDocument/2006/relationships/hyperlink" Target="http://www.uradni-list.si/1/objava.jsp?urlid=200857&amp;stevilka=2417"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2145</Words>
  <Characters>14897</Characters>
  <Application>Microsoft Office Word</Application>
  <DocSecurity>0</DocSecurity>
  <Lines>124</Lines>
  <Paragraphs>34</Paragraphs>
  <ScaleCrop>false</ScaleCrop>
  <Company> </Company>
  <LinksUpToDate>false</LinksUpToDate>
  <CharactersWithSpaces>17008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4</cp:revision>
  <cp:lastPrinted>2011-11-28T10:26:00Z</cp:lastPrinted>
  <dcterms:created xsi:type="dcterms:W3CDTF">2012-03-05T12:48:00Z</dcterms:created>
  <dcterms:modified xsi:type="dcterms:W3CDTF">2012-03-05T12:51:00Z</dcterms:modified>
</cp:coreProperties>
</file>