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AB3" w:rsidRPr="008F54DB" w:rsidRDefault="00F14AB3" w:rsidP="008F54DB">
      <w:pPr>
        <w:rPr>
          <w:sz w:val="18"/>
          <w:szCs w:val="18"/>
        </w:rPr>
      </w:pPr>
    </w:p>
    <w:p w:rsidR="00F14AB3" w:rsidRPr="00F14AB3" w:rsidRDefault="00F14AB3" w:rsidP="00F14AB3">
      <w:pPr>
        <w:pStyle w:val="Brezrazmikov"/>
        <w:jc w:val="both"/>
        <w:rPr>
          <w:b/>
        </w:rPr>
      </w:pPr>
      <w:r w:rsidRPr="00F14AB3">
        <w:rPr>
          <w:b/>
        </w:rPr>
        <w:t>Pregled koprodukcijskih projektov</w:t>
      </w:r>
      <w:r>
        <w:rPr>
          <w:b/>
        </w:rPr>
        <w:t>, sofinanciranih v letu</w:t>
      </w:r>
      <w:r w:rsidRPr="00F14AB3">
        <w:rPr>
          <w:b/>
        </w:rPr>
        <w:t xml:space="preserve"> 2012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3757"/>
        <w:gridCol w:w="5455"/>
      </w:tblGrid>
      <w:tr w:rsidR="00F14AB3" w:rsidRPr="00F14AB3" w:rsidTr="00AF6A3D">
        <w:trPr>
          <w:trHeight w:val="315"/>
        </w:trPr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PREDLAGATELJ</w:t>
            </w:r>
          </w:p>
        </w:tc>
        <w:tc>
          <w:tcPr>
            <w:tcW w:w="2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F14AB3" w:rsidRPr="00F14AB3" w:rsidRDefault="00AF6A3D" w:rsidP="00F14AB3">
            <w:pPr>
              <w:pStyle w:val="Brezrazmikov"/>
            </w:pPr>
            <w:r>
              <w:t>NAZIV</w:t>
            </w:r>
            <w:r w:rsidR="00F14AB3" w:rsidRPr="00F14AB3">
              <w:t xml:space="preserve"> PROJEKTA</w:t>
            </w:r>
            <w:r w:rsidR="00BC4E8F">
              <w:t xml:space="preserve"> oz. PROJEKTOV</w:t>
            </w:r>
          </w:p>
        </w:tc>
      </w:tr>
      <w:tr w:rsidR="00F14AB3" w:rsidRPr="00F14AB3" w:rsidTr="00AF6A3D">
        <w:trPr>
          <w:trHeight w:val="285"/>
        </w:trPr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Založba Franc Franc</w:t>
            </w:r>
          </w:p>
        </w:tc>
        <w:tc>
          <w:tcPr>
            <w:tcW w:w="2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DIALEKTA</w:t>
            </w:r>
            <w:r w:rsidR="00BC4E8F">
              <w:t xml:space="preserve">, </w:t>
            </w:r>
            <w:r w:rsidR="00BC4E8F" w:rsidRPr="00F14AB3">
              <w:t xml:space="preserve"> OKO BESEDE</w:t>
            </w:r>
            <w:r w:rsidR="00BC4E8F">
              <w:t>,</w:t>
            </w:r>
            <w:r w:rsidR="00BC4E8F" w:rsidRPr="00F14AB3">
              <w:t xml:space="preserve"> SPREHAJALIŠČA</w:t>
            </w:r>
          </w:p>
        </w:tc>
      </w:tr>
      <w:tr w:rsidR="00F14AB3" w:rsidRPr="00F14AB3" w:rsidTr="00AF6A3D">
        <w:trPr>
          <w:trHeight w:val="27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4AB3" w:rsidRPr="00F14AB3" w:rsidRDefault="00F14AB3" w:rsidP="00BC4E8F">
            <w:pPr>
              <w:pStyle w:val="Brezrazmikov"/>
            </w:pPr>
            <w:r w:rsidRPr="00F14AB3">
              <w:t>Javni zavod za kulturo, turizem in šport</w:t>
            </w:r>
          </w:p>
        </w:tc>
        <w:tc>
          <w:tcPr>
            <w:tcW w:w="2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4AB3" w:rsidRPr="00F14AB3" w:rsidRDefault="00F14AB3" w:rsidP="00BC4E8F">
            <w:pPr>
              <w:pStyle w:val="Brezrazmikov"/>
            </w:pPr>
            <w:r w:rsidRPr="00F14AB3">
              <w:t>SOBOŠKO POLETJE</w:t>
            </w:r>
            <w:r w:rsidR="00BC4E8F">
              <w:t xml:space="preserve">, </w:t>
            </w:r>
            <w:r w:rsidR="00BC4E8F" w:rsidRPr="00F14AB3">
              <w:t>MOJE MESTO</w:t>
            </w:r>
            <w:r w:rsidR="00BC4E8F">
              <w:t>,</w:t>
            </w:r>
            <w:r w:rsidR="00BC4E8F" w:rsidRPr="00F14AB3">
              <w:t xml:space="preserve"> NOVI GLEDALIŠKI IZZIVI</w:t>
            </w:r>
          </w:p>
        </w:tc>
      </w:tr>
      <w:tr w:rsidR="00F14AB3" w:rsidRPr="00F14AB3" w:rsidTr="00AF6A3D">
        <w:trPr>
          <w:trHeight w:val="30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Klub PAC</w:t>
            </w:r>
          </w:p>
        </w:tc>
        <w:tc>
          <w:tcPr>
            <w:tcW w:w="2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PAC-OV GLASBENI MAJ</w:t>
            </w:r>
          </w:p>
        </w:tc>
      </w:tr>
      <w:tr w:rsidR="00F14AB3" w:rsidRPr="00F14AB3" w:rsidTr="00AF6A3D">
        <w:trPr>
          <w:trHeight w:val="315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Zavod Drmr</w:t>
            </w:r>
          </w:p>
        </w:tc>
        <w:tc>
          <w:tcPr>
            <w:tcW w:w="2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PREJK12</w:t>
            </w:r>
          </w:p>
        </w:tc>
      </w:tr>
      <w:tr w:rsidR="00721711" w:rsidRPr="00F14AB3" w:rsidTr="00AF6A3D">
        <w:trPr>
          <w:trHeight w:val="315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11" w:rsidRPr="00F14AB3" w:rsidRDefault="00721711" w:rsidP="00F14AB3">
            <w:pPr>
              <w:pStyle w:val="Brezrazmikov"/>
            </w:pPr>
            <w:r w:rsidRPr="00F14AB3">
              <w:t>Društvo Argo</w:t>
            </w:r>
          </w:p>
        </w:tc>
        <w:tc>
          <w:tcPr>
            <w:tcW w:w="2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711" w:rsidRPr="00F14AB3" w:rsidRDefault="00721711" w:rsidP="00F14AB3">
            <w:pPr>
              <w:pStyle w:val="Brezrazmikov"/>
            </w:pPr>
            <w:r w:rsidRPr="00F14AB3">
              <w:t>MURSKE BALADE IN ROMANCE</w:t>
            </w:r>
          </w:p>
        </w:tc>
      </w:tr>
      <w:tr w:rsidR="00F14AB3" w:rsidRPr="00F14AB3" w:rsidTr="00AF6A3D">
        <w:trPr>
          <w:trHeight w:val="285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4AB3" w:rsidRPr="00F14AB3" w:rsidRDefault="00F14AB3" w:rsidP="00BC4E8F">
            <w:pPr>
              <w:pStyle w:val="Brezrazmikov"/>
            </w:pPr>
            <w:r w:rsidRPr="00F14AB3">
              <w:t>Zavod Sončnica</w:t>
            </w:r>
          </w:p>
        </w:tc>
        <w:tc>
          <w:tcPr>
            <w:tcW w:w="2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4AB3" w:rsidRPr="00F14AB3" w:rsidRDefault="00F14AB3" w:rsidP="00BC4E8F">
            <w:pPr>
              <w:pStyle w:val="Brezrazmikov"/>
            </w:pPr>
            <w:r w:rsidRPr="00F14AB3">
              <w:t>DIGITALNA KLASIKA</w:t>
            </w:r>
            <w:r w:rsidR="00BC4E8F">
              <w:t>,</w:t>
            </w:r>
            <w:r w:rsidR="00BC4E8F" w:rsidRPr="00F14AB3">
              <w:t xml:space="preserve"> </w:t>
            </w:r>
            <w:r w:rsidR="00006DFB" w:rsidRPr="00006DFB">
              <w:t>RADGONA 1991 - OSAMOSVOJITVENA VOJNA V POMURJU</w:t>
            </w:r>
          </w:p>
        </w:tc>
      </w:tr>
      <w:tr w:rsidR="00F14AB3" w:rsidRPr="00F14AB3" w:rsidTr="00AF6A3D">
        <w:trPr>
          <w:trHeight w:val="315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DLUPP</w:t>
            </w:r>
          </w:p>
        </w:tc>
        <w:tc>
          <w:tcPr>
            <w:tcW w:w="2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 xml:space="preserve">DLUPP </w:t>
            </w:r>
            <w:r w:rsidR="00BC4E8F" w:rsidRPr="00F14AB3">
              <w:t>RAZSTAVNI PROGRAM</w:t>
            </w:r>
          </w:p>
        </w:tc>
      </w:tr>
      <w:tr w:rsidR="00F14AB3" w:rsidRPr="00F14AB3" w:rsidTr="00AF6A3D">
        <w:trPr>
          <w:trHeight w:val="27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Zavod F</w:t>
            </w:r>
            <w:r w:rsidR="00721711" w:rsidRPr="00F14AB3">
              <w:t>lota</w:t>
            </w:r>
          </w:p>
        </w:tc>
        <w:tc>
          <w:tcPr>
            <w:tcW w:w="2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 xml:space="preserve">FRONT@ </w:t>
            </w:r>
          </w:p>
        </w:tc>
      </w:tr>
      <w:tr w:rsidR="00F14AB3" w:rsidRPr="00F14AB3" w:rsidTr="00AF6A3D">
        <w:trPr>
          <w:trHeight w:val="270"/>
        </w:trPr>
        <w:tc>
          <w:tcPr>
            <w:tcW w:w="2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4AB3" w:rsidRPr="00F14AB3" w:rsidRDefault="00F14AB3" w:rsidP="00561D5B">
            <w:pPr>
              <w:pStyle w:val="Brezrazmikov"/>
              <w:rPr>
                <w:szCs w:val="20"/>
              </w:rPr>
            </w:pPr>
            <w:r w:rsidRPr="00F14AB3">
              <w:t>Galerija Murska Sobota</w:t>
            </w:r>
          </w:p>
        </w:tc>
        <w:tc>
          <w:tcPr>
            <w:tcW w:w="2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4AB3" w:rsidRPr="00F14AB3" w:rsidRDefault="00F14AB3" w:rsidP="00561D5B">
            <w:pPr>
              <w:pStyle w:val="Brezrazmikov"/>
              <w:rPr>
                <w:szCs w:val="20"/>
              </w:rPr>
            </w:pPr>
            <w:r w:rsidRPr="00F14AB3">
              <w:rPr>
                <w:szCs w:val="18"/>
              </w:rPr>
              <w:t>ZBIRKA IZ MUZEJA KONKRETNE UMETNOSTI INGOLSTADT, OD STRANI DO PROSTORA</w:t>
            </w:r>
          </w:p>
        </w:tc>
      </w:tr>
      <w:tr w:rsidR="00F14AB3" w:rsidRPr="00F14AB3" w:rsidTr="00AF6A3D">
        <w:trPr>
          <w:trHeight w:val="330"/>
        </w:trPr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Pomurski muzej M</w:t>
            </w:r>
            <w:r w:rsidR="00721711">
              <w:t>. Sobota</w:t>
            </w:r>
          </w:p>
        </w:tc>
        <w:tc>
          <w:tcPr>
            <w:tcW w:w="2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>ODKRITO/ZAKRITO</w:t>
            </w:r>
            <w:r w:rsidR="00BC4E8F">
              <w:t>,</w:t>
            </w:r>
            <w:r w:rsidR="00BC4E8F" w:rsidRPr="00F14AB3">
              <w:t xml:space="preserve"> MURA ODPRTO</w:t>
            </w:r>
            <w:r w:rsidR="008F54DB">
              <w:t xml:space="preserve"> (TÜ MO – SLOVANSKA POSELITEV PREKMURJE se izvaja še v letu 2012 – financiran 2011)</w:t>
            </w:r>
          </w:p>
        </w:tc>
      </w:tr>
      <w:tr w:rsidR="00F14AB3" w:rsidRPr="00F14AB3" w:rsidTr="00AF6A3D">
        <w:trPr>
          <w:trHeight w:val="315"/>
        </w:trPr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721711" w:rsidP="00721711">
            <w:pPr>
              <w:pStyle w:val="Brezrazmikov"/>
            </w:pPr>
            <w:r>
              <w:t>U</w:t>
            </w:r>
            <w:r w:rsidRPr="00F14AB3">
              <w:t xml:space="preserve">metniško društvo </w:t>
            </w:r>
            <w:r>
              <w:t>B</w:t>
            </w:r>
            <w:r w:rsidRPr="00F14AB3">
              <w:t xml:space="preserve">ronos </w:t>
            </w:r>
          </w:p>
        </w:tc>
        <w:tc>
          <w:tcPr>
            <w:tcW w:w="2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AB3" w:rsidRPr="00F14AB3" w:rsidRDefault="00F14AB3" w:rsidP="00F14AB3">
            <w:pPr>
              <w:pStyle w:val="Brezrazmikov"/>
            </w:pPr>
            <w:r w:rsidRPr="00F14AB3">
              <w:t xml:space="preserve"> SLEDI PANONSKIH MUZ </w:t>
            </w:r>
          </w:p>
        </w:tc>
      </w:tr>
      <w:tr w:rsidR="00AF6A3D" w:rsidRPr="00F14AB3" w:rsidTr="00AF6A3D">
        <w:trPr>
          <w:trHeight w:val="315"/>
        </w:trPr>
        <w:tc>
          <w:tcPr>
            <w:tcW w:w="2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A3D" w:rsidRPr="00F14AB3" w:rsidRDefault="00AF6A3D" w:rsidP="00561D5B">
            <w:pPr>
              <w:pStyle w:val="Brezrazmikov"/>
            </w:pPr>
            <w:r w:rsidRPr="00F14AB3">
              <w:t>MO Murska Sobota</w:t>
            </w:r>
          </w:p>
        </w:tc>
        <w:tc>
          <w:tcPr>
            <w:tcW w:w="2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A3D" w:rsidRPr="00F14AB3" w:rsidRDefault="00AF6A3D" w:rsidP="00561D5B">
            <w:pPr>
              <w:pStyle w:val="Brezrazmikov"/>
            </w:pPr>
            <w:r w:rsidRPr="00F14AB3">
              <w:t>SOBOŠKI DNEVI</w:t>
            </w:r>
          </w:p>
        </w:tc>
      </w:tr>
    </w:tbl>
    <w:p w:rsidR="00F14AB3" w:rsidRDefault="00F14AB3" w:rsidP="00F14AB3">
      <w:pPr>
        <w:pStyle w:val="Brezrazmikov"/>
        <w:ind w:left="720"/>
        <w:jc w:val="both"/>
        <w:rPr>
          <w:sz w:val="18"/>
          <w:szCs w:val="18"/>
        </w:rPr>
      </w:pPr>
    </w:p>
    <w:p w:rsidR="00AF6A3D" w:rsidRDefault="00AF6A3D" w:rsidP="00F14AB3">
      <w:pPr>
        <w:pStyle w:val="Brezrazmikov"/>
        <w:ind w:left="720"/>
        <w:jc w:val="both"/>
        <w:rPr>
          <w:sz w:val="18"/>
          <w:szCs w:val="18"/>
        </w:rPr>
      </w:pPr>
    </w:p>
    <w:p w:rsidR="00AF6A3D" w:rsidRDefault="00AF6A3D" w:rsidP="00F14AB3">
      <w:pPr>
        <w:pStyle w:val="Brezrazmikov"/>
        <w:ind w:left="720"/>
        <w:jc w:val="both"/>
        <w:rPr>
          <w:sz w:val="18"/>
          <w:szCs w:val="18"/>
        </w:rPr>
      </w:pPr>
    </w:p>
    <w:p w:rsidR="00AF6A3D" w:rsidRDefault="00AF6A3D" w:rsidP="00F14AB3">
      <w:pPr>
        <w:pStyle w:val="Brezrazmikov"/>
        <w:ind w:left="720"/>
        <w:jc w:val="both"/>
        <w:rPr>
          <w:sz w:val="18"/>
          <w:szCs w:val="18"/>
        </w:rPr>
      </w:pPr>
    </w:p>
    <w:p w:rsidR="00356AD0" w:rsidRPr="00F14AB3" w:rsidRDefault="00356AD0" w:rsidP="00356AD0">
      <w:pPr>
        <w:pStyle w:val="Brezrazmikov"/>
        <w:jc w:val="both"/>
        <w:rPr>
          <w:b/>
        </w:rPr>
      </w:pPr>
      <w:r w:rsidRPr="00F14AB3">
        <w:rPr>
          <w:b/>
        </w:rPr>
        <w:t xml:space="preserve">Pregled </w:t>
      </w:r>
      <w:r>
        <w:rPr>
          <w:b/>
        </w:rPr>
        <w:t>mrežnih in skupnih</w:t>
      </w:r>
      <w:r w:rsidRPr="00F14AB3">
        <w:rPr>
          <w:b/>
        </w:rPr>
        <w:t xml:space="preserve"> projektov</w:t>
      </w:r>
      <w:r>
        <w:rPr>
          <w:b/>
        </w:rPr>
        <w:t>, sofinanciranih v letu</w:t>
      </w:r>
      <w:r w:rsidRPr="00F14AB3">
        <w:rPr>
          <w:b/>
        </w:rPr>
        <w:t xml:space="preserve"> 2012</w:t>
      </w:r>
      <w:r>
        <w:rPr>
          <w:b/>
        </w:rPr>
        <w:t>, kjer sodelujejo lokalni izvajalci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763"/>
        <w:gridCol w:w="3685"/>
        <w:gridCol w:w="2764"/>
      </w:tblGrid>
      <w:tr w:rsidR="00356AD0" w:rsidRPr="00F14AB3" w:rsidTr="00AF6A3D">
        <w:trPr>
          <w:trHeight w:val="315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56AD0" w:rsidRPr="00F14AB3" w:rsidRDefault="00356AD0" w:rsidP="00561D5B">
            <w:pPr>
              <w:pStyle w:val="Brezrazmikov"/>
            </w:pPr>
            <w:r w:rsidRPr="00F14AB3">
              <w:t>PREDLAGATELJ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356AD0" w:rsidRPr="00F14AB3" w:rsidRDefault="00356AD0" w:rsidP="00561D5B">
            <w:pPr>
              <w:pStyle w:val="Brezrazmikov"/>
            </w:pPr>
            <w:r>
              <w:t>LOKALNI IZVAJAL</w:t>
            </w:r>
            <w:r w:rsidR="00E5552A">
              <w:t>EC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56AD0" w:rsidRPr="00F14AB3" w:rsidRDefault="00356AD0" w:rsidP="00561D5B">
            <w:pPr>
              <w:pStyle w:val="Brezrazmikov"/>
            </w:pPr>
            <w:r w:rsidRPr="00F14AB3">
              <w:t>IME PROJEKTA</w:t>
            </w:r>
          </w:p>
        </w:tc>
      </w:tr>
      <w:tr w:rsidR="00356AD0" w:rsidRPr="00F14AB3" w:rsidTr="00AF6A3D">
        <w:trPr>
          <w:trHeight w:val="300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AD0" w:rsidRPr="00F14AB3" w:rsidRDefault="00A15A74" w:rsidP="00561D5B">
            <w:pPr>
              <w:pStyle w:val="Brezrazmikov"/>
            </w:pPr>
            <w:r>
              <w:t>Glasbene šole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6AD0" w:rsidRPr="00356AD0" w:rsidRDefault="00356AD0" w:rsidP="00356AD0">
            <w:pPr>
              <w:pStyle w:val="Brezrazmikov"/>
            </w:pPr>
            <w:r w:rsidRPr="00356AD0">
              <w:t>Glasbena šola Murska Sobota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D0" w:rsidRPr="00F14AB3" w:rsidRDefault="00BC4E8F" w:rsidP="007E70E5">
            <w:pPr>
              <w:pStyle w:val="Brezrazmikov"/>
            </w:pPr>
            <w:r>
              <w:t>GLASBA BREZ MEJA</w:t>
            </w:r>
          </w:p>
        </w:tc>
      </w:tr>
      <w:tr w:rsidR="00356AD0" w:rsidRPr="00F14AB3" w:rsidTr="00AF6A3D">
        <w:trPr>
          <w:trHeight w:val="285"/>
        </w:trPr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AD0" w:rsidRPr="00F14AB3" w:rsidRDefault="007E70E5" w:rsidP="00561D5B">
            <w:pPr>
              <w:pStyle w:val="Brezrazmikov"/>
            </w:pPr>
            <w:r>
              <w:t>Pokrajinski muzej Ptuj – Ormož, Muzej narodne osvoboditve Maribor, Galerija Velenje, Društvo prijateljev IMV, PMMS, koroški pokrajinski muzej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6AD0" w:rsidRPr="00356AD0" w:rsidRDefault="007E70E5" w:rsidP="00356AD0">
            <w:pPr>
              <w:pStyle w:val="Brezrazmikov"/>
            </w:pPr>
            <w:r>
              <w:t>Pomurski</w:t>
            </w:r>
            <w:r w:rsidR="00356AD0" w:rsidRPr="00356AD0">
              <w:t xml:space="preserve"> muzej M. Sobota</w:t>
            </w:r>
          </w:p>
        </w:tc>
        <w:tc>
          <w:tcPr>
            <w:tcW w:w="1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D0" w:rsidRPr="00F14AB3" w:rsidRDefault="00BC4E8F" w:rsidP="007E70E5">
            <w:pPr>
              <w:pStyle w:val="Brezrazmikov"/>
            </w:pPr>
            <w:r>
              <w:t>UF, INDUSTRIJA</w:t>
            </w:r>
          </w:p>
        </w:tc>
      </w:tr>
      <w:tr w:rsidR="00356AD0" w:rsidRPr="00F14AB3" w:rsidTr="00AF6A3D">
        <w:trPr>
          <w:trHeight w:val="270"/>
        </w:trPr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AD0" w:rsidRPr="00F14AB3" w:rsidRDefault="00A15A74" w:rsidP="00561D5B">
            <w:pPr>
              <w:pStyle w:val="Brezrazmikov"/>
            </w:pPr>
            <w:r>
              <w:t>Sandi Lužnik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6AD0" w:rsidRPr="00356AD0" w:rsidRDefault="00356AD0" w:rsidP="00356AD0">
            <w:pPr>
              <w:pStyle w:val="Brezrazmikov"/>
            </w:pPr>
            <w:r w:rsidRPr="00356AD0">
              <w:t>G. Mihael Györek</w:t>
            </w:r>
          </w:p>
        </w:tc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D0" w:rsidRPr="00F14AB3" w:rsidRDefault="00356AD0" w:rsidP="007E70E5">
            <w:pPr>
              <w:pStyle w:val="Brezrazmikov"/>
            </w:pPr>
          </w:p>
        </w:tc>
      </w:tr>
      <w:tr w:rsidR="00356AD0" w:rsidRPr="00F14AB3" w:rsidTr="00AF6A3D">
        <w:trPr>
          <w:trHeight w:val="300"/>
        </w:trPr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AD0" w:rsidRPr="00F14AB3" w:rsidRDefault="00A15A74" w:rsidP="00561D5B">
            <w:pPr>
              <w:pStyle w:val="Brezrazmikov"/>
            </w:pPr>
            <w:r>
              <w:t>Luksuz produkcija, MKC Velenje, CID Ptuj, Zavod Vista, Film Factory, KD Slovenj Gradec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6AD0" w:rsidRPr="00356AD0" w:rsidRDefault="00356AD0" w:rsidP="00A15A74">
            <w:pPr>
              <w:pStyle w:val="Brezrazmikov"/>
            </w:pPr>
            <w:r w:rsidRPr="00356AD0">
              <w:t>Zavod Vista</w:t>
            </w:r>
          </w:p>
        </w:tc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D0" w:rsidRPr="00F14AB3" w:rsidRDefault="00BC4E8F" w:rsidP="007E70E5">
            <w:pPr>
              <w:pStyle w:val="Brezrazmikov"/>
            </w:pPr>
            <w:r>
              <w:t>DELAVNICE LUKSUZ PRODUKCIJE</w:t>
            </w:r>
          </w:p>
        </w:tc>
      </w:tr>
      <w:tr w:rsidR="00356AD0" w:rsidRPr="00F14AB3" w:rsidTr="00AF6A3D">
        <w:trPr>
          <w:trHeight w:val="315"/>
        </w:trPr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AD0" w:rsidRPr="00F14AB3" w:rsidRDefault="007E70E5" w:rsidP="00561D5B">
            <w:pPr>
              <w:pStyle w:val="Brezrazmikov"/>
            </w:pPr>
            <w:r>
              <w:t>JSKD-ji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6AD0" w:rsidRPr="00356AD0" w:rsidRDefault="00356AD0" w:rsidP="00356AD0">
            <w:pPr>
              <w:pStyle w:val="Brezrazmikov"/>
            </w:pPr>
            <w:r w:rsidRPr="00356AD0">
              <w:t>JSKD Murska Sobota</w:t>
            </w:r>
          </w:p>
        </w:tc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D0" w:rsidRPr="00F14AB3" w:rsidRDefault="00BC4E8F" w:rsidP="007E70E5">
            <w:pPr>
              <w:pStyle w:val="Brezrazmikov"/>
            </w:pPr>
            <w:r>
              <w:t>HARMONIJE</w:t>
            </w:r>
          </w:p>
        </w:tc>
      </w:tr>
      <w:tr w:rsidR="00356AD0" w:rsidRPr="00F14AB3" w:rsidTr="00AF6A3D">
        <w:trPr>
          <w:trHeight w:val="315"/>
        </w:trPr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AD0" w:rsidRPr="00F14AB3" w:rsidRDefault="007E70E5" w:rsidP="00561D5B">
            <w:pPr>
              <w:pStyle w:val="Brezrazmikov"/>
            </w:pPr>
            <w:r>
              <w:t>PeTV, VTV, TV AS, Vaš Kanal, RTS Maribor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6AD0" w:rsidRPr="00356AD0" w:rsidRDefault="00356AD0" w:rsidP="00356AD0">
            <w:pPr>
              <w:pStyle w:val="Brezrazmikov"/>
            </w:pPr>
            <w:r w:rsidRPr="00356AD0">
              <w:t>TV AS</w:t>
            </w:r>
          </w:p>
        </w:tc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D0" w:rsidRPr="00F14AB3" w:rsidRDefault="00BC4E8F" w:rsidP="007E70E5">
            <w:pPr>
              <w:pStyle w:val="Brezrazmikov"/>
            </w:pPr>
            <w:r>
              <w:t>KULTURA NA DLANI</w:t>
            </w:r>
          </w:p>
        </w:tc>
      </w:tr>
      <w:tr w:rsidR="00356AD0" w:rsidRPr="00356AD0" w:rsidTr="00AF6A3D">
        <w:trPr>
          <w:trHeight w:val="285"/>
        </w:trPr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AD0" w:rsidRPr="00356AD0" w:rsidRDefault="00356AD0" w:rsidP="00561D5B">
            <w:pPr>
              <w:pStyle w:val="Brezrazmikov"/>
            </w:pPr>
            <w:r w:rsidRPr="00356AD0">
              <w:t>Maribor 2012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56AD0" w:rsidRPr="00356AD0" w:rsidRDefault="00356AD0" w:rsidP="00356AD0">
            <w:pPr>
              <w:pStyle w:val="Brezrazmikov"/>
            </w:pPr>
            <w:r w:rsidRPr="00356AD0">
              <w:t>Javni zavod za kulturo, turizem in šport</w:t>
            </w:r>
          </w:p>
        </w:tc>
        <w:tc>
          <w:tcPr>
            <w:tcW w:w="1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AD0" w:rsidRPr="00356AD0" w:rsidRDefault="00BC4E8F" w:rsidP="007E70E5">
            <w:pPr>
              <w:pStyle w:val="Brezrazmikov"/>
            </w:pPr>
            <w:r w:rsidRPr="00356AD0">
              <w:t>OTVORITVENA SLOVESNOST</w:t>
            </w:r>
          </w:p>
        </w:tc>
      </w:tr>
    </w:tbl>
    <w:p w:rsidR="00AF6A3D" w:rsidRDefault="00AF6A3D" w:rsidP="00F14AB3">
      <w:pPr>
        <w:pStyle w:val="Brezrazmikov"/>
        <w:ind w:left="720"/>
        <w:jc w:val="both"/>
        <w:rPr>
          <w:sz w:val="18"/>
          <w:szCs w:val="18"/>
        </w:rPr>
      </w:pPr>
    </w:p>
    <w:p w:rsidR="00AF6A3D" w:rsidRDefault="00AF6A3D">
      <w:pPr>
        <w:rPr>
          <w:sz w:val="18"/>
          <w:szCs w:val="18"/>
        </w:rPr>
      </w:pPr>
    </w:p>
    <w:sectPr w:rsidR="00AF6A3D" w:rsidSect="00AF6A3D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094" w:rsidRDefault="00EC3094" w:rsidP="00537429">
      <w:pPr>
        <w:spacing w:after="0" w:line="240" w:lineRule="auto"/>
      </w:pPr>
      <w:r>
        <w:separator/>
      </w:r>
    </w:p>
  </w:endnote>
  <w:endnote w:type="continuationSeparator" w:id="0">
    <w:p w:rsidR="00EC3094" w:rsidRDefault="00EC3094" w:rsidP="00537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094" w:rsidRDefault="00EC3094" w:rsidP="00537429">
      <w:pPr>
        <w:spacing w:after="0" w:line="240" w:lineRule="auto"/>
      </w:pPr>
      <w:r>
        <w:separator/>
      </w:r>
    </w:p>
  </w:footnote>
  <w:footnote w:type="continuationSeparator" w:id="0">
    <w:p w:rsidR="00EC3094" w:rsidRDefault="00EC3094" w:rsidP="00537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A3D" w:rsidRDefault="00AF6A3D">
    <w:pPr>
      <w:pStyle w:val="Glava"/>
    </w:pPr>
    <w:r>
      <w:rPr>
        <w:noProof/>
        <w:lang w:eastAsia="sl-SI"/>
      </w:rPr>
      <w:drawing>
        <wp:inline distT="0" distB="0" distL="0" distR="0">
          <wp:extent cx="1040946" cy="804672"/>
          <wp:effectExtent l="19050" t="0" r="6804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077" cy="8024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</w:t>
    </w:r>
    <w:r>
      <w:rPr>
        <w:noProof/>
        <w:lang w:eastAsia="sl-SI"/>
      </w:rPr>
      <w:drawing>
        <wp:inline distT="0" distB="0" distL="0" distR="0">
          <wp:extent cx="1166012" cy="742361"/>
          <wp:effectExtent l="19050" t="0" r="0" b="0"/>
          <wp:docPr id="5" name="Picture 2" descr="LOGO terciarni partnerska mesta SLO MurskaSobo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erciarni partnerska mesta SLO MurskaSobot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62332" cy="740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26370"/>
    <w:multiLevelType w:val="hybridMultilevel"/>
    <w:tmpl w:val="8A0442D4"/>
    <w:lvl w:ilvl="0" w:tplc="36B2D81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537429"/>
    <w:rsid w:val="00006DFB"/>
    <w:rsid w:val="00026CAD"/>
    <w:rsid w:val="00031690"/>
    <w:rsid w:val="0007504E"/>
    <w:rsid w:val="00107592"/>
    <w:rsid w:val="00142123"/>
    <w:rsid w:val="00146CD2"/>
    <w:rsid w:val="001A7850"/>
    <w:rsid w:val="001D2184"/>
    <w:rsid w:val="00283D94"/>
    <w:rsid w:val="00356AD0"/>
    <w:rsid w:val="00360301"/>
    <w:rsid w:val="00380F13"/>
    <w:rsid w:val="00396D2B"/>
    <w:rsid w:val="0043439A"/>
    <w:rsid w:val="00537429"/>
    <w:rsid w:val="006378BD"/>
    <w:rsid w:val="0064619F"/>
    <w:rsid w:val="00684BE8"/>
    <w:rsid w:val="00691457"/>
    <w:rsid w:val="00721711"/>
    <w:rsid w:val="00764C9D"/>
    <w:rsid w:val="007E70E5"/>
    <w:rsid w:val="007F3056"/>
    <w:rsid w:val="007F337A"/>
    <w:rsid w:val="007F4522"/>
    <w:rsid w:val="008B4E39"/>
    <w:rsid w:val="008D6109"/>
    <w:rsid w:val="008F54DB"/>
    <w:rsid w:val="00906D6B"/>
    <w:rsid w:val="00966AEA"/>
    <w:rsid w:val="00975EBC"/>
    <w:rsid w:val="009D17B7"/>
    <w:rsid w:val="00A15A74"/>
    <w:rsid w:val="00A501B3"/>
    <w:rsid w:val="00AF6A3D"/>
    <w:rsid w:val="00B65530"/>
    <w:rsid w:val="00B66E36"/>
    <w:rsid w:val="00B736CD"/>
    <w:rsid w:val="00B9698B"/>
    <w:rsid w:val="00BC4E8F"/>
    <w:rsid w:val="00C457C5"/>
    <w:rsid w:val="00CA6B22"/>
    <w:rsid w:val="00D262C3"/>
    <w:rsid w:val="00D87605"/>
    <w:rsid w:val="00D96DB2"/>
    <w:rsid w:val="00E5552A"/>
    <w:rsid w:val="00E717D1"/>
    <w:rsid w:val="00E75F1F"/>
    <w:rsid w:val="00EC138A"/>
    <w:rsid w:val="00EC3094"/>
    <w:rsid w:val="00ED1E64"/>
    <w:rsid w:val="00F14AB3"/>
    <w:rsid w:val="00F22545"/>
    <w:rsid w:val="00F75118"/>
    <w:rsid w:val="00F83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46CD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537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37429"/>
  </w:style>
  <w:style w:type="paragraph" w:styleId="Noga">
    <w:name w:val="footer"/>
    <w:basedOn w:val="Navaden"/>
    <w:link w:val="NogaZnak"/>
    <w:uiPriority w:val="99"/>
    <w:semiHidden/>
    <w:unhideWhenUsed/>
    <w:rsid w:val="00537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3742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37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37429"/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537429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F75118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F6A3D"/>
    <w:pPr>
      <w:ind w:left="720"/>
      <w:contextualSpacing/>
    </w:pPr>
  </w:style>
  <w:style w:type="table" w:styleId="Tabela-mrea">
    <w:name w:val="Table Grid"/>
    <w:basedOn w:val="Navadnatabela"/>
    <w:uiPriority w:val="59"/>
    <w:rsid w:val="00CA6B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6FE8B-0F76-4BA3-927B-7E4E9B402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moms</cp:lastModifiedBy>
  <cp:revision>2</cp:revision>
  <cp:lastPrinted>2011-08-30T12:35:00Z</cp:lastPrinted>
  <dcterms:created xsi:type="dcterms:W3CDTF">2012-02-03T11:13:00Z</dcterms:created>
  <dcterms:modified xsi:type="dcterms:W3CDTF">2012-02-03T11:13:00Z</dcterms:modified>
</cp:coreProperties>
</file>