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4428"/>
      </w:tblGrid>
      <w:tr w:rsidR="003521F7" w:rsidRPr="00D9741C">
        <w:tc>
          <w:tcPr>
            <w:tcW w:w="4428" w:type="dxa"/>
          </w:tcPr>
          <w:p w:rsidR="003521F7" w:rsidRPr="00D9741C" w:rsidRDefault="003521F7" w:rsidP="00CC60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9741C">
              <w:rPr>
                <w:rFonts w:ascii="Arial" w:hAnsi="Arial" w:cs="Arial"/>
                <w:b/>
                <w:sz w:val="22"/>
                <w:szCs w:val="22"/>
              </w:rPr>
              <w:t xml:space="preserve">MESTNA OBČINA MURSKA SOBOTA  </w:t>
            </w:r>
          </w:p>
          <w:p w:rsidR="003521F7" w:rsidRPr="00D9741C" w:rsidRDefault="003521F7" w:rsidP="00CC60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9741C">
              <w:rPr>
                <w:rFonts w:ascii="Arial" w:hAnsi="Arial" w:cs="Arial"/>
                <w:b/>
                <w:sz w:val="22"/>
                <w:szCs w:val="22"/>
              </w:rPr>
              <w:t xml:space="preserve">  Oddelek za infrastrukturo, okolje in prostor ter gospodarske javne službe</w:t>
            </w:r>
          </w:p>
        </w:tc>
      </w:tr>
    </w:tbl>
    <w:p w:rsidR="003521F7" w:rsidRPr="006B12AC" w:rsidRDefault="003521F7" w:rsidP="003521F7">
      <w:pPr>
        <w:spacing w:before="48" w:after="48"/>
        <w:rPr>
          <w:rFonts w:ascii="Arial" w:hAnsi="Arial" w:cs="Arial"/>
          <w:sz w:val="22"/>
          <w:szCs w:val="22"/>
        </w:rPr>
      </w:pPr>
    </w:p>
    <w:p w:rsidR="003521F7" w:rsidRPr="006B12AC" w:rsidRDefault="003521F7" w:rsidP="003521F7">
      <w:pPr>
        <w:spacing w:before="48" w:after="48"/>
        <w:rPr>
          <w:rFonts w:ascii="Arial" w:hAnsi="Arial" w:cs="Arial"/>
          <w:sz w:val="22"/>
          <w:szCs w:val="22"/>
        </w:rPr>
      </w:pPr>
      <w:r w:rsidRPr="006B12AC">
        <w:rPr>
          <w:rFonts w:ascii="Arial" w:hAnsi="Arial" w:cs="Arial"/>
          <w:sz w:val="22"/>
          <w:szCs w:val="22"/>
        </w:rPr>
        <w:t>Kardoševa 2</w:t>
      </w:r>
    </w:p>
    <w:p w:rsidR="003521F7" w:rsidRPr="006B12AC" w:rsidRDefault="003521F7" w:rsidP="003521F7">
      <w:pPr>
        <w:spacing w:before="48" w:after="48"/>
        <w:rPr>
          <w:rFonts w:ascii="Arial" w:hAnsi="Arial" w:cs="Arial"/>
          <w:sz w:val="22"/>
          <w:szCs w:val="22"/>
        </w:rPr>
      </w:pPr>
      <w:r w:rsidRPr="006B12AC">
        <w:rPr>
          <w:rFonts w:ascii="Arial" w:hAnsi="Arial" w:cs="Arial"/>
          <w:sz w:val="22"/>
          <w:szCs w:val="22"/>
        </w:rPr>
        <w:t>9000 Murska Sobota</w:t>
      </w:r>
    </w:p>
    <w:p w:rsidR="005B1FC5" w:rsidRPr="00105AD7" w:rsidRDefault="005B1FC5" w:rsidP="005B1FC5">
      <w:pPr>
        <w:tabs>
          <w:tab w:val="center" w:pos="1620"/>
        </w:tabs>
        <w:jc w:val="both"/>
        <w:rPr>
          <w:sz w:val="20"/>
        </w:rPr>
      </w:pPr>
    </w:p>
    <w:p w:rsidR="005B1FC5" w:rsidRPr="00105AD7" w:rsidRDefault="005B1FC5" w:rsidP="005B1FC5">
      <w:pPr>
        <w:tabs>
          <w:tab w:val="center" w:pos="1620"/>
        </w:tabs>
        <w:jc w:val="both"/>
        <w:rPr>
          <w:sz w:val="20"/>
        </w:rPr>
      </w:pPr>
    </w:p>
    <w:p w:rsidR="005B1FC5" w:rsidRPr="00105AD7" w:rsidRDefault="005B1FC5" w:rsidP="005B1FC5">
      <w:pPr>
        <w:tabs>
          <w:tab w:val="center" w:pos="1620"/>
        </w:tabs>
        <w:jc w:val="both"/>
        <w:rPr>
          <w:sz w:val="20"/>
        </w:rPr>
      </w:pPr>
    </w:p>
    <w:p w:rsidR="005B1FC5" w:rsidRPr="00105AD7" w:rsidRDefault="005B1FC5" w:rsidP="005B1FC5">
      <w:pPr>
        <w:tabs>
          <w:tab w:val="center" w:pos="1620"/>
        </w:tabs>
        <w:jc w:val="both"/>
        <w:rPr>
          <w:sz w:val="20"/>
        </w:rPr>
      </w:pPr>
    </w:p>
    <w:p w:rsidR="005B1FC5" w:rsidRPr="00E64497" w:rsidRDefault="005B1FC5" w:rsidP="005B1FC5">
      <w:pPr>
        <w:tabs>
          <w:tab w:val="center" w:pos="1620"/>
        </w:tabs>
        <w:jc w:val="both"/>
        <w:rPr>
          <w:szCs w:val="24"/>
        </w:rPr>
      </w:pPr>
      <w:r w:rsidRPr="00E64497">
        <w:rPr>
          <w:szCs w:val="24"/>
        </w:rPr>
        <w:t xml:space="preserve">Datum:   </w:t>
      </w:r>
      <w:r w:rsidR="005D0750">
        <w:rPr>
          <w:szCs w:val="24"/>
        </w:rPr>
        <w:t>2</w:t>
      </w:r>
      <w:r w:rsidR="004213FE">
        <w:rPr>
          <w:szCs w:val="24"/>
        </w:rPr>
        <w:t>5</w:t>
      </w:r>
      <w:r w:rsidR="005D0750">
        <w:rPr>
          <w:szCs w:val="24"/>
        </w:rPr>
        <w:t>. 1</w:t>
      </w:r>
      <w:r w:rsidR="004213FE">
        <w:rPr>
          <w:szCs w:val="24"/>
        </w:rPr>
        <w:t>1</w:t>
      </w:r>
      <w:r w:rsidR="005D0750">
        <w:rPr>
          <w:szCs w:val="24"/>
        </w:rPr>
        <w:t>. 201</w:t>
      </w:r>
      <w:r w:rsidR="004213FE">
        <w:rPr>
          <w:szCs w:val="24"/>
        </w:rPr>
        <w:t>4</w:t>
      </w:r>
    </w:p>
    <w:p w:rsidR="005B1FC5" w:rsidRPr="00105AD7" w:rsidRDefault="005B1FC5" w:rsidP="005B1FC5"/>
    <w:p w:rsidR="005B1FC5" w:rsidRPr="00105AD7" w:rsidRDefault="005B1FC5" w:rsidP="005B1FC5"/>
    <w:p w:rsidR="005B1FC5" w:rsidRPr="00105AD7" w:rsidRDefault="005B1FC5" w:rsidP="005B1FC5"/>
    <w:p w:rsidR="005B1FC5" w:rsidRDefault="002E0CB5" w:rsidP="002E0CB5">
      <w:pPr>
        <w:jc w:val="center"/>
        <w:rPr>
          <w:rFonts w:ascii="Arial" w:hAnsi="Arial" w:cs="Arial"/>
          <w:sz w:val="22"/>
          <w:szCs w:val="22"/>
        </w:rPr>
      </w:pPr>
      <w:r w:rsidRPr="002E0CB5">
        <w:rPr>
          <w:rFonts w:ascii="Arial" w:hAnsi="Arial" w:cs="Arial"/>
          <w:sz w:val="22"/>
          <w:szCs w:val="22"/>
        </w:rPr>
        <w:t>P R O J E K T N A  N A L O G A</w:t>
      </w:r>
    </w:p>
    <w:p w:rsidR="002E0CB5" w:rsidRPr="002E0CB5" w:rsidRDefault="002E0CB5" w:rsidP="002E0CB5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7880"/>
      </w:tblGrid>
      <w:tr w:rsidR="005B1FC5" w:rsidRPr="00105AD7">
        <w:tc>
          <w:tcPr>
            <w:tcW w:w="1330" w:type="dxa"/>
          </w:tcPr>
          <w:p w:rsidR="005B1FC5" w:rsidRPr="00105AD7" w:rsidRDefault="005B1FC5" w:rsidP="00F34108">
            <w:pPr>
              <w:tabs>
                <w:tab w:val="center" w:pos="1620"/>
              </w:tabs>
              <w:jc w:val="both"/>
              <w:rPr>
                <w:b/>
              </w:rPr>
            </w:pPr>
          </w:p>
        </w:tc>
        <w:tc>
          <w:tcPr>
            <w:tcW w:w="7880" w:type="dxa"/>
          </w:tcPr>
          <w:p w:rsidR="005B1FC5" w:rsidRPr="00A32C59" w:rsidRDefault="00A32C59" w:rsidP="00A32C59">
            <w:pPr>
              <w:tabs>
                <w:tab w:val="center" w:pos="1620"/>
              </w:tabs>
              <w:rPr>
                <w:rFonts w:ascii="Arial" w:hAnsi="Arial" w:cs="Arial"/>
                <w:b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A32C59">
              <w:rPr>
                <w:rFonts w:ascii="Arial" w:hAnsi="Arial" w:cs="Arial"/>
                <w:b/>
                <w:szCs w:val="24"/>
              </w:rPr>
              <w:t>Ureditev</w:t>
            </w:r>
            <w:r w:rsidR="00483900" w:rsidRPr="00A32C59">
              <w:rPr>
                <w:rFonts w:ascii="Arial" w:hAnsi="Arial" w:cs="Arial"/>
                <w:b/>
                <w:szCs w:val="24"/>
              </w:rPr>
              <w:t xml:space="preserve"> </w:t>
            </w:r>
            <w:r w:rsidRPr="00A32C59">
              <w:rPr>
                <w:rFonts w:ascii="Arial" w:hAnsi="Arial" w:cs="Arial"/>
                <w:b/>
                <w:szCs w:val="24"/>
              </w:rPr>
              <w:t>mestnega</w:t>
            </w:r>
            <w:r w:rsidR="00483900" w:rsidRPr="00A32C59">
              <w:rPr>
                <w:rFonts w:ascii="Arial" w:hAnsi="Arial" w:cs="Arial"/>
                <w:b/>
                <w:szCs w:val="24"/>
              </w:rPr>
              <w:t xml:space="preserve"> </w:t>
            </w:r>
            <w:r w:rsidRPr="00A32C59">
              <w:rPr>
                <w:rFonts w:ascii="Arial" w:hAnsi="Arial" w:cs="Arial"/>
                <w:b/>
                <w:szCs w:val="24"/>
              </w:rPr>
              <w:t>avtobusnega</w:t>
            </w:r>
            <w:r w:rsidR="00483900" w:rsidRPr="00A32C59">
              <w:rPr>
                <w:rFonts w:ascii="Arial" w:hAnsi="Arial" w:cs="Arial"/>
                <w:b/>
                <w:szCs w:val="24"/>
              </w:rPr>
              <w:t xml:space="preserve"> </w:t>
            </w:r>
            <w:r w:rsidRPr="00A32C59">
              <w:rPr>
                <w:rFonts w:ascii="Arial" w:hAnsi="Arial" w:cs="Arial"/>
                <w:b/>
                <w:szCs w:val="24"/>
              </w:rPr>
              <w:t>prometa</w:t>
            </w:r>
          </w:p>
        </w:tc>
      </w:tr>
    </w:tbl>
    <w:p w:rsidR="00727CD5" w:rsidRDefault="00727CD5"/>
    <w:p w:rsidR="005B1FC5" w:rsidRDefault="005B1FC5"/>
    <w:p w:rsidR="005B1FC5" w:rsidRPr="00E84E9E" w:rsidRDefault="005B1FC5" w:rsidP="00E84E9E">
      <w:pPr>
        <w:pStyle w:val="Naslov1"/>
        <w:rPr>
          <w:rFonts w:ascii="Times New Roman" w:hAnsi="Times New Roman" w:cs="Times New Roman"/>
        </w:rPr>
      </w:pPr>
      <w:r w:rsidRPr="00E84E9E">
        <w:rPr>
          <w:rFonts w:ascii="Times New Roman" w:hAnsi="Times New Roman" w:cs="Times New Roman"/>
        </w:rPr>
        <w:t>UVOD</w:t>
      </w:r>
    </w:p>
    <w:p w:rsidR="004B349E" w:rsidRDefault="004B349E" w:rsidP="00423780">
      <w:pPr>
        <w:spacing w:line="360" w:lineRule="auto"/>
        <w:jc w:val="both"/>
      </w:pPr>
    </w:p>
    <w:p w:rsidR="00556581" w:rsidRDefault="005B1FC5" w:rsidP="00423780">
      <w:pPr>
        <w:spacing w:line="360" w:lineRule="auto"/>
        <w:jc w:val="both"/>
      </w:pPr>
      <w:r>
        <w:t xml:space="preserve">Naročnik </w:t>
      </w:r>
      <w:r w:rsidR="00423780">
        <w:t>projektne naloge</w:t>
      </w:r>
      <w:r>
        <w:t xml:space="preserve"> je Mestna</w:t>
      </w:r>
      <w:r w:rsidR="00423780">
        <w:t xml:space="preserve"> občina Murska Sobota, za katero so zagotovljena sredstva v proračunu Mestne o</w:t>
      </w:r>
      <w:r w:rsidR="005D0750">
        <w:t>bčine Murska Sobota za leto 201</w:t>
      </w:r>
      <w:r w:rsidR="004213FE">
        <w:t>5</w:t>
      </w:r>
      <w:r w:rsidR="00423780">
        <w:t xml:space="preserve"> na področju </w:t>
      </w:r>
      <w:r w:rsidR="00117FDE">
        <w:t>cestnega prometa in infrastrukture.</w:t>
      </w:r>
    </w:p>
    <w:p w:rsidR="004B349E" w:rsidRDefault="004B349E" w:rsidP="00423780">
      <w:pPr>
        <w:spacing w:line="360" w:lineRule="auto"/>
        <w:jc w:val="both"/>
      </w:pPr>
      <w:r>
        <w:t>V projektni nalogi s</w:t>
      </w:r>
      <w:r w:rsidR="00E448C5">
        <w:t>o</w:t>
      </w:r>
      <w:r>
        <w:t xml:space="preserve"> določeni </w:t>
      </w:r>
      <w:r w:rsidRPr="004B349E">
        <w:rPr>
          <w:szCs w:val="24"/>
        </w:rPr>
        <w:t>splošni</w:t>
      </w:r>
      <w:r w:rsidRPr="005F757B">
        <w:rPr>
          <w:rFonts w:ascii="Arial" w:hAnsi="Arial" w:cs="Arial"/>
          <w:szCs w:val="24"/>
        </w:rPr>
        <w:t xml:space="preserve"> </w:t>
      </w:r>
      <w:r w:rsidRPr="004B349E">
        <w:rPr>
          <w:szCs w:val="24"/>
        </w:rPr>
        <w:t>in drugi pogoji, organizacija in način opravljanja</w:t>
      </w:r>
      <w:r>
        <w:rPr>
          <w:szCs w:val="24"/>
        </w:rPr>
        <w:t xml:space="preserve"> mestnega avtobusnega prometa na</w:t>
      </w:r>
      <w:r w:rsidR="00E9356B">
        <w:rPr>
          <w:szCs w:val="24"/>
        </w:rPr>
        <w:t xml:space="preserve"> </w:t>
      </w:r>
      <w:r w:rsidR="00E9356B" w:rsidRPr="0001197B">
        <w:rPr>
          <w:szCs w:val="24"/>
        </w:rPr>
        <w:t>celotnem</w:t>
      </w:r>
      <w:r>
        <w:rPr>
          <w:szCs w:val="24"/>
        </w:rPr>
        <w:t xml:space="preserve"> območju Mestne občine Murska Sobota. </w:t>
      </w:r>
      <w:r w:rsidR="00C8621D">
        <w:rPr>
          <w:szCs w:val="24"/>
        </w:rPr>
        <w:t xml:space="preserve">Površina </w:t>
      </w:r>
      <w:r w:rsidR="00C8621D" w:rsidRPr="0001197B">
        <w:rPr>
          <w:szCs w:val="24"/>
        </w:rPr>
        <w:t>Mestne občine</w:t>
      </w:r>
      <w:r w:rsidR="003521F7" w:rsidRPr="003521F7">
        <w:rPr>
          <w:szCs w:val="24"/>
        </w:rPr>
        <w:t xml:space="preserve"> Murska Sobota znaša </w:t>
      </w:r>
      <w:r w:rsidR="0001197B" w:rsidRPr="0001197B">
        <w:rPr>
          <w:szCs w:val="24"/>
        </w:rPr>
        <w:t>64 km</w:t>
      </w:r>
      <w:r w:rsidR="0001197B" w:rsidRPr="0001197B">
        <w:rPr>
          <w:szCs w:val="24"/>
          <w:vertAlign w:val="superscript"/>
        </w:rPr>
        <w:t>2</w:t>
      </w:r>
      <w:r w:rsidR="004A063D">
        <w:rPr>
          <w:color w:val="339966"/>
          <w:szCs w:val="24"/>
        </w:rPr>
        <w:t xml:space="preserve"> </w:t>
      </w:r>
      <w:r w:rsidR="00C8621D">
        <w:rPr>
          <w:szCs w:val="24"/>
        </w:rPr>
        <w:t xml:space="preserve">in </w:t>
      </w:r>
      <w:r w:rsidR="003521F7" w:rsidRPr="003521F7">
        <w:rPr>
          <w:szCs w:val="24"/>
        </w:rPr>
        <w:t xml:space="preserve">na kateri živi </w:t>
      </w:r>
      <w:r w:rsidR="004213FE">
        <w:rPr>
          <w:szCs w:val="24"/>
        </w:rPr>
        <w:t xml:space="preserve">cca. </w:t>
      </w:r>
      <w:r w:rsidR="003521F7" w:rsidRPr="003521F7">
        <w:t>19.683 prebivalcev</w:t>
      </w:r>
      <w:r w:rsidR="003521F7">
        <w:t>.</w:t>
      </w:r>
    </w:p>
    <w:p w:rsidR="00EA3ACD" w:rsidRDefault="00EA3ACD" w:rsidP="00423780">
      <w:pPr>
        <w:spacing w:line="360" w:lineRule="auto"/>
        <w:jc w:val="both"/>
        <w:rPr>
          <w:szCs w:val="24"/>
        </w:rPr>
      </w:pPr>
    </w:p>
    <w:p w:rsidR="00DB3585" w:rsidRPr="004C5E49" w:rsidRDefault="00DB3585" w:rsidP="004C5E49">
      <w:pPr>
        <w:pStyle w:val="Naslov1"/>
        <w:spacing w:after="240" w:line="360" w:lineRule="auto"/>
        <w:rPr>
          <w:rFonts w:ascii="Times New Roman" w:hAnsi="Times New Roman" w:cs="Times New Roman"/>
        </w:rPr>
      </w:pPr>
      <w:r w:rsidRPr="004C5E49">
        <w:rPr>
          <w:rFonts w:ascii="Times New Roman" w:hAnsi="Times New Roman" w:cs="Times New Roman"/>
          <w:iCs/>
        </w:rPr>
        <w:t xml:space="preserve">PREDMET </w:t>
      </w:r>
      <w:r w:rsidR="004C5E49" w:rsidRPr="004C5E49">
        <w:rPr>
          <w:rFonts w:ascii="Times New Roman" w:hAnsi="Times New Roman" w:cs="Times New Roman"/>
          <w:iCs/>
        </w:rPr>
        <w:t>PROJEKTNE</w:t>
      </w:r>
      <w:r w:rsidR="002D0F65">
        <w:rPr>
          <w:rFonts w:ascii="Times New Roman" w:hAnsi="Times New Roman" w:cs="Times New Roman"/>
          <w:iCs/>
        </w:rPr>
        <w:t xml:space="preserve"> </w:t>
      </w:r>
      <w:r w:rsidRPr="004C5E49">
        <w:rPr>
          <w:rFonts w:ascii="Times New Roman" w:hAnsi="Times New Roman" w:cs="Times New Roman"/>
          <w:iCs/>
        </w:rPr>
        <w:t>NALOGE</w:t>
      </w:r>
    </w:p>
    <w:p w:rsidR="004213FE" w:rsidRDefault="00F950AB" w:rsidP="00DF0852">
      <w:pPr>
        <w:pStyle w:val="p"/>
        <w:spacing w:line="360" w:lineRule="auto"/>
        <w:ind w:left="11" w:right="1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projektne naloge je opravljanje javnega prevoza potnikov v mestnem promet</w:t>
      </w:r>
      <w:r w:rsidR="00333FE3">
        <w:rPr>
          <w:rFonts w:ascii="Times New Roman" w:hAnsi="Times New Roman" w:cs="Times New Roman"/>
          <w:sz w:val="24"/>
          <w:szCs w:val="24"/>
        </w:rPr>
        <w:t>u v Mestni občini Murska Sobota na podlagi grafične priloge poteka linij</w:t>
      </w:r>
      <w:r w:rsidR="00117FDE">
        <w:rPr>
          <w:rFonts w:ascii="Times New Roman" w:hAnsi="Times New Roman" w:cs="Times New Roman"/>
          <w:sz w:val="24"/>
          <w:szCs w:val="24"/>
        </w:rPr>
        <w:t xml:space="preserve"> in voznih redov</w:t>
      </w:r>
      <w:r w:rsidR="007328EF">
        <w:rPr>
          <w:rFonts w:ascii="Times New Roman" w:hAnsi="Times New Roman" w:cs="Times New Roman"/>
          <w:sz w:val="24"/>
          <w:szCs w:val="24"/>
        </w:rPr>
        <w:t>, ki sta obstoječa in</w:t>
      </w:r>
      <w:r w:rsidR="00333FE3">
        <w:rPr>
          <w:rFonts w:ascii="Times New Roman" w:hAnsi="Times New Roman" w:cs="Times New Roman"/>
          <w:sz w:val="24"/>
          <w:szCs w:val="24"/>
        </w:rPr>
        <w:t xml:space="preserve"> že določen</w:t>
      </w:r>
      <w:r w:rsidR="007328EF">
        <w:rPr>
          <w:rFonts w:ascii="Times New Roman" w:hAnsi="Times New Roman" w:cs="Times New Roman"/>
          <w:sz w:val="24"/>
          <w:szCs w:val="24"/>
        </w:rPr>
        <w:t>a</w:t>
      </w:r>
      <w:r w:rsidR="00333FE3">
        <w:rPr>
          <w:rFonts w:ascii="Times New Roman" w:hAnsi="Times New Roman" w:cs="Times New Roman"/>
          <w:sz w:val="24"/>
          <w:szCs w:val="24"/>
        </w:rPr>
        <w:t>.</w:t>
      </w:r>
      <w:r w:rsidR="004213FE">
        <w:rPr>
          <w:rFonts w:ascii="Times New Roman" w:hAnsi="Times New Roman" w:cs="Times New Roman"/>
          <w:sz w:val="24"/>
          <w:szCs w:val="24"/>
        </w:rPr>
        <w:t xml:space="preserve"> Gre za izvajanje mestne linije </w:t>
      </w:r>
      <w:proofErr w:type="spellStart"/>
      <w:r w:rsidR="004213FE">
        <w:rPr>
          <w:rFonts w:ascii="Times New Roman" w:hAnsi="Times New Roman" w:cs="Times New Roman"/>
          <w:sz w:val="24"/>
          <w:szCs w:val="24"/>
        </w:rPr>
        <w:t>Sobočanec</w:t>
      </w:r>
      <w:proofErr w:type="spellEnd"/>
      <w:r w:rsidR="004213FE">
        <w:rPr>
          <w:rFonts w:ascii="Times New Roman" w:hAnsi="Times New Roman" w:cs="Times New Roman"/>
          <w:sz w:val="24"/>
          <w:szCs w:val="24"/>
        </w:rPr>
        <w:t xml:space="preserve"> na območju mesta Murska Sobota z nizkopodn</w:t>
      </w:r>
      <w:r w:rsidR="000F75DD">
        <w:rPr>
          <w:rFonts w:ascii="Times New Roman" w:hAnsi="Times New Roman" w:cs="Times New Roman"/>
          <w:sz w:val="24"/>
          <w:szCs w:val="24"/>
        </w:rPr>
        <w:t xml:space="preserve">im avtobusom v lasti prevoznika, izvajanje </w:t>
      </w:r>
      <w:r w:rsidR="004213FE">
        <w:rPr>
          <w:rFonts w:ascii="Times New Roman" w:hAnsi="Times New Roman" w:cs="Times New Roman"/>
          <w:sz w:val="24"/>
          <w:szCs w:val="24"/>
        </w:rPr>
        <w:t>primestn</w:t>
      </w:r>
      <w:r w:rsidR="000F75DD">
        <w:rPr>
          <w:rFonts w:ascii="Times New Roman" w:hAnsi="Times New Roman" w:cs="Times New Roman"/>
          <w:sz w:val="24"/>
          <w:szCs w:val="24"/>
        </w:rPr>
        <w:t>e</w:t>
      </w:r>
      <w:r w:rsidR="004213FE">
        <w:rPr>
          <w:rFonts w:ascii="Times New Roman" w:hAnsi="Times New Roman" w:cs="Times New Roman"/>
          <w:sz w:val="24"/>
          <w:szCs w:val="24"/>
        </w:rPr>
        <w:t xml:space="preserve"> linij</w:t>
      </w:r>
      <w:r w:rsidR="000F75DD">
        <w:rPr>
          <w:rFonts w:ascii="Times New Roman" w:hAnsi="Times New Roman" w:cs="Times New Roman"/>
          <w:sz w:val="24"/>
          <w:szCs w:val="24"/>
        </w:rPr>
        <w:t xml:space="preserve">e </w:t>
      </w:r>
      <w:r w:rsidR="004213FE">
        <w:rPr>
          <w:rFonts w:ascii="Times New Roman" w:hAnsi="Times New Roman" w:cs="Times New Roman"/>
          <w:sz w:val="24"/>
          <w:szCs w:val="24"/>
        </w:rPr>
        <w:t>Rakičan</w:t>
      </w:r>
      <w:r w:rsidR="00DC7042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>- Rak. Bolnica</w:t>
      </w:r>
      <w:r w:rsidR="00DC7042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>-</w:t>
      </w:r>
      <w:r w:rsidR="000F75DD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>Mercator</w:t>
      </w:r>
      <w:r w:rsidR="00DC7042">
        <w:rPr>
          <w:rFonts w:ascii="Times New Roman" w:hAnsi="Times New Roman" w:cs="Times New Roman"/>
          <w:sz w:val="24"/>
          <w:szCs w:val="24"/>
        </w:rPr>
        <w:t xml:space="preserve"> – </w:t>
      </w:r>
      <w:r w:rsidR="004213FE">
        <w:rPr>
          <w:rFonts w:ascii="Times New Roman" w:hAnsi="Times New Roman" w:cs="Times New Roman"/>
          <w:sz w:val="24"/>
          <w:szCs w:val="24"/>
        </w:rPr>
        <w:t>Lendavska</w:t>
      </w:r>
      <w:r w:rsidR="00DC7042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>-</w:t>
      </w:r>
      <w:r w:rsidR="000F75DD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>Avtobusna postaj</w:t>
      </w:r>
      <w:r w:rsidR="00BA5FC9">
        <w:rPr>
          <w:rFonts w:ascii="Times New Roman" w:hAnsi="Times New Roman" w:cs="Times New Roman"/>
          <w:sz w:val="24"/>
          <w:szCs w:val="24"/>
        </w:rPr>
        <w:t>a Murska Sobota-</w:t>
      </w:r>
      <w:r w:rsidR="00DC7042">
        <w:rPr>
          <w:rFonts w:ascii="Times New Roman" w:hAnsi="Times New Roman" w:cs="Times New Roman"/>
          <w:sz w:val="24"/>
          <w:szCs w:val="24"/>
        </w:rPr>
        <w:t xml:space="preserve"> TC </w:t>
      </w:r>
      <w:proofErr w:type="spellStart"/>
      <w:r w:rsidR="004213FE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r w:rsidR="00DC7042">
        <w:rPr>
          <w:rFonts w:ascii="Times New Roman" w:hAnsi="Times New Roman" w:cs="Times New Roman"/>
          <w:sz w:val="24"/>
          <w:szCs w:val="24"/>
        </w:rPr>
        <w:t xml:space="preserve"> – </w:t>
      </w:r>
      <w:r w:rsidR="004213FE">
        <w:rPr>
          <w:rFonts w:ascii="Times New Roman" w:hAnsi="Times New Roman" w:cs="Times New Roman"/>
          <w:sz w:val="24"/>
          <w:szCs w:val="24"/>
        </w:rPr>
        <w:t>Černelavci</w:t>
      </w:r>
      <w:r w:rsidR="00DC7042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>-</w:t>
      </w:r>
      <w:r w:rsidR="00DC7042">
        <w:rPr>
          <w:rFonts w:ascii="Times New Roman" w:hAnsi="Times New Roman" w:cs="Times New Roman"/>
          <w:sz w:val="24"/>
          <w:szCs w:val="24"/>
        </w:rPr>
        <w:t xml:space="preserve"> </w:t>
      </w:r>
      <w:r w:rsidR="004213FE">
        <w:rPr>
          <w:rFonts w:ascii="Times New Roman" w:hAnsi="Times New Roman" w:cs="Times New Roman"/>
          <w:sz w:val="24"/>
          <w:szCs w:val="24"/>
        </w:rPr>
        <w:t xml:space="preserve">TC </w:t>
      </w:r>
      <w:proofErr w:type="spellStart"/>
      <w:r w:rsidR="004213FE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r w:rsidR="004213FE">
        <w:rPr>
          <w:rFonts w:ascii="Times New Roman" w:hAnsi="Times New Roman" w:cs="Times New Roman"/>
          <w:sz w:val="24"/>
          <w:szCs w:val="24"/>
        </w:rPr>
        <w:t xml:space="preserve"> </w:t>
      </w:r>
      <w:r w:rsidR="00BA5FC9">
        <w:rPr>
          <w:rFonts w:ascii="Times New Roman" w:hAnsi="Times New Roman" w:cs="Times New Roman"/>
          <w:sz w:val="24"/>
          <w:szCs w:val="24"/>
        </w:rPr>
        <w:t>z nizkopodnim avtobusom v lasti Mestne občine Murska Sobota ter</w:t>
      </w:r>
      <w:r w:rsidR="000F75DD">
        <w:rPr>
          <w:rFonts w:ascii="Times New Roman" w:hAnsi="Times New Roman" w:cs="Times New Roman"/>
          <w:sz w:val="24"/>
          <w:szCs w:val="24"/>
        </w:rPr>
        <w:t xml:space="preserve"> predvidene </w:t>
      </w:r>
      <w:r w:rsidR="00BA5FC9">
        <w:rPr>
          <w:rFonts w:ascii="Times New Roman" w:hAnsi="Times New Roman" w:cs="Times New Roman"/>
          <w:sz w:val="24"/>
          <w:szCs w:val="24"/>
        </w:rPr>
        <w:t>primestne linije Bakovci-M.Sobota AP-Lendavska-BTC-Nemčavci.</w:t>
      </w:r>
    </w:p>
    <w:p w:rsidR="00F950AB" w:rsidRDefault="004213FE" w:rsidP="00DF0852">
      <w:pPr>
        <w:pStyle w:val="p"/>
        <w:spacing w:line="360" w:lineRule="auto"/>
        <w:ind w:left="11" w:right="1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852" w:rsidRDefault="00DF0852" w:rsidP="00DF0852">
      <w:pPr>
        <w:pStyle w:val="p"/>
        <w:spacing w:line="360" w:lineRule="auto"/>
        <w:ind w:left="11" w:right="11" w:firstLine="0"/>
        <w:rPr>
          <w:rFonts w:ascii="Times New Roman" w:hAnsi="Times New Roman" w:cs="Times New Roman"/>
          <w:sz w:val="24"/>
          <w:szCs w:val="24"/>
        </w:rPr>
      </w:pPr>
      <w:r w:rsidRPr="004B349E">
        <w:rPr>
          <w:rFonts w:ascii="Times New Roman" w:hAnsi="Times New Roman" w:cs="Times New Roman"/>
          <w:sz w:val="24"/>
          <w:szCs w:val="24"/>
        </w:rPr>
        <w:lastRenderedPageBreak/>
        <w:t>Javni mestni promet je javni linijski prevoz na območju mest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B3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Murska Sobota</w:t>
      </w:r>
      <w:r w:rsidRPr="004B3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primestnih naseljih. </w:t>
      </w:r>
      <w:r w:rsidRPr="004B349E">
        <w:rPr>
          <w:rFonts w:ascii="Times New Roman" w:hAnsi="Times New Roman" w:cs="Times New Roman"/>
          <w:sz w:val="24"/>
          <w:szCs w:val="24"/>
        </w:rPr>
        <w:t>Javni linijski prevoz je javni prevoz potnikov v cestnem prometu med avtobusno postajo in avtobusnimi postajališči na določeni liniji, po vnaprej določenem voznem redu, splošnih prevoznih pogojih in ceniku</w:t>
      </w:r>
      <w:r w:rsidRPr="004A063D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169E3" w:rsidRDefault="00A169E3" w:rsidP="00DF0852">
      <w:pPr>
        <w:pStyle w:val="p"/>
        <w:spacing w:line="360" w:lineRule="auto"/>
        <w:ind w:left="11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9155E2">
        <w:rPr>
          <w:rFonts w:ascii="Times New Roman" w:hAnsi="Times New Roman" w:cs="Times New Roman"/>
          <w:color w:val="auto"/>
          <w:sz w:val="24"/>
          <w:szCs w:val="24"/>
        </w:rPr>
        <w:t>Predmet projektne naloge in javnega razpisa ni</w:t>
      </w:r>
      <w:r w:rsidR="009155E2" w:rsidRPr="009155E2">
        <w:rPr>
          <w:rFonts w:ascii="Times New Roman" w:hAnsi="Times New Roman" w:cs="Times New Roman"/>
          <w:color w:val="auto"/>
          <w:sz w:val="24"/>
          <w:szCs w:val="24"/>
        </w:rPr>
        <w:t xml:space="preserve"> ostala cestna infrastruktura (</w:t>
      </w:r>
      <w:r w:rsidRPr="009155E2">
        <w:rPr>
          <w:rFonts w:ascii="Times New Roman" w:hAnsi="Times New Roman" w:cs="Times New Roman"/>
          <w:color w:val="auto"/>
          <w:sz w:val="24"/>
          <w:szCs w:val="24"/>
        </w:rPr>
        <w:t>avtobusna postajališča in nadstrešnice, vertikaln</w:t>
      </w:r>
      <w:r w:rsidR="00117FDE">
        <w:rPr>
          <w:rFonts w:ascii="Times New Roman" w:hAnsi="Times New Roman" w:cs="Times New Roman"/>
          <w:color w:val="auto"/>
          <w:sz w:val="24"/>
          <w:szCs w:val="24"/>
        </w:rPr>
        <w:t>a in horizontalna signalizacija</w:t>
      </w:r>
      <w:r w:rsidRPr="009155E2">
        <w:rPr>
          <w:rFonts w:ascii="Times New Roman" w:hAnsi="Times New Roman" w:cs="Times New Roman"/>
          <w:color w:val="auto"/>
          <w:sz w:val="24"/>
          <w:szCs w:val="24"/>
        </w:rPr>
        <w:t>), ki je obveza naročnika.</w:t>
      </w:r>
    </w:p>
    <w:p w:rsidR="00BA5FC9" w:rsidRPr="009155E2" w:rsidRDefault="00BA5FC9" w:rsidP="00DF0852">
      <w:pPr>
        <w:pStyle w:val="p"/>
        <w:spacing w:line="360" w:lineRule="auto"/>
        <w:ind w:left="11" w:right="11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431455" w:rsidRPr="00BB4729" w:rsidRDefault="00431455" w:rsidP="00BB4729">
      <w:pPr>
        <w:pStyle w:val="Naslov1"/>
        <w:spacing w:after="240" w:line="360" w:lineRule="auto"/>
        <w:rPr>
          <w:rFonts w:ascii="Times New Roman" w:hAnsi="Times New Roman"/>
        </w:rPr>
      </w:pPr>
      <w:r w:rsidRPr="00BB4729">
        <w:rPr>
          <w:rFonts w:ascii="Times New Roman" w:hAnsi="Times New Roman"/>
        </w:rPr>
        <w:t>O</w:t>
      </w:r>
      <w:r w:rsidR="00333FE3">
        <w:rPr>
          <w:rFonts w:ascii="Times New Roman" w:hAnsi="Times New Roman"/>
        </w:rPr>
        <w:t>RGANIZACIJA IN NAČIN IZVAJANJA JAVNEGA MESTNEGA PROMETA</w:t>
      </w:r>
    </w:p>
    <w:p w:rsidR="00271CC3" w:rsidRDefault="00271CC3" w:rsidP="00423780">
      <w:pPr>
        <w:spacing w:line="360" w:lineRule="auto"/>
        <w:jc w:val="both"/>
      </w:pPr>
    </w:p>
    <w:p w:rsidR="001D0177" w:rsidRPr="001D0177" w:rsidRDefault="004C5E49" w:rsidP="001D0177">
      <w:pPr>
        <w:spacing w:line="360" w:lineRule="auto"/>
        <w:jc w:val="both"/>
        <w:rPr>
          <w:szCs w:val="24"/>
        </w:rPr>
      </w:pPr>
      <w:r>
        <w:t>Pri izvajanju javnega mestnega prevoza se morajo p</w:t>
      </w:r>
      <w:r w:rsidR="00333FE3">
        <w:t xml:space="preserve">revozi </w:t>
      </w:r>
      <w:r>
        <w:t>izvajati</w:t>
      </w:r>
      <w:r w:rsidR="00333FE3">
        <w:t xml:space="preserve"> v skladu z voznim redom na določenih avtobusnih linijah. </w:t>
      </w:r>
      <w:r w:rsidR="001D0177">
        <w:t xml:space="preserve">Pri izvajanju javnega mestnega prevoza se morajo prevozi izvajati v skladu z voznim redom na določenih avtobusnih linijah. Nove avtobusne linije javnega mestnega prometa in kasnejše spremembe linij javnega mestnega prometa ter vozni redi se morajo izvajati v skladu s </w:t>
      </w:r>
      <w:r w:rsidR="001D0177" w:rsidRPr="001D0177">
        <w:t xml:space="preserve">spremembami </w:t>
      </w:r>
      <w:r w:rsidR="001D0177">
        <w:rPr>
          <w:szCs w:val="24"/>
        </w:rPr>
        <w:t>voznih redov</w:t>
      </w:r>
      <w:r w:rsidR="001D0177" w:rsidRPr="001D0177">
        <w:rPr>
          <w:szCs w:val="24"/>
        </w:rPr>
        <w:t xml:space="preserve"> primestnega  prevoza oseb. </w:t>
      </w:r>
    </w:p>
    <w:p w:rsidR="00271CC3" w:rsidRPr="00F63A3B" w:rsidRDefault="00271CC3" w:rsidP="00921935">
      <w:pPr>
        <w:spacing w:line="360" w:lineRule="auto"/>
        <w:jc w:val="both"/>
        <w:rPr>
          <w:i/>
          <w:color w:val="FF0000"/>
          <w:szCs w:val="24"/>
        </w:rPr>
      </w:pPr>
    </w:p>
    <w:p w:rsidR="008E79FC" w:rsidRPr="00B0515F" w:rsidRDefault="008E79FC" w:rsidP="008E79FC">
      <w:pPr>
        <w:pStyle w:val="p"/>
        <w:spacing w:line="360" w:lineRule="auto"/>
        <w:ind w:left="11" w:right="11" w:firstLine="0"/>
        <w:jc w:val="left"/>
        <w:rPr>
          <w:rFonts w:ascii="Times New Roman" w:hAnsi="Times New Roman" w:cs="Times New Roman"/>
          <w:color w:val="339966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Prevozn</w:t>
      </w:r>
      <w:r w:rsidR="005D6B4E">
        <w:rPr>
          <w:rFonts w:ascii="Times New Roman" w:hAnsi="Times New Roman" w:cs="Times New Roman"/>
          <w:sz w:val="24"/>
          <w:szCs w:val="24"/>
        </w:rPr>
        <w:t xml:space="preserve">ik mora za opravljanje </w:t>
      </w:r>
      <w:r w:rsidR="005D6B4E" w:rsidRPr="00B03867">
        <w:rPr>
          <w:rFonts w:ascii="Times New Roman" w:hAnsi="Times New Roman" w:cs="Times New Roman"/>
          <w:color w:val="auto"/>
          <w:sz w:val="24"/>
          <w:szCs w:val="24"/>
        </w:rPr>
        <w:t>javnih prevozov</w:t>
      </w:r>
      <w:r w:rsidRPr="008E79FC">
        <w:rPr>
          <w:rFonts w:ascii="Times New Roman" w:hAnsi="Times New Roman" w:cs="Times New Roman"/>
          <w:sz w:val="24"/>
          <w:szCs w:val="24"/>
        </w:rPr>
        <w:t xml:space="preserve"> izpolnjevati naslednje pogoje:</w:t>
      </w:r>
      <w:r w:rsidRPr="008E79FC">
        <w:rPr>
          <w:rFonts w:ascii="Times New Roman" w:hAnsi="Times New Roman" w:cs="Times New Roman"/>
          <w:sz w:val="24"/>
          <w:szCs w:val="24"/>
        </w:rPr>
        <w:br/>
        <w:t>- da je pravna ali fizična oseba, ki ima l</w:t>
      </w:r>
      <w:r w:rsidR="003D7910">
        <w:rPr>
          <w:rFonts w:ascii="Times New Roman" w:hAnsi="Times New Roman" w:cs="Times New Roman"/>
          <w:sz w:val="24"/>
          <w:szCs w:val="24"/>
        </w:rPr>
        <w:t xml:space="preserve">icenco, pridobljeno na podlagi </w:t>
      </w:r>
      <w:r w:rsidR="003D7910" w:rsidRPr="00F63A3B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F63A3B">
        <w:rPr>
          <w:rFonts w:ascii="Times New Roman" w:hAnsi="Times New Roman" w:cs="Times New Roman"/>
          <w:color w:val="auto"/>
          <w:sz w:val="24"/>
          <w:szCs w:val="24"/>
        </w:rPr>
        <w:t>ak</w:t>
      </w:r>
      <w:r w:rsidRPr="008E79FC">
        <w:rPr>
          <w:rFonts w:ascii="Times New Roman" w:hAnsi="Times New Roman" w:cs="Times New Roman"/>
          <w:sz w:val="24"/>
          <w:szCs w:val="24"/>
        </w:rPr>
        <w:t>ona o prevozih v cestnem prometu, s katero pridobi pravico do opravljanja prevozov oseb v notranjem cestnem prometu,</w:t>
      </w:r>
      <w:r w:rsidRPr="008E79FC">
        <w:rPr>
          <w:rFonts w:ascii="Times New Roman" w:hAnsi="Times New Roman" w:cs="Times New Roman"/>
          <w:sz w:val="24"/>
          <w:szCs w:val="24"/>
        </w:rPr>
        <w:br/>
        <w:t xml:space="preserve">- da ima reference na </w:t>
      </w:r>
      <w:r w:rsidR="005444D1">
        <w:rPr>
          <w:rFonts w:ascii="Times New Roman" w:hAnsi="Times New Roman" w:cs="Times New Roman"/>
          <w:sz w:val="24"/>
          <w:szCs w:val="24"/>
        </w:rPr>
        <w:t xml:space="preserve">področju opravljanja dejavnosti </w:t>
      </w:r>
      <w:r w:rsidR="005444D1" w:rsidRPr="00B03867">
        <w:rPr>
          <w:rFonts w:ascii="Times New Roman" w:hAnsi="Times New Roman" w:cs="Times New Roman"/>
          <w:color w:val="auto"/>
          <w:sz w:val="24"/>
          <w:szCs w:val="24"/>
        </w:rPr>
        <w:t>javnega prevoza</w:t>
      </w:r>
      <w:r w:rsidR="00A1293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8E79FC">
        <w:rPr>
          <w:rFonts w:ascii="Times New Roman" w:hAnsi="Times New Roman" w:cs="Times New Roman"/>
          <w:sz w:val="24"/>
          <w:szCs w:val="24"/>
        </w:rPr>
        <w:br/>
        <w:t xml:space="preserve">- da razpolaga z zadostnimi strokovnimi kadri za racionalno izvajanje </w:t>
      </w:r>
      <w:r w:rsidR="00B0515F" w:rsidRPr="00B03867">
        <w:rPr>
          <w:rFonts w:ascii="Times New Roman" w:hAnsi="Times New Roman" w:cs="Times New Roman"/>
          <w:color w:val="auto"/>
          <w:sz w:val="24"/>
          <w:szCs w:val="24"/>
        </w:rPr>
        <w:t>navedene</w:t>
      </w:r>
      <w:r w:rsidR="00B0515F">
        <w:rPr>
          <w:rFonts w:ascii="Times New Roman" w:hAnsi="Times New Roman" w:cs="Times New Roman"/>
          <w:color w:val="339966"/>
          <w:sz w:val="24"/>
          <w:szCs w:val="24"/>
        </w:rPr>
        <w:t xml:space="preserve"> </w:t>
      </w:r>
      <w:r w:rsidRPr="008E79FC">
        <w:rPr>
          <w:rFonts w:ascii="Times New Roman" w:hAnsi="Times New Roman" w:cs="Times New Roman"/>
          <w:sz w:val="24"/>
          <w:szCs w:val="24"/>
        </w:rPr>
        <w:t>dejavnosti,</w:t>
      </w:r>
      <w:r w:rsidRPr="008E79FC">
        <w:rPr>
          <w:rFonts w:ascii="Times New Roman" w:hAnsi="Times New Roman" w:cs="Times New Roman"/>
          <w:sz w:val="24"/>
          <w:szCs w:val="24"/>
        </w:rPr>
        <w:br/>
        <w:t xml:space="preserve">- da ima potrebno število ustreznih vozil z licenco za izvajanje predvidenega obsega prevozov, in sicer </w:t>
      </w:r>
      <w:r>
        <w:rPr>
          <w:rFonts w:ascii="Times New Roman" w:hAnsi="Times New Roman" w:cs="Times New Roman"/>
          <w:sz w:val="24"/>
          <w:szCs w:val="24"/>
        </w:rPr>
        <w:t>potrebno število vozil za</w:t>
      </w:r>
      <w:r w:rsidRPr="008E79FC">
        <w:rPr>
          <w:rFonts w:ascii="Times New Roman" w:hAnsi="Times New Roman" w:cs="Times New Roman"/>
          <w:sz w:val="24"/>
          <w:szCs w:val="24"/>
        </w:rPr>
        <w:t xml:space="preserve"> razpisano linijo in eno nadomestno vozilo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79FC">
        <w:rPr>
          <w:rFonts w:ascii="Times New Roman" w:hAnsi="Times New Roman" w:cs="Times New Roman"/>
          <w:sz w:val="24"/>
          <w:szCs w:val="24"/>
        </w:rPr>
        <w:br/>
        <w:t>- da pripravi in predlo</w:t>
      </w:r>
      <w:r w:rsidR="00B0515F">
        <w:rPr>
          <w:rFonts w:ascii="Times New Roman" w:hAnsi="Times New Roman" w:cs="Times New Roman"/>
          <w:sz w:val="24"/>
          <w:szCs w:val="24"/>
        </w:rPr>
        <w:t xml:space="preserve">ži program izvajanja dejavnosti </w:t>
      </w:r>
      <w:r w:rsidR="00B0515F" w:rsidRPr="00B03867">
        <w:rPr>
          <w:rFonts w:ascii="Times New Roman" w:hAnsi="Times New Roman" w:cs="Times New Roman"/>
          <w:color w:val="auto"/>
          <w:sz w:val="24"/>
          <w:szCs w:val="24"/>
        </w:rPr>
        <w:t>javnega prevoza.</w:t>
      </w:r>
    </w:p>
    <w:p w:rsidR="008772A9" w:rsidRPr="008E79FC" w:rsidRDefault="008772A9" w:rsidP="008E79FC">
      <w:pPr>
        <w:pStyle w:val="p"/>
        <w:spacing w:line="360" w:lineRule="auto"/>
        <w:ind w:left="11" w:right="11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21935" w:rsidRDefault="008E79FC" w:rsidP="00423780">
      <w:pPr>
        <w:spacing w:line="360" w:lineRule="auto"/>
        <w:jc w:val="both"/>
      </w:pPr>
      <w:r>
        <w:t>Izvajalec – prevoznik mora:</w:t>
      </w:r>
    </w:p>
    <w:p w:rsidR="008E79FC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upoštevati predpisane strokovno-tehnične, organizacijske, stroškovne ter druge normative in standarde,</w:t>
      </w:r>
    </w:p>
    <w:p w:rsidR="008E79FC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lastRenderedPageBreak/>
        <w:t>omogočiti strokovni in finančni nadzor ter nadzor nad zakonitost</w:t>
      </w:r>
      <w:r>
        <w:rPr>
          <w:rFonts w:ascii="Times New Roman" w:hAnsi="Times New Roman" w:cs="Times New Roman"/>
          <w:sz w:val="24"/>
          <w:szCs w:val="24"/>
        </w:rPr>
        <w:t>jo dela pristojnim organom,</w:t>
      </w:r>
    </w:p>
    <w:p w:rsidR="008E79FC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voditi ločeno računovodstvo o poslovanju pri opravljanju</w:t>
      </w:r>
      <w:r>
        <w:rPr>
          <w:rFonts w:ascii="Times New Roman" w:hAnsi="Times New Roman" w:cs="Times New Roman"/>
          <w:sz w:val="24"/>
          <w:szCs w:val="24"/>
        </w:rPr>
        <w:t xml:space="preserve"> dejavnosti </w:t>
      </w:r>
      <w:r w:rsidR="00B0515F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javnega </w:t>
      </w:r>
      <w:r>
        <w:rPr>
          <w:rFonts w:ascii="Times New Roman" w:hAnsi="Times New Roman" w:cs="Times New Roman"/>
          <w:sz w:val="24"/>
          <w:szCs w:val="24"/>
        </w:rPr>
        <w:t>prevoza</w:t>
      </w:r>
      <w:r w:rsidRPr="008E79F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244DA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voditi statistično tehnične evidence v</w:t>
      </w:r>
      <w:r w:rsidR="00502D5D">
        <w:rPr>
          <w:rFonts w:ascii="Times New Roman" w:hAnsi="Times New Roman" w:cs="Times New Roman"/>
          <w:sz w:val="24"/>
          <w:szCs w:val="24"/>
        </w:rPr>
        <w:t xml:space="preserve"> skladu s </w:t>
      </w:r>
      <w:r w:rsidR="00502D5D" w:rsidRPr="00B03867">
        <w:rPr>
          <w:rFonts w:ascii="Times New Roman" w:hAnsi="Times New Roman" w:cs="Times New Roman"/>
          <w:color w:val="auto"/>
          <w:sz w:val="24"/>
          <w:szCs w:val="24"/>
        </w:rPr>
        <w:t>sklenjeno</w:t>
      </w:r>
      <w:r>
        <w:rPr>
          <w:rFonts w:ascii="Times New Roman" w:hAnsi="Times New Roman" w:cs="Times New Roman"/>
          <w:sz w:val="24"/>
          <w:szCs w:val="24"/>
        </w:rPr>
        <w:t xml:space="preserve"> pogodbo,</w:t>
      </w:r>
    </w:p>
    <w:p w:rsidR="007244DA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svojo dejavnost usklajevati z razvojnimi programi ter</w:t>
      </w:r>
      <w:r w:rsidR="00966E0E">
        <w:rPr>
          <w:rFonts w:ascii="Times New Roman" w:hAnsi="Times New Roman" w:cs="Times New Roman"/>
          <w:sz w:val="24"/>
          <w:szCs w:val="24"/>
        </w:rPr>
        <w:t xml:space="preserve"> potrebami in interesi </w:t>
      </w:r>
      <w:r w:rsidR="00966E0E" w:rsidRPr="00B03867">
        <w:rPr>
          <w:rFonts w:ascii="Times New Roman" w:hAnsi="Times New Roman" w:cs="Times New Roman"/>
          <w:color w:val="auto"/>
          <w:sz w:val="24"/>
          <w:szCs w:val="24"/>
        </w:rPr>
        <w:t>naročnika</w:t>
      </w:r>
      <w:r w:rsidRPr="008E79FC">
        <w:rPr>
          <w:rFonts w:ascii="Times New Roman" w:hAnsi="Times New Roman" w:cs="Times New Roman"/>
          <w:sz w:val="24"/>
          <w:szCs w:val="24"/>
        </w:rPr>
        <w:t>,</w:t>
      </w:r>
    </w:p>
    <w:p w:rsidR="007244DA" w:rsidRPr="00B03867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color w:val="auto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zagotavljati</w:t>
      </w:r>
      <w:r w:rsidR="00E9356B">
        <w:rPr>
          <w:rFonts w:ascii="Times New Roman" w:hAnsi="Times New Roman" w:cs="Times New Roman"/>
          <w:sz w:val="24"/>
          <w:szCs w:val="24"/>
        </w:rPr>
        <w:t xml:space="preserve"> </w:t>
      </w:r>
      <w:r w:rsidR="00E9356B" w:rsidRPr="00B03867">
        <w:rPr>
          <w:rFonts w:ascii="Times New Roman" w:hAnsi="Times New Roman" w:cs="Times New Roman"/>
          <w:color w:val="auto"/>
          <w:sz w:val="24"/>
          <w:szCs w:val="24"/>
        </w:rPr>
        <w:t>vsem</w:t>
      </w:r>
      <w:r w:rsidRPr="008E79FC">
        <w:rPr>
          <w:rFonts w:ascii="Times New Roman" w:hAnsi="Times New Roman" w:cs="Times New Roman"/>
          <w:sz w:val="24"/>
          <w:szCs w:val="24"/>
        </w:rPr>
        <w:t xml:space="preserve"> uporabnikom kontinuirano in kvalitetno izvajanje</w:t>
      </w:r>
      <w:r w:rsidR="00966E0E">
        <w:rPr>
          <w:rFonts w:ascii="Times New Roman" w:hAnsi="Times New Roman" w:cs="Times New Roman"/>
          <w:sz w:val="24"/>
          <w:szCs w:val="24"/>
        </w:rPr>
        <w:t xml:space="preserve"> </w:t>
      </w:r>
      <w:r w:rsidR="00966E0E" w:rsidRPr="00B03867">
        <w:rPr>
          <w:rFonts w:ascii="Times New Roman" w:hAnsi="Times New Roman" w:cs="Times New Roman"/>
          <w:color w:val="auto"/>
          <w:sz w:val="24"/>
          <w:szCs w:val="24"/>
        </w:rPr>
        <w:t>javnega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244DA" w:rsidRPr="00B03867">
        <w:rPr>
          <w:rFonts w:ascii="Times New Roman" w:hAnsi="Times New Roman" w:cs="Times New Roman"/>
          <w:color w:val="auto"/>
          <w:sz w:val="24"/>
          <w:szCs w:val="24"/>
        </w:rPr>
        <w:t>prevoza</w:t>
      </w:r>
      <w:r w:rsidR="00E9356B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ter pod enakimi pogoji</w:t>
      </w:r>
      <w:r w:rsidR="00A12932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7244DA" w:rsidRDefault="008E79FC" w:rsidP="008E79FC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opravljati</w:t>
      </w:r>
      <w:r w:rsidR="00E73423">
        <w:rPr>
          <w:rFonts w:ascii="Times New Roman" w:hAnsi="Times New Roman" w:cs="Times New Roman"/>
          <w:sz w:val="24"/>
          <w:szCs w:val="24"/>
        </w:rPr>
        <w:t xml:space="preserve"> </w:t>
      </w:r>
      <w:r w:rsidR="00E73423" w:rsidRPr="00B03867">
        <w:rPr>
          <w:rFonts w:ascii="Times New Roman" w:hAnsi="Times New Roman" w:cs="Times New Roman"/>
          <w:color w:val="auto"/>
          <w:sz w:val="24"/>
          <w:szCs w:val="24"/>
        </w:rPr>
        <w:t>javne prevoze po cenah v skladu z veljavnim cenikom</w:t>
      </w:r>
      <w:r w:rsidR="00F02484">
        <w:rPr>
          <w:rFonts w:ascii="Times New Roman" w:hAnsi="Times New Roman" w:cs="Times New Roman"/>
          <w:color w:val="339966"/>
          <w:sz w:val="24"/>
          <w:szCs w:val="24"/>
        </w:rPr>
        <w:t>,</w:t>
      </w:r>
      <w:r w:rsidRPr="008E79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4DA" w:rsidRDefault="008E79FC" w:rsidP="007244DA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 xml:space="preserve">opravljati </w:t>
      </w:r>
      <w:r w:rsidR="007244DA">
        <w:rPr>
          <w:rFonts w:ascii="Times New Roman" w:hAnsi="Times New Roman" w:cs="Times New Roman"/>
          <w:sz w:val="24"/>
          <w:szCs w:val="24"/>
        </w:rPr>
        <w:t>prevoz</w:t>
      </w:r>
      <w:r w:rsidRPr="008E79FC">
        <w:rPr>
          <w:rFonts w:ascii="Times New Roman" w:hAnsi="Times New Roman" w:cs="Times New Roman"/>
          <w:sz w:val="24"/>
          <w:szCs w:val="24"/>
        </w:rPr>
        <w:t xml:space="preserve"> na avtobusnih linijah, ki so določene </w:t>
      </w:r>
      <w:r w:rsidR="007244DA">
        <w:rPr>
          <w:rFonts w:ascii="Times New Roman" w:hAnsi="Times New Roman" w:cs="Times New Roman"/>
          <w:sz w:val="24"/>
          <w:szCs w:val="24"/>
        </w:rPr>
        <w:t>z grafično podlago</w:t>
      </w:r>
      <w:r w:rsidRPr="008E79F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244DA" w:rsidRDefault="008E79FC" w:rsidP="007244DA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spoštovati vozni red,</w:t>
      </w:r>
    </w:p>
    <w:p w:rsidR="007244DA" w:rsidRDefault="008E79FC" w:rsidP="007244DA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 xml:space="preserve">zagotoviti, da bo vsa javna ali osebna lastnina, ki se poškoduje ob izvajanju </w:t>
      </w:r>
      <w:r w:rsidR="007244DA">
        <w:rPr>
          <w:rFonts w:ascii="Times New Roman" w:hAnsi="Times New Roman" w:cs="Times New Roman"/>
          <w:sz w:val="24"/>
          <w:szCs w:val="24"/>
        </w:rPr>
        <w:t>prevoza</w:t>
      </w:r>
      <w:r w:rsidRPr="008E79FC">
        <w:rPr>
          <w:rFonts w:ascii="Times New Roman" w:hAnsi="Times New Roman" w:cs="Times New Roman"/>
          <w:sz w:val="24"/>
          <w:szCs w:val="24"/>
        </w:rPr>
        <w:t>, na njegove stroške vrnjena v prejšnje stanje,</w:t>
      </w:r>
    </w:p>
    <w:p w:rsidR="008E79FC" w:rsidRPr="00B03867" w:rsidRDefault="008E79FC" w:rsidP="007244DA">
      <w:pPr>
        <w:pStyle w:val="p"/>
        <w:numPr>
          <w:ilvl w:val="0"/>
          <w:numId w:val="4"/>
        </w:numPr>
        <w:spacing w:line="480" w:lineRule="auto"/>
        <w:ind w:right="11"/>
        <w:rPr>
          <w:rFonts w:ascii="Times New Roman" w:hAnsi="Times New Roman" w:cs="Times New Roman"/>
          <w:color w:val="auto"/>
          <w:sz w:val="24"/>
          <w:szCs w:val="24"/>
        </w:rPr>
      </w:pPr>
      <w:r w:rsidRPr="008E79FC">
        <w:rPr>
          <w:rFonts w:ascii="Times New Roman" w:hAnsi="Times New Roman" w:cs="Times New Roman"/>
          <w:sz w:val="24"/>
          <w:szCs w:val="24"/>
        </w:rPr>
        <w:t>pri zavarovalni družbi zavarovati potnike za primer ne</w:t>
      </w:r>
      <w:r w:rsidR="00F02484">
        <w:rPr>
          <w:rFonts w:ascii="Times New Roman" w:hAnsi="Times New Roman" w:cs="Times New Roman"/>
          <w:sz w:val="24"/>
          <w:szCs w:val="24"/>
        </w:rPr>
        <w:t xml:space="preserve">zgode v času izvajanja </w:t>
      </w:r>
      <w:r w:rsidR="00F02484" w:rsidRPr="00B03867">
        <w:rPr>
          <w:rFonts w:ascii="Times New Roman" w:hAnsi="Times New Roman" w:cs="Times New Roman"/>
          <w:color w:val="auto"/>
          <w:sz w:val="24"/>
          <w:szCs w:val="24"/>
        </w:rPr>
        <w:t>javne službe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6B0846" w:rsidRDefault="007244DA" w:rsidP="00B2174B">
      <w:pPr>
        <w:pStyle w:val="p"/>
        <w:spacing w:line="480" w:lineRule="auto"/>
        <w:ind w:left="11" w:right="11" w:firstLine="0"/>
        <w:rPr>
          <w:rFonts w:ascii="Times New Roman" w:hAnsi="Times New Roman" w:cs="Times New Roman"/>
          <w:sz w:val="24"/>
          <w:szCs w:val="24"/>
        </w:rPr>
      </w:pPr>
      <w:r w:rsidRPr="0085161A">
        <w:rPr>
          <w:rFonts w:ascii="Times New Roman" w:hAnsi="Times New Roman" w:cs="Times New Roman"/>
          <w:sz w:val="24"/>
          <w:szCs w:val="24"/>
        </w:rPr>
        <w:t xml:space="preserve">Prevoznik mora o začasni spremembi poteka linije, tarife, voznega reda, prekinitvi prevozov in podobno, obvestiti javnost preko sredstev javnega obveščanja takoj, ko nastopijo okoliščine, ki bodo ali so povzročile spremembe oziroma prekinitev prevoza. </w:t>
      </w:r>
    </w:p>
    <w:p w:rsidR="00EA3ACD" w:rsidRPr="00B2174B" w:rsidRDefault="00EA3ACD" w:rsidP="00B2174B">
      <w:pPr>
        <w:pStyle w:val="p"/>
        <w:spacing w:line="480" w:lineRule="auto"/>
        <w:ind w:left="11" w:right="11" w:firstLine="0"/>
        <w:rPr>
          <w:rFonts w:ascii="Times New Roman" w:hAnsi="Times New Roman" w:cs="Times New Roman"/>
          <w:sz w:val="24"/>
          <w:szCs w:val="24"/>
        </w:rPr>
      </w:pPr>
    </w:p>
    <w:p w:rsidR="001B710B" w:rsidRPr="00B03867" w:rsidRDefault="001B710B" w:rsidP="00BB4729">
      <w:pPr>
        <w:pStyle w:val="Naslov1"/>
        <w:spacing w:after="240" w:line="360" w:lineRule="auto"/>
        <w:rPr>
          <w:rFonts w:ascii="Times New Roman" w:hAnsi="Times New Roman" w:cs="Times New Roman"/>
        </w:rPr>
      </w:pPr>
      <w:r w:rsidRPr="00BB4729">
        <w:rPr>
          <w:rFonts w:ascii="Times New Roman" w:hAnsi="Times New Roman" w:cs="Times New Roman"/>
        </w:rPr>
        <w:t>PREDLOGI REŠITEV IN USMERITEV ZA NAČRTOVANJE</w:t>
      </w:r>
      <w:r w:rsidR="006B0846">
        <w:rPr>
          <w:rFonts w:ascii="Times New Roman" w:hAnsi="Times New Roman" w:cs="Times New Roman"/>
        </w:rPr>
        <w:t xml:space="preserve"> </w:t>
      </w:r>
      <w:r w:rsidR="006B0846" w:rsidRPr="00B03867">
        <w:rPr>
          <w:rFonts w:ascii="Times New Roman" w:hAnsi="Times New Roman" w:cs="Times New Roman"/>
        </w:rPr>
        <w:t>IN IZVAJANJE JAVNEGA MESTNEGA PROMETA</w:t>
      </w:r>
    </w:p>
    <w:p w:rsidR="00BA6B09" w:rsidRDefault="00BA6B09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sz w:val="24"/>
          <w:szCs w:val="24"/>
        </w:rPr>
      </w:pPr>
    </w:p>
    <w:p w:rsidR="006B0846" w:rsidRPr="00B03867" w:rsidRDefault="00117FDE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EE0528">
        <w:rPr>
          <w:rFonts w:ascii="Times New Roman" w:hAnsi="Times New Roman" w:cs="Times New Roman"/>
          <w:sz w:val="24"/>
          <w:szCs w:val="24"/>
        </w:rPr>
        <w:t xml:space="preserve"> </w:t>
      </w:r>
      <w:r w:rsidR="00EE0528" w:rsidRPr="00B03867">
        <w:rPr>
          <w:rFonts w:ascii="Times New Roman" w:hAnsi="Times New Roman" w:cs="Times New Roman"/>
          <w:color w:val="auto"/>
          <w:sz w:val="24"/>
          <w:szCs w:val="24"/>
        </w:rPr>
        <w:t>Ponudnik mora v svoji ponudbi upošte</w:t>
      </w:r>
      <w:r w:rsidR="002263E6" w:rsidRPr="00B03867">
        <w:rPr>
          <w:rFonts w:ascii="Times New Roman" w:hAnsi="Times New Roman" w:cs="Times New Roman"/>
          <w:color w:val="auto"/>
          <w:sz w:val="24"/>
          <w:szCs w:val="24"/>
        </w:rPr>
        <w:t>vati še naslednje pogoje in</w:t>
      </w:r>
      <w:r w:rsidR="00EE0528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usmeritve za izvajanje javnega prevoza v Mestni občini M. Sobota:</w:t>
      </w:r>
    </w:p>
    <w:p w:rsidR="00EE0528" w:rsidRDefault="00EE0528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-  po mestu M. Sobota se 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>mora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>jo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 xml:space="preserve"> izvajati že uveden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 xml:space="preserve"> linij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F73D7D">
        <w:rPr>
          <w:rFonts w:ascii="Times New Roman" w:hAnsi="Times New Roman" w:cs="Times New Roman"/>
          <w:color w:val="auto"/>
          <w:sz w:val="24"/>
          <w:szCs w:val="24"/>
        </w:rPr>
        <w:t xml:space="preserve"> po voznem redu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 xml:space="preserve">, ki 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>so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 xml:space="preserve"> označena na</w:t>
      </w:r>
      <w:r w:rsidR="000A0F5A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grafični prilogi</w:t>
      </w:r>
      <w:r w:rsidR="00F73D7D">
        <w:rPr>
          <w:rFonts w:ascii="Times New Roman" w:hAnsi="Times New Roman" w:cs="Times New Roman"/>
          <w:color w:val="auto"/>
          <w:sz w:val="24"/>
          <w:szCs w:val="24"/>
        </w:rPr>
        <w:t xml:space="preserve"> in 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 xml:space="preserve">je priloga </w:t>
      </w:r>
      <w:r w:rsidR="000A0F5A" w:rsidRPr="00B03867">
        <w:rPr>
          <w:rFonts w:ascii="Times New Roman" w:hAnsi="Times New Roman" w:cs="Times New Roman"/>
          <w:color w:val="auto"/>
          <w:sz w:val="24"/>
          <w:szCs w:val="24"/>
        </w:rPr>
        <w:t>projektne naloge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9D5CF2" w:rsidRPr="00B03867" w:rsidRDefault="00EE0528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t>- mestna avtobusna lini</w:t>
      </w:r>
      <w:r w:rsidR="009753B1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ja 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>mora biti</w:t>
      </w:r>
      <w:r w:rsidR="009753B1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linijsko uskla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>jena</w:t>
      </w:r>
      <w:r w:rsidR="009753B1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s</w:t>
      </w:r>
      <w:r w:rsidR="005D075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D5CF2" w:rsidRPr="00B03867">
        <w:rPr>
          <w:rFonts w:ascii="Times New Roman" w:hAnsi="Times New Roman" w:cs="Times New Roman"/>
          <w:color w:val="auto"/>
          <w:sz w:val="24"/>
          <w:szCs w:val="24"/>
        </w:rPr>
        <w:t>primestnimi linijami, ki jih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izvaja</w:t>
      </w:r>
      <w:r w:rsidR="009D5CF2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obstoječi prevoznik, uskladiti je potrebno vozni red vseh linij, tako, da je omogočeno prestopanje z oz. na obstoječe avtobusne linije</w:t>
      </w:r>
      <w:r w:rsidR="000F75F2" w:rsidRPr="00B03867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DF4557" w:rsidRPr="00B03867" w:rsidRDefault="00DF4557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- ponuditi je možnost pridobivanja dodatnih sredstev za izvajanje javnih prevozov preko </w:t>
      </w:r>
      <w:r w:rsidR="00DC4299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oglaševalskih storitev, </w:t>
      </w:r>
    </w:p>
    <w:p w:rsidR="00DC4299" w:rsidRPr="00B03867" w:rsidRDefault="00DC4299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t>- ponudnik pripravi tudi program vzporednih dejavnosti, ki vzpodbujajo privlačno in zanimivo uporabo mestnega avtobusa,</w:t>
      </w:r>
    </w:p>
    <w:p w:rsidR="004F03B2" w:rsidRPr="00B03867" w:rsidRDefault="004F03B2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t>- predvideni pričetek uvedbe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 xml:space="preserve"> linij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mestnega avtobusnega prom</w:t>
      </w:r>
      <w:r w:rsidR="005D0750">
        <w:rPr>
          <w:rFonts w:ascii="Times New Roman" w:hAnsi="Times New Roman" w:cs="Times New Roman"/>
          <w:color w:val="auto"/>
          <w:sz w:val="24"/>
          <w:szCs w:val="24"/>
        </w:rPr>
        <w:t>eta po tej ponudbi je 1</w:t>
      </w:r>
      <w:r w:rsidR="001264F4" w:rsidRPr="00B03867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D0750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1264F4" w:rsidRPr="00B03867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>2015</w:t>
      </w:r>
      <w:r w:rsidR="001264F4" w:rsidRPr="00B03867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1264F4" w:rsidRDefault="001264F4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t>- pogodba z izbranim ponudnikom</w:t>
      </w:r>
      <w:r w:rsidR="00695237">
        <w:rPr>
          <w:rFonts w:ascii="Times New Roman" w:hAnsi="Times New Roman" w:cs="Times New Roman"/>
          <w:color w:val="auto"/>
          <w:sz w:val="24"/>
          <w:szCs w:val="24"/>
        </w:rPr>
        <w:t xml:space="preserve"> se bo sklenila za obdobje 1</w:t>
      </w:r>
      <w:r w:rsidR="00262AAD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let</w:t>
      </w:r>
      <w:r w:rsidR="00695237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6D0831" w:rsidRPr="00B03867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F73D7D">
        <w:rPr>
          <w:rFonts w:ascii="Times New Roman" w:hAnsi="Times New Roman" w:cs="Times New Roman"/>
          <w:color w:val="auto"/>
          <w:sz w:val="24"/>
          <w:szCs w:val="24"/>
        </w:rPr>
        <w:t xml:space="preserve"> z možnostjo podaljšanja do 3</w:t>
      </w:r>
      <w:r w:rsidR="00695237">
        <w:rPr>
          <w:rFonts w:ascii="Times New Roman" w:hAnsi="Times New Roman" w:cs="Times New Roman"/>
          <w:color w:val="auto"/>
          <w:sz w:val="24"/>
          <w:szCs w:val="24"/>
        </w:rPr>
        <w:t xml:space="preserve"> let, glede na višino zagotovljenih sredstev v letnem proračunu MOMS.</w:t>
      </w:r>
    </w:p>
    <w:p w:rsidR="00B03867" w:rsidRPr="00B03867" w:rsidRDefault="00B03867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EE0528" w:rsidRDefault="001F4132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4.2</w:t>
      </w:r>
      <w:r w:rsidR="00E56155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Vozovnice občanom Mestne občine Murska Sobota bodo sub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>vencionirane oziroma brezplačne</w:t>
      </w:r>
      <w:r w:rsidR="00F73D7D">
        <w:rPr>
          <w:rFonts w:ascii="Times New Roman" w:hAnsi="Times New Roman" w:cs="Times New Roman"/>
          <w:color w:val="auto"/>
          <w:sz w:val="24"/>
          <w:szCs w:val="24"/>
        </w:rPr>
        <w:t xml:space="preserve"> z možnostjo zmanjševanja 100 % subvencioniranja s strani MOMS v obdobju sklenitve pogodbe</w:t>
      </w:r>
      <w:r w:rsidR="00E56155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, kar je 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 xml:space="preserve">potrebno </w:t>
      </w:r>
      <w:r w:rsidR="00E56155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upoštevati v ponudbi. Predlaga se, da se omogoči </w:t>
      </w:r>
      <w:r w:rsidR="004F03B2" w:rsidRPr="00B03867">
        <w:rPr>
          <w:rFonts w:ascii="Times New Roman" w:hAnsi="Times New Roman" w:cs="Times New Roman"/>
          <w:color w:val="auto"/>
          <w:sz w:val="24"/>
          <w:szCs w:val="24"/>
        </w:rPr>
        <w:t>brezplačen prevoz občanom mestne ob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>čine na mestni avtobusni liniji</w:t>
      </w:r>
      <w:r w:rsidR="004F03B2" w:rsidRPr="00B03867">
        <w:rPr>
          <w:rFonts w:ascii="Times New Roman" w:hAnsi="Times New Roman" w:cs="Times New Roman"/>
          <w:color w:val="auto"/>
          <w:sz w:val="24"/>
          <w:szCs w:val="24"/>
        </w:rPr>
        <w:t>, vozovnice na obstoječih primestnih avtobusnih linijah pa se subvencionirajo v višini 50 %.</w:t>
      </w:r>
      <w:r w:rsidR="00E56155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82A0B" w:rsidRPr="00B03867">
        <w:rPr>
          <w:rFonts w:ascii="Times New Roman" w:hAnsi="Times New Roman" w:cs="Times New Roman"/>
          <w:color w:val="auto"/>
          <w:sz w:val="24"/>
          <w:szCs w:val="24"/>
        </w:rPr>
        <w:t>Planirana sred</w:t>
      </w:r>
      <w:r w:rsidR="007E36C9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stva Mestne občine M. Sobota </w:t>
      </w:r>
      <w:r>
        <w:rPr>
          <w:rFonts w:ascii="Times New Roman" w:hAnsi="Times New Roman" w:cs="Times New Roman"/>
          <w:color w:val="auto"/>
          <w:sz w:val="24"/>
          <w:szCs w:val="24"/>
        </w:rPr>
        <w:t>za izvajanje</w:t>
      </w:r>
      <w:r w:rsidR="007E36C9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mestnega avtobusnega promet</w:t>
      </w:r>
      <w:r w:rsidR="00C274EF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="005D0750">
        <w:rPr>
          <w:rFonts w:ascii="Times New Roman" w:hAnsi="Times New Roman" w:cs="Times New Roman"/>
          <w:color w:val="auto"/>
          <w:sz w:val="24"/>
          <w:szCs w:val="24"/>
        </w:rPr>
        <w:t>za leto 201</w:t>
      </w:r>
      <w:r w:rsidR="00BA5FC9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C274EF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so</w:t>
      </w:r>
      <w:r w:rsidR="00B552A2">
        <w:rPr>
          <w:rFonts w:ascii="Times New Roman" w:hAnsi="Times New Roman" w:cs="Times New Roman"/>
          <w:color w:val="auto"/>
          <w:sz w:val="24"/>
          <w:szCs w:val="24"/>
        </w:rPr>
        <w:t xml:space="preserve"> v višini </w:t>
      </w:r>
      <w:r w:rsidR="00BA5FC9">
        <w:rPr>
          <w:rFonts w:ascii="Times New Roman" w:hAnsi="Times New Roman" w:cs="Times New Roman"/>
          <w:color w:val="auto"/>
          <w:sz w:val="24"/>
          <w:szCs w:val="24"/>
        </w:rPr>
        <w:t>240</w:t>
      </w:r>
      <w:r w:rsidR="00B552A2">
        <w:rPr>
          <w:rFonts w:ascii="Times New Roman" w:hAnsi="Times New Roman" w:cs="Times New Roman"/>
          <w:color w:val="auto"/>
          <w:sz w:val="24"/>
          <w:szCs w:val="24"/>
        </w:rPr>
        <w:t>.0</w:t>
      </w:r>
      <w:r w:rsidR="007E36C9" w:rsidRPr="00B03867">
        <w:rPr>
          <w:rFonts w:ascii="Times New Roman" w:hAnsi="Times New Roman" w:cs="Times New Roman"/>
          <w:color w:val="auto"/>
          <w:sz w:val="24"/>
          <w:szCs w:val="24"/>
        </w:rPr>
        <w:t>00 EUR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3ACD" w:rsidRPr="00B2174B" w:rsidRDefault="00EA3ACD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8772A9" w:rsidRPr="00BB4729" w:rsidRDefault="008772A9" w:rsidP="008772A9">
      <w:pPr>
        <w:pStyle w:val="Naslov1"/>
        <w:spacing w:after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TEHNIČNE SPOSOBNOSTI ZA IZVAJANJE PREVOZA</w:t>
      </w:r>
    </w:p>
    <w:p w:rsidR="008772A9" w:rsidRDefault="008772A9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Izvajalec prevoza potnikov mora zagotoviti </w:t>
      </w:r>
      <w:r w:rsidR="0016202C">
        <w:rPr>
          <w:rFonts w:ascii="Times New Roman" w:hAnsi="Times New Roman" w:cs="Times New Roman"/>
          <w:sz w:val="24"/>
          <w:szCs w:val="24"/>
        </w:rPr>
        <w:t>zadostno število vozil</w:t>
      </w:r>
      <w:r>
        <w:rPr>
          <w:rFonts w:ascii="Times New Roman" w:hAnsi="Times New Roman" w:cs="Times New Roman"/>
          <w:sz w:val="24"/>
          <w:szCs w:val="24"/>
        </w:rPr>
        <w:t xml:space="preserve"> primerne velikosti, dokazilo o tehnični brezhibnosti vozil ter vsa potrebna dokazila, da lahko opravlja</w:t>
      </w:r>
      <w:r w:rsidR="0016202C">
        <w:rPr>
          <w:rFonts w:ascii="Times New Roman" w:hAnsi="Times New Roman" w:cs="Times New Roman"/>
          <w:sz w:val="24"/>
          <w:szCs w:val="24"/>
        </w:rPr>
        <w:t xml:space="preserve"> javni linijski prevoz potnikov na območju mesta Murska Sobota.</w:t>
      </w:r>
      <w:r w:rsidR="000A6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3E6" w:rsidRDefault="000A6804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03867">
        <w:rPr>
          <w:rFonts w:ascii="Times New Roman" w:hAnsi="Times New Roman" w:cs="Times New Roman"/>
          <w:color w:val="auto"/>
          <w:sz w:val="24"/>
          <w:szCs w:val="24"/>
        </w:rPr>
        <w:t>Za opravljanje mestn</w:t>
      </w:r>
      <w:r w:rsidR="00D2307C">
        <w:rPr>
          <w:rFonts w:ascii="Times New Roman" w:hAnsi="Times New Roman" w:cs="Times New Roman"/>
          <w:color w:val="auto"/>
          <w:sz w:val="24"/>
          <w:szCs w:val="24"/>
        </w:rPr>
        <w:t>ih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linij (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>po mestu M. Sobota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>) je potrebno zagotoviti manjši avtobus, primere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>n za vožnjo po mestnih ulicah (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dolžine  8 – </w:t>
      </w:r>
      <w:smartTag w:uri="urn:schemas-microsoft-com:office:smarttags" w:element="metricconverter">
        <w:smartTagPr>
          <w:attr w:name="ProductID" w:val="10 m"/>
        </w:smartTagPr>
        <w:r w:rsidRPr="00B03867">
          <w:rPr>
            <w:rFonts w:ascii="Times New Roman" w:hAnsi="Times New Roman" w:cs="Times New Roman"/>
            <w:color w:val="auto"/>
            <w:sz w:val="24"/>
            <w:szCs w:val="24"/>
          </w:rPr>
          <w:t>10 m</w:t>
        </w:r>
      </w:smartTag>
      <w:r w:rsidRPr="00B03867">
        <w:rPr>
          <w:rFonts w:ascii="Times New Roman" w:hAnsi="Times New Roman" w:cs="Times New Roman"/>
          <w:color w:val="auto"/>
          <w:sz w:val="24"/>
          <w:szCs w:val="24"/>
        </w:rPr>
        <w:t>), prilagojen tudi za prevoz invalidov, nizkopodni, kapacitete minimalno 18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 xml:space="preserve"> – sedežev, ekološko ustrezen (</w:t>
      </w:r>
      <w:r w:rsidR="001F4132">
        <w:rPr>
          <w:rFonts w:ascii="Times New Roman" w:hAnsi="Times New Roman" w:cs="Times New Roman"/>
          <w:color w:val="auto"/>
          <w:sz w:val="24"/>
          <w:szCs w:val="24"/>
        </w:rPr>
        <w:t>motor izvedbe</w:t>
      </w:r>
      <w:r w:rsidR="00B03867">
        <w:rPr>
          <w:rFonts w:ascii="Times New Roman" w:hAnsi="Times New Roman" w:cs="Times New Roman"/>
          <w:color w:val="auto"/>
          <w:sz w:val="24"/>
          <w:szCs w:val="24"/>
        </w:rPr>
        <w:t xml:space="preserve"> EURO 5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F83D64" w:rsidRPr="00B03867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A3ACD" w:rsidRPr="00985DDA" w:rsidRDefault="00EA3ACD" w:rsidP="00333FE3">
      <w:pPr>
        <w:pStyle w:val="p"/>
        <w:spacing w:line="360" w:lineRule="auto"/>
        <w:ind w:left="0" w:right="11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AD2D24" w:rsidRPr="00BB4729" w:rsidRDefault="004A063D" w:rsidP="00BB4729">
      <w:pPr>
        <w:pStyle w:val="Naslov1"/>
        <w:spacing w:after="240" w:line="360" w:lineRule="auto"/>
        <w:rPr>
          <w:rFonts w:ascii="Times New Roman" w:hAnsi="Times New Roman"/>
        </w:rPr>
      </w:pPr>
      <w:r>
        <w:rPr>
          <w:rFonts w:ascii="Times New Roman" w:hAnsi="Times New Roman"/>
          <w:color w:val="339966"/>
        </w:rPr>
        <w:lastRenderedPageBreak/>
        <w:t xml:space="preserve"> </w:t>
      </w:r>
      <w:r w:rsidRPr="00B03867">
        <w:rPr>
          <w:rFonts w:ascii="Times New Roman" w:hAnsi="Times New Roman"/>
        </w:rPr>
        <w:t>OSTALI</w:t>
      </w:r>
      <w:r>
        <w:rPr>
          <w:rFonts w:ascii="Times New Roman" w:hAnsi="Times New Roman"/>
          <w:color w:val="339966"/>
        </w:rPr>
        <w:t xml:space="preserve"> </w:t>
      </w:r>
      <w:r w:rsidR="00AD2D24" w:rsidRPr="004A063D">
        <w:rPr>
          <w:rFonts w:ascii="Times New Roman" w:hAnsi="Times New Roman"/>
          <w:color w:val="339966"/>
        </w:rPr>
        <w:t xml:space="preserve"> </w:t>
      </w:r>
      <w:r w:rsidR="00AD2D24" w:rsidRPr="00BB4729">
        <w:rPr>
          <w:rFonts w:ascii="Times New Roman" w:hAnsi="Times New Roman"/>
        </w:rPr>
        <w:t>POGOJI</w:t>
      </w:r>
    </w:p>
    <w:p w:rsidR="00FE661A" w:rsidRPr="0085161A" w:rsidRDefault="0085161A" w:rsidP="0085161A">
      <w:pPr>
        <w:pStyle w:val="p"/>
        <w:spacing w:line="360" w:lineRule="auto"/>
        <w:ind w:left="11" w:right="11" w:firstLine="0"/>
        <w:rPr>
          <w:rFonts w:ascii="Times New Roman" w:hAnsi="Times New Roman" w:cs="Times New Roman"/>
          <w:sz w:val="24"/>
          <w:szCs w:val="24"/>
        </w:rPr>
      </w:pPr>
      <w:r w:rsidRPr="0085161A">
        <w:rPr>
          <w:rFonts w:ascii="Times New Roman" w:hAnsi="Times New Roman" w:cs="Times New Roman"/>
          <w:sz w:val="24"/>
          <w:szCs w:val="24"/>
        </w:rPr>
        <w:t>P</w:t>
      </w:r>
      <w:r w:rsidR="008772A9">
        <w:rPr>
          <w:rFonts w:ascii="Times New Roman" w:hAnsi="Times New Roman" w:cs="Times New Roman"/>
          <w:sz w:val="24"/>
          <w:szCs w:val="24"/>
        </w:rPr>
        <w:t>onudnik za izvajanje</w:t>
      </w:r>
      <w:r w:rsidR="00F83D64">
        <w:rPr>
          <w:rFonts w:ascii="Times New Roman" w:hAnsi="Times New Roman" w:cs="Times New Roman"/>
          <w:color w:val="339966"/>
          <w:sz w:val="24"/>
          <w:szCs w:val="24"/>
        </w:rPr>
        <w:t xml:space="preserve"> j</w:t>
      </w:r>
      <w:r w:rsidR="00F83D64" w:rsidRPr="00B03867">
        <w:rPr>
          <w:rFonts w:ascii="Times New Roman" w:hAnsi="Times New Roman" w:cs="Times New Roman"/>
          <w:color w:val="auto"/>
          <w:sz w:val="24"/>
          <w:szCs w:val="24"/>
        </w:rPr>
        <w:t>avnega</w:t>
      </w:r>
      <w:r w:rsidR="00F83D64">
        <w:rPr>
          <w:rFonts w:ascii="Times New Roman" w:hAnsi="Times New Roman" w:cs="Times New Roman"/>
          <w:color w:val="339966"/>
          <w:sz w:val="24"/>
          <w:szCs w:val="24"/>
        </w:rPr>
        <w:t xml:space="preserve"> </w:t>
      </w:r>
      <w:r w:rsidR="008772A9">
        <w:rPr>
          <w:rFonts w:ascii="Times New Roman" w:hAnsi="Times New Roman" w:cs="Times New Roman"/>
          <w:sz w:val="24"/>
          <w:szCs w:val="24"/>
        </w:rPr>
        <w:t xml:space="preserve"> prevoza</w:t>
      </w:r>
      <w:r w:rsidR="00FE661A" w:rsidRPr="0085161A">
        <w:rPr>
          <w:rFonts w:ascii="Times New Roman" w:hAnsi="Times New Roman" w:cs="Times New Roman"/>
          <w:sz w:val="24"/>
          <w:szCs w:val="24"/>
        </w:rPr>
        <w:t xml:space="preserve"> je dolžan izvajati stalno kontrolo:</w:t>
      </w:r>
    </w:p>
    <w:p w:rsidR="0085161A" w:rsidRPr="0085161A" w:rsidRDefault="00FE661A" w:rsidP="0085161A">
      <w:pPr>
        <w:pStyle w:val="p"/>
        <w:numPr>
          <w:ilvl w:val="0"/>
          <w:numId w:val="5"/>
        </w:numPr>
        <w:spacing w:line="36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5161A">
        <w:rPr>
          <w:rFonts w:ascii="Times New Roman" w:hAnsi="Times New Roman" w:cs="Times New Roman"/>
          <w:sz w:val="24"/>
          <w:szCs w:val="24"/>
        </w:rPr>
        <w:t>nad izvajanjem predpisanih zdravstvenih, delovnih in drugih pogojev, ki jih morajo izpolnjevati vozniki, potrebnih za v</w:t>
      </w:r>
      <w:r w:rsidR="002E0CB5">
        <w:rPr>
          <w:rFonts w:ascii="Times New Roman" w:hAnsi="Times New Roman" w:cs="Times New Roman"/>
          <w:sz w:val="24"/>
          <w:szCs w:val="24"/>
        </w:rPr>
        <w:t>arno upravljanje z vozilom v skladu z veljavno zakonodajo</w:t>
      </w:r>
      <w:r w:rsidR="00B03867">
        <w:rPr>
          <w:rFonts w:ascii="Times New Roman" w:hAnsi="Times New Roman" w:cs="Times New Roman"/>
          <w:sz w:val="24"/>
          <w:szCs w:val="24"/>
        </w:rPr>
        <w:t>,</w:t>
      </w:r>
    </w:p>
    <w:p w:rsidR="0085161A" w:rsidRPr="0085161A" w:rsidRDefault="00FE661A" w:rsidP="0085161A">
      <w:pPr>
        <w:pStyle w:val="p"/>
        <w:numPr>
          <w:ilvl w:val="0"/>
          <w:numId w:val="5"/>
        </w:numPr>
        <w:spacing w:line="36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5161A">
        <w:rPr>
          <w:rFonts w:ascii="Times New Roman" w:hAnsi="Times New Roman" w:cs="Times New Roman"/>
          <w:sz w:val="24"/>
          <w:szCs w:val="24"/>
        </w:rPr>
        <w:t>nad predpis</w:t>
      </w:r>
      <w:r w:rsidR="0085161A" w:rsidRPr="0085161A">
        <w:rPr>
          <w:rFonts w:ascii="Times New Roman" w:hAnsi="Times New Roman" w:cs="Times New Roman"/>
          <w:sz w:val="24"/>
          <w:szCs w:val="24"/>
        </w:rPr>
        <w:t>animi pogoji glede vozil</w:t>
      </w:r>
      <w:r w:rsidR="00D3087E">
        <w:rPr>
          <w:rFonts w:ascii="Times New Roman" w:hAnsi="Times New Roman" w:cs="Times New Roman"/>
          <w:sz w:val="24"/>
          <w:szCs w:val="24"/>
        </w:rPr>
        <w:t>,</w:t>
      </w:r>
      <w:r w:rsidR="00B03867">
        <w:rPr>
          <w:rFonts w:ascii="Times New Roman" w:hAnsi="Times New Roman" w:cs="Times New Roman"/>
          <w:sz w:val="24"/>
          <w:szCs w:val="24"/>
        </w:rPr>
        <w:t xml:space="preserve"> </w:t>
      </w:r>
      <w:r w:rsidR="00D3087E" w:rsidRPr="00B03867">
        <w:rPr>
          <w:rFonts w:ascii="Times New Roman" w:hAnsi="Times New Roman" w:cs="Times New Roman"/>
          <w:color w:val="auto"/>
          <w:sz w:val="24"/>
          <w:szCs w:val="24"/>
        </w:rPr>
        <w:t>ki služijo izvajanju navedene dejavnosti</w:t>
      </w:r>
      <w:r w:rsidR="0085161A" w:rsidRPr="00B038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5161A" w:rsidRPr="0085161A">
        <w:rPr>
          <w:rFonts w:ascii="Times New Roman" w:hAnsi="Times New Roman" w:cs="Times New Roman"/>
          <w:sz w:val="24"/>
          <w:szCs w:val="24"/>
        </w:rPr>
        <w:t>in</w:t>
      </w:r>
    </w:p>
    <w:p w:rsidR="0085161A" w:rsidRPr="0085161A" w:rsidRDefault="00FE661A" w:rsidP="0085161A">
      <w:pPr>
        <w:pStyle w:val="p"/>
        <w:numPr>
          <w:ilvl w:val="0"/>
          <w:numId w:val="5"/>
        </w:numPr>
        <w:spacing w:line="360" w:lineRule="auto"/>
        <w:ind w:right="11"/>
        <w:rPr>
          <w:rFonts w:ascii="Times New Roman" w:hAnsi="Times New Roman" w:cs="Times New Roman"/>
          <w:sz w:val="24"/>
          <w:szCs w:val="24"/>
        </w:rPr>
      </w:pPr>
      <w:r w:rsidRPr="0085161A">
        <w:rPr>
          <w:rFonts w:ascii="Times New Roman" w:hAnsi="Times New Roman" w:cs="Times New Roman"/>
          <w:sz w:val="24"/>
          <w:szCs w:val="24"/>
        </w:rPr>
        <w:t>nad izvajanjem drugih predpisanih ukrepov</w:t>
      </w:r>
      <w:r w:rsidR="0085161A" w:rsidRPr="0085161A">
        <w:rPr>
          <w:rFonts w:ascii="Times New Roman" w:hAnsi="Times New Roman" w:cs="Times New Roman"/>
          <w:sz w:val="24"/>
          <w:szCs w:val="24"/>
        </w:rPr>
        <w:t xml:space="preserve">, od katerih je odvisna varnost </w:t>
      </w:r>
      <w:r w:rsidRPr="0085161A">
        <w:rPr>
          <w:rFonts w:ascii="Times New Roman" w:hAnsi="Times New Roman" w:cs="Times New Roman"/>
          <w:sz w:val="24"/>
          <w:szCs w:val="24"/>
        </w:rPr>
        <w:t>cestnega prometa.</w:t>
      </w:r>
    </w:p>
    <w:p w:rsidR="00DB652B" w:rsidRDefault="00DB652B" w:rsidP="00245B7E">
      <w:pPr>
        <w:spacing w:line="360" w:lineRule="auto"/>
        <w:jc w:val="both"/>
      </w:pPr>
    </w:p>
    <w:p w:rsidR="00245B7E" w:rsidRDefault="0019678D" w:rsidP="00245B7E">
      <w:pPr>
        <w:spacing w:line="360" w:lineRule="auto"/>
        <w:jc w:val="both"/>
      </w:pPr>
      <w:r>
        <w:t xml:space="preserve">Ponudnik za izvajanje prevoza mora izpolnjevati </w:t>
      </w:r>
      <w:r w:rsidR="008772A9">
        <w:t xml:space="preserve">tudi </w:t>
      </w:r>
      <w:r>
        <w:t>naslednje</w:t>
      </w:r>
      <w:r w:rsidR="008772A9">
        <w:t xml:space="preserve"> pogoje:</w:t>
      </w:r>
    </w:p>
    <w:p w:rsidR="008772A9" w:rsidRDefault="008772A9" w:rsidP="008772A9">
      <w:pPr>
        <w:numPr>
          <w:ilvl w:val="0"/>
          <w:numId w:val="6"/>
        </w:numPr>
        <w:spacing w:line="360" w:lineRule="auto"/>
        <w:jc w:val="both"/>
      </w:pPr>
      <w:r>
        <w:t>ponudnik mora biti registriran za de</w:t>
      </w:r>
      <w:r w:rsidR="00B03867">
        <w:t>javnost, za katero daje ponudbo,</w:t>
      </w:r>
    </w:p>
    <w:p w:rsidR="008772A9" w:rsidRDefault="004C5E49" w:rsidP="008772A9">
      <w:pPr>
        <w:numPr>
          <w:ilvl w:val="0"/>
          <w:numId w:val="6"/>
        </w:numPr>
        <w:spacing w:line="360" w:lineRule="auto"/>
        <w:jc w:val="both"/>
      </w:pPr>
      <w:r>
        <w:t>ponudnik mora izpolnjevati predpisane pogoje – imeti mora dovoljenje za opravljanje deja</w:t>
      </w:r>
      <w:r w:rsidR="00C306B4">
        <w:t xml:space="preserve">vnosti </w:t>
      </w:r>
      <w:r w:rsidR="00C306B4" w:rsidRPr="00B03867">
        <w:t>javnega prevoza</w:t>
      </w:r>
      <w:r w:rsidR="00C306B4">
        <w:rPr>
          <w:color w:val="339966"/>
        </w:rPr>
        <w:t>,</w:t>
      </w:r>
    </w:p>
    <w:p w:rsidR="004C5E49" w:rsidRDefault="004C5E49" w:rsidP="008772A9">
      <w:pPr>
        <w:numPr>
          <w:ilvl w:val="0"/>
          <w:numId w:val="6"/>
        </w:numPr>
        <w:spacing w:line="360" w:lineRule="auto"/>
        <w:jc w:val="both"/>
      </w:pPr>
      <w:r>
        <w:t>ponudnik ne sme biti v kazenskem postopku zaradi suma storitve kaznivega dejanja</w:t>
      </w:r>
      <w:r w:rsidR="00B03867">
        <w:t>,</w:t>
      </w:r>
    </w:p>
    <w:p w:rsidR="004C5E49" w:rsidRDefault="004C5E49" w:rsidP="004C5E49">
      <w:pPr>
        <w:numPr>
          <w:ilvl w:val="0"/>
          <w:numId w:val="6"/>
        </w:numPr>
        <w:spacing w:line="360" w:lineRule="auto"/>
        <w:jc w:val="both"/>
      </w:pPr>
      <w:r>
        <w:t>ponudnik mora imeti poravnane davke, prispevke v skladu s predpisi države, kjer ima svoj sedež,</w:t>
      </w:r>
    </w:p>
    <w:p w:rsidR="004C5E49" w:rsidRDefault="004C5E49" w:rsidP="004C5E49">
      <w:pPr>
        <w:numPr>
          <w:ilvl w:val="0"/>
          <w:numId w:val="6"/>
        </w:numPr>
        <w:spacing w:line="360" w:lineRule="auto"/>
        <w:jc w:val="both"/>
      </w:pPr>
      <w:r>
        <w:t>ponudnik mora biti član organizacije ali združenja izvajalcev storitev prevoza potnikov, če je članstvo v taki organizaciji ali združe</w:t>
      </w:r>
      <w:r w:rsidR="0016202C">
        <w:t>nju obvezno po predpisih države,</w:t>
      </w:r>
    </w:p>
    <w:p w:rsidR="0016202C" w:rsidRDefault="0016202C" w:rsidP="004C5E49">
      <w:pPr>
        <w:numPr>
          <w:ilvl w:val="0"/>
          <w:numId w:val="6"/>
        </w:numPr>
        <w:spacing w:line="360" w:lineRule="auto"/>
        <w:jc w:val="both"/>
      </w:pPr>
      <w:r>
        <w:t>splošne prevozne pogoje mora objaviti na krajevno običajen način.</w:t>
      </w:r>
    </w:p>
    <w:p w:rsidR="0016202C" w:rsidRDefault="0016202C" w:rsidP="0016202C">
      <w:pPr>
        <w:spacing w:line="360" w:lineRule="auto"/>
        <w:jc w:val="both"/>
      </w:pPr>
    </w:p>
    <w:p w:rsidR="0016202C" w:rsidRDefault="0016202C" w:rsidP="0016202C">
      <w:pPr>
        <w:spacing w:line="360" w:lineRule="auto"/>
        <w:jc w:val="both"/>
      </w:pPr>
      <w:r>
        <w:t xml:space="preserve">Medsebojna razmerja, pravice in dolžnosti potnikov in izvajalca prevoza določajo splošni prevozni pogoji, ki jih v skladu s predpisi o prevozih v cestnem prometu in v </w:t>
      </w:r>
      <w:r w:rsidR="006D0831">
        <w:t>soglasju z M</w:t>
      </w:r>
      <w:r>
        <w:t>estno občino Murska Sobota sprejme</w:t>
      </w:r>
      <w:r w:rsidR="002E0CB5">
        <w:t xml:space="preserve"> izvajalec – prevoznik.</w:t>
      </w:r>
    </w:p>
    <w:p w:rsidR="00EA3ACD" w:rsidRPr="00105AD7" w:rsidRDefault="00EA3ACD" w:rsidP="0016202C">
      <w:pPr>
        <w:spacing w:line="360" w:lineRule="auto"/>
        <w:jc w:val="both"/>
      </w:pPr>
    </w:p>
    <w:p w:rsidR="00DC2E3B" w:rsidRPr="00BB4729" w:rsidRDefault="00271CC3" w:rsidP="00BB4729">
      <w:pPr>
        <w:pStyle w:val="Naslov1"/>
        <w:spacing w:after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VIRI FINANCIRANJA </w:t>
      </w:r>
    </w:p>
    <w:p w:rsidR="00271CC3" w:rsidRDefault="00271CC3" w:rsidP="00423780">
      <w:pPr>
        <w:spacing w:line="360" w:lineRule="auto"/>
        <w:jc w:val="both"/>
      </w:pPr>
      <w:r>
        <w:t xml:space="preserve">Opravljanje javnih prevozov potnikov </w:t>
      </w:r>
      <w:r w:rsidR="00274584">
        <w:t>v mestnem prometu v M</w:t>
      </w:r>
      <w:r>
        <w:t>estni občini Murska Sobota se financira:</w:t>
      </w:r>
    </w:p>
    <w:p w:rsidR="00271CC3" w:rsidRDefault="000503F9" w:rsidP="00DA415F">
      <w:pPr>
        <w:numPr>
          <w:ilvl w:val="0"/>
          <w:numId w:val="6"/>
        </w:numPr>
        <w:spacing w:line="360" w:lineRule="auto"/>
        <w:jc w:val="both"/>
      </w:pPr>
      <w:r>
        <w:t>iz proračuna M</w:t>
      </w:r>
      <w:r w:rsidR="00DA415F">
        <w:t>estne občine Murska Sobota</w:t>
      </w:r>
      <w:r>
        <w:t>,</w:t>
      </w:r>
    </w:p>
    <w:p w:rsidR="000503F9" w:rsidRPr="00B03867" w:rsidRDefault="000503F9" w:rsidP="00DA415F">
      <w:pPr>
        <w:numPr>
          <w:ilvl w:val="0"/>
          <w:numId w:val="6"/>
        </w:numPr>
        <w:spacing w:line="360" w:lineRule="auto"/>
        <w:jc w:val="both"/>
      </w:pPr>
      <w:r w:rsidRPr="00B03867">
        <w:t>iz sredstev uporabnikov storitev</w:t>
      </w:r>
      <w:r w:rsidR="00612069" w:rsidRPr="00B03867">
        <w:t>,</w:t>
      </w:r>
    </w:p>
    <w:p w:rsidR="002E0CB5" w:rsidRDefault="000503F9" w:rsidP="00985DDA">
      <w:pPr>
        <w:numPr>
          <w:ilvl w:val="0"/>
          <w:numId w:val="6"/>
        </w:numPr>
        <w:spacing w:line="360" w:lineRule="auto"/>
        <w:jc w:val="both"/>
      </w:pPr>
      <w:r w:rsidRPr="00B03867">
        <w:t>drugo</w:t>
      </w:r>
      <w:r w:rsidR="00612069" w:rsidRPr="00B03867">
        <w:t xml:space="preserve"> ( sredstva oglaševalcev, sponzorjev,…)</w:t>
      </w:r>
    </w:p>
    <w:p w:rsidR="00DB652B" w:rsidRDefault="00DB652B">
      <w:pPr>
        <w:rPr>
          <w:b/>
          <w:bCs/>
          <w:kern w:val="32"/>
          <w:sz w:val="32"/>
          <w:szCs w:val="32"/>
        </w:rPr>
      </w:pPr>
      <w:r>
        <w:br w:type="page"/>
      </w:r>
    </w:p>
    <w:p w:rsidR="00271CC3" w:rsidRDefault="00271CC3" w:rsidP="00271CC3">
      <w:pPr>
        <w:pStyle w:val="Naslov1"/>
        <w:spacing w:after="240" w:line="360" w:lineRule="auto"/>
        <w:rPr>
          <w:rFonts w:ascii="Times New Roman" w:hAnsi="Times New Roman" w:cs="Times New Roman"/>
        </w:rPr>
      </w:pPr>
      <w:r w:rsidRPr="00BB4729">
        <w:rPr>
          <w:rFonts w:ascii="Times New Roman" w:hAnsi="Times New Roman" w:cs="Times New Roman"/>
        </w:rPr>
        <w:lastRenderedPageBreak/>
        <w:t>VSEBINA PONUDBE</w:t>
      </w:r>
    </w:p>
    <w:p w:rsidR="007664A2" w:rsidRPr="00B03867" w:rsidRDefault="007664A2" w:rsidP="00B03867">
      <w:pPr>
        <w:spacing w:line="360" w:lineRule="auto"/>
      </w:pPr>
      <w:r w:rsidRPr="00B03867">
        <w:t>Pri pripravi ponudbe je upoštevati določila in pogoje navedene v projektni nalogi in razpisni dokumentaciji, predpise občine ter področno zakonodajo.</w:t>
      </w:r>
    </w:p>
    <w:p w:rsidR="00B03867" w:rsidRDefault="00B03867" w:rsidP="00A32C59">
      <w:pPr>
        <w:spacing w:line="360" w:lineRule="auto"/>
        <w:jc w:val="both"/>
        <w:rPr>
          <w:i/>
          <w:color w:val="FF0000"/>
        </w:rPr>
      </w:pPr>
    </w:p>
    <w:p w:rsidR="00A32C59" w:rsidRDefault="00A32C59" w:rsidP="00A32C59">
      <w:pPr>
        <w:spacing w:line="360" w:lineRule="auto"/>
        <w:jc w:val="both"/>
      </w:pPr>
      <w:r>
        <w:t>Navedena projektna naloga služi kot podlaga za pripravo razpisne dokumentacije</w:t>
      </w:r>
      <w:r w:rsidR="007664A2">
        <w:t xml:space="preserve"> in </w:t>
      </w:r>
      <w:r w:rsidR="007664A2" w:rsidRPr="00B03867">
        <w:t>je del razpisne dokumentacije</w:t>
      </w:r>
      <w:r>
        <w:t xml:space="preserve">. </w:t>
      </w:r>
    </w:p>
    <w:p w:rsidR="00B03867" w:rsidRDefault="00B03867" w:rsidP="00A32C59">
      <w:pPr>
        <w:spacing w:line="360" w:lineRule="auto"/>
        <w:jc w:val="both"/>
      </w:pPr>
    </w:p>
    <w:tbl>
      <w:tblPr>
        <w:tblW w:w="9468" w:type="dxa"/>
        <w:tblInd w:w="-38" w:type="dxa"/>
        <w:tblLayout w:type="fixed"/>
        <w:tblCellMar>
          <w:left w:w="70" w:type="dxa"/>
          <w:right w:w="70" w:type="dxa"/>
        </w:tblCellMar>
        <w:tblLook w:val="01E0"/>
      </w:tblPr>
      <w:tblGrid>
        <w:gridCol w:w="3227"/>
        <w:gridCol w:w="1561"/>
        <w:gridCol w:w="4680"/>
      </w:tblGrid>
      <w:tr w:rsidR="00271CC3" w:rsidRPr="00BB562B" w:rsidTr="00DC7042">
        <w:trPr>
          <w:trHeight w:val="419"/>
        </w:trPr>
        <w:tc>
          <w:tcPr>
            <w:tcW w:w="3227" w:type="dxa"/>
          </w:tcPr>
          <w:p w:rsidR="00271CC3" w:rsidRPr="00BB562B" w:rsidRDefault="00271CC3" w:rsidP="00DC7042">
            <w:pPr>
              <w:spacing w:before="48" w:after="48"/>
              <w:jc w:val="center"/>
              <w:rPr>
                <w:rFonts w:ascii="Arial" w:hAnsi="Arial"/>
                <w:sz w:val="22"/>
                <w:szCs w:val="22"/>
              </w:rPr>
            </w:pPr>
            <w:r>
              <w:t xml:space="preserve">Murska Sobota, </w:t>
            </w:r>
            <w:r w:rsidR="00DC7042">
              <w:t>november</w:t>
            </w:r>
            <w:r w:rsidR="00DA415F">
              <w:t xml:space="preserve"> </w:t>
            </w:r>
            <w:r>
              <w:t>20</w:t>
            </w:r>
            <w:r w:rsidR="001F4132">
              <w:t>1</w:t>
            </w:r>
            <w:r w:rsidR="00DC7042">
              <w:t>4</w:t>
            </w:r>
          </w:p>
        </w:tc>
        <w:tc>
          <w:tcPr>
            <w:tcW w:w="1561" w:type="dxa"/>
          </w:tcPr>
          <w:p w:rsidR="00271CC3" w:rsidRPr="00BB562B" w:rsidRDefault="00271CC3" w:rsidP="00AE5D05">
            <w:pPr>
              <w:spacing w:before="48" w:after="48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680" w:type="dxa"/>
          </w:tcPr>
          <w:p w:rsidR="00B03867" w:rsidRPr="00B03867" w:rsidRDefault="001F4132" w:rsidP="00B03867">
            <w:pPr>
              <w:spacing w:line="360" w:lineRule="auto"/>
              <w:jc w:val="both"/>
            </w:pPr>
            <w:r>
              <w:t>Pripravil</w:t>
            </w:r>
            <w:r w:rsidR="00B03867" w:rsidRPr="00B03867">
              <w:t>:</w:t>
            </w:r>
          </w:p>
          <w:p w:rsidR="00271CC3" w:rsidRPr="003C166F" w:rsidRDefault="00271CC3" w:rsidP="00AE1730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3867" w:rsidRPr="00BB562B" w:rsidTr="00DC7042">
        <w:tc>
          <w:tcPr>
            <w:tcW w:w="3227" w:type="dxa"/>
          </w:tcPr>
          <w:p w:rsidR="00B03867" w:rsidRDefault="00B03867" w:rsidP="00AE5D05">
            <w:pPr>
              <w:spacing w:before="48" w:after="48"/>
              <w:jc w:val="center"/>
            </w:pPr>
          </w:p>
        </w:tc>
        <w:tc>
          <w:tcPr>
            <w:tcW w:w="1561" w:type="dxa"/>
          </w:tcPr>
          <w:p w:rsidR="00B03867" w:rsidRPr="00BB562B" w:rsidRDefault="00B03867" w:rsidP="00AE5D05">
            <w:pPr>
              <w:spacing w:before="48" w:after="48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680" w:type="dxa"/>
          </w:tcPr>
          <w:p w:rsidR="00B03867" w:rsidRDefault="001F4132" w:rsidP="00AE1730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B03867">
              <w:rPr>
                <w:rFonts w:ascii="Arial" w:hAnsi="Arial" w:cs="Arial"/>
                <w:sz w:val="22"/>
                <w:szCs w:val="22"/>
              </w:rPr>
              <w:t>ag. Hugo Maučec</w:t>
            </w:r>
            <w:r w:rsidR="00B03867" w:rsidRPr="003C166F">
              <w:rPr>
                <w:rFonts w:ascii="Arial" w:hAnsi="Arial" w:cs="Arial"/>
                <w:sz w:val="22"/>
                <w:szCs w:val="22"/>
              </w:rPr>
              <w:t>, univ.dipl.inž.</w:t>
            </w:r>
            <w:r w:rsidR="00B03867">
              <w:rPr>
                <w:rFonts w:ascii="Arial" w:hAnsi="Arial" w:cs="Arial"/>
                <w:sz w:val="22"/>
                <w:szCs w:val="22"/>
              </w:rPr>
              <w:t>prom</w:t>
            </w:r>
            <w:r w:rsidR="00B03867" w:rsidRPr="003C166F">
              <w:rPr>
                <w:rFonts w:ascii="Arial" w:hAnsi="Arial" w:cs="Arial"/>
                <w:sz w:val="22"/>
                <w:szCs w:val="22"/>
              </w:rPr>
              <w:t>.,</w:t>
            </w:r>
          </w:p>
        </w:tc>
      </w:tr>
      <w:tr w:rsidR="00271CC3" w:rsidRPr="00BB562B" w:rsidTr="00DC7042">
        <w:tc>
          <w:tcPr>
            <w:tcW w:w="3227" w:type="dxa"/>
          </w:tcPr>
          <w:p w:rsidR="00271CC3" w:rsidRDefault="00271CC3" w:rsidP="00AE5D05">
            <w:pPr>
              <w:spacing w:before="48" w:after="48"/>
              <w:jc w:val="center"/>
            </w:pPr>
          </w:p>
        </w:tc>
        <w:tc>
          <w:tcPr>
            <w:tcW w:w="1561" w:type="dxa"/>
          </w:tcPr>
          <w:p w:rsidR="00271CC3" w:rsidRPr="00BB562B" w:rsidRDefault="00271CC3" w:rsidP="00AE5D05">
            <w:pPr>
              <w:spacing w:before="48" w:after="48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680" w:type="dxa"/>
          </w:tcPr>
          <w:p w:rsidR="00271CC3" w:rsidRDefault="00271CC3" w:rsidP="00AE1730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1F4132">
              <w:rPr>
                <w:rFonts w:ascii="Arial" w:hAnsi="Arial" w:cs="Arial"/>
                <w:sz w:val="22"/>
                <w:szCs w:val="22"/>
              </w:rPr>
              <w:t>vetovalec II</w:t>
            </w:r>
            <w:r w:rsidRPr="00C907F6">
              <w:rPr>
                <w:rFonts w:ascii="Arial" w:hAnsi="Arial" w:cs="Arial"/>
                <w:sz w:val="22"/>
                <w:szCs w:val="22"/>
              </w:rPr>
              <w:t xml:space="preserve"> za področje prostorskega in urbanističnega načrtovanja ter področje cestnega prometa</w:t>
            </w:r>
          </w:p>
          <w:p w:rsidR="00730ABE" w:rsidRPr="00C907F6" w:rsidRDefault="00730ABE" w:rsidP="00AE1730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F4132" w:rsidRDefault="00730ABE" w:rsidP="00730AB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3867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975824">
        <w:rPr>
          <w:rFonts w:ascii="Arial" w:hAnsi="Arial" w:cs="Arial"/>
          <w:sz w:val="22"/>
          <w:szCs w:val="22"/>
        </w:rPr>
        <w:t xml:space="preserve">                               </w:t>
      </w:r>
    </w:p>
    <w:p w:rsidR="00730ABE" w:rsidRDefault="00730ABE" w:rsidP="00730AB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30ABE" w:rsidSect="00975824">
      <w:footerReference w:type="even" r:id="rId7"/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134" w:rsidRDefault="00CB3134">
      <w:r>
        <w:separator/>
      </w:r>
    </w:p>
  </w:endnote>
  <w:endnote w:type="continuationSeparator" w:id="0">
    <w:p w:rsidR="00CB3134" w:rsidRDefault="00CB3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750" w:rsidRDefault="00EB7434" w:rsidP="00CC607D">
    <w:pPr>
      <w:pStyle w:val="Noga"/>
      <w:framePr w:wrap="around" w:vAnchor="text" w:hAnchor="margin" w:xAlign="outside" w:y="1"/>
      <w:rPr>
        <w:rStyle w:val="tevilkastrani"/>
      </w:rPr>
    </w:pPr>
    <w:r>
      <w:rPr>
        <w:rStyle w:val="tevilkastrani"/>
      </w:rPr>
      <w:fldChar w:fldCharType="begin"/>
    </w:r>
    <w:r w:rsidR="005D0750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F75D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5D0750" w:rsidRDefault="005D0750" w:rsidP="00E80963">
    <w:pPr>
      <w:pStyle w:val="Nog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750" w:rsidRDefault="00EB7434" w:rsidP="00E80963">
    <w:pPr>
      <w:pStyle w:val="Noga"/>
      <w:framePr w:wrap="around" w:vAnchor="text" w:hAnchor="margin" w:xAlign="outside" w:y="1"/>
      <w:rPr>
        <w:rStyle w:val="tevilkastrani"/>
      </w:rPr>
    </w:pPr>
    <w:r>
      <w:rPr>
        <w:rStyle w:val="tevilkastrani"/>
      </w:rPr>
      <w:fldChar w:fldCharType="begin"/>
    </w:r>
    <w:r w:rsidR="005D0750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F75DD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5D0750" w:rsidRDefault="005D0750" w:rsidP="00E80963">
    <w:pPr>
      <w:pStyle w:val="Nog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134" w:rsidRDefault="00CB3134">
      <w:r>
        <w:separator/>
      </w:r>
    </w:p>
  </w:footnote>
  <w:footnote w:type="continuationSeparator" w:id="0">
    <w:p w:rsidR="00CB3134" w:rsidRDefault="00CB31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14B"/>
    <w:multiLevelType w:val="hybridMultilevel"/>
    <w:tmpl w:val="3AE830C8"/>
    <w:lvl w:ilvl="0" w:tplc="19DA2B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885C4E"/>
    <w:multiLevelType w:val="hybridMultilevel"/>
    <w:tmpl w:val="3E18915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1F5237"/>
    <w:multiLevelType w:val="hybridMultilevel"/>
    <w:tmpl w:val="95DE058C"/>
    <w:lvl w:ilvl="0" w:tplc="A77250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592386"/>
    <w:multiLevelType w:val="hybridMultilevel"/>
    <w:tmpl w:val="77B86202"/>
    <w:lvl w:ilvl="0" w:tplc="4AB46EE2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">
    <w:nsid w:val="4255759F"/>
    <w:multiLevelType w:val="hybridMultilevel"/>
    <w:tmpl w:val="50CAAA0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9664AB"/>
    <w:multiLevelType w:val="multilevel"/>
    <w:tmpl w:val="4B568880"/>
    <w:lvl w:ilvl="0">
      <w:start w:val="1"/>
      <w:numFmt w:val="decimal"/>
      <w:pStyle w:val="Naslov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pStyle w:val="Naslov4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55776F10"/>
    <w:multiLevelType w:val="hybridMultilevel"/>
    <w:tmpl w:val="EE501DE8"/>
    <w:lvl w:ilvl="0" w:tplc="961A0C8E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FC5"/>
    <w:rsid w:val="0001197B"/>
    <w:rsid w:val="000503F9"/>
    <w:rsid w:val="000529C0"/>
    <w:rsid w:val="00070D2E"/>
    <w:rsid w:val="000730B9"/>
    <w:rsid w:val="000A0F5A"/>
    <w:rsid w:val="000A6804"/>
    <w:rsid w:val="000F75DD"/>
    <w:rsid w:val="000F75F2"/>
    <w:rsid w:val="00117FDE"/>
    <w:rsid w:val="00123C61"/>
    <w:rsid w:val="001264F4"/>
    <w:rsid w:val="00145489"/>
    <w:rsid w:val="001468A6"/>
    <w:rsid w:val="00151BCF"/>
    <w:rsid w:val="0016202C"/>
    <w:rsid w:val="0019678D"/>
    <w:rsid w:val="001B710B"/>
    <w:rsid w:val="001C303D"/>
    <w:rsid w:val="001D0177"/>
    <w:rsid w:val="001F4132"/>
    <w:rsid w:val="00215C1B"/>
    <w:rsid w:val="002263E6"/>
    <w:rsid w:val="0023567D"/>
    <w:rsid w:val="0024353C"/>
    <w:rsid w:val="00245B7E"/>
    <w:rsid w:val="00262AAD"/>
    <w:rsid w:val="00271CC3"/>
    <w:rsid w:val="00274584"/>
    <w:rsid w:val="002C27EB"/>
    <w:rsid w:val="002D0F65"/>
    <w:rsid w:val="002D1835"/>
    <w:rsid w:val="002E0CB5"/>
    <w:rsid w:val="00306F87"/>
    <w:rsid w:val="00333FE3"/>
    <w:rsid w:val="003521F7"/>
    <w:rsid w:val="0035754E"/>
    <w:rsid w:val="00373CB5"/>
    <w:rsid w:val="003A4226"/>
    <w:rsid w:val="003A6457"/>
    <w:rsid w:val="003C2BC5"/>
    <w:rsid w:val="003D7910"/>
    <w:rsid w:val="003F76CB"/>
    <w:rsid w:val="004213FE"/>
    <w:rsid w:val="00423780"/>
    <w:rsid w:val="00431455"/>
    <w:rsid w:val="004455DB"/>
    <w:rsid w:val="0047074C"/>
    <w:rsid w:val="00483900"/>
    <w:rsid w:val="00493E1C"/>
    <w:rsid w:val="004A063D"/>
    <w:rsid w:val="004B349E"/>
    <w:rsid w:val="004C5E49"/>
    <w:rsid w:val="004C690A"/>
    <w:rsid w:val="004F03B2"/>
    <w:rsid w:val="004F417A"/>
    <w:rsid w:val="004F44AA"/>
    <w:rsid w:val="00502D5D"/>
    <w:rsid w:val="00535CF2"/>
    <w:rsid w:val="005444D1"/>
    <w:rsid w:val="00556581"/>
    <w:rsid w:val="0057052E"/>
    <w:rsid w:val="00582CC5"/>
    <w:rsid w:val="005B1FC5"/>
    <w:rsid w:val="005D0750"/>
    <w:rsid w:val="005D6B4E"/>
    <w:rsid w:val="00601FEC"/>
    <w:rsid w:val="00603231"/>
    <w:rsid w:val="00612069"/>
    <w:rsid w:val="00633AD4"/>
    <w:rsid w:val="006916A3"/>
    <w:rsid w:val="00695237"/>
    <w:rsid w:val="00697DB5"/>
    <w:rsid w:val="006B0846"/>
    <w:rsid w:val="006B7CA5"/>
    <w:rsid w:val="006D0831"/>
    <w:rsid w:val="006F4C2B"/>
    <w:rsid w:val="007244DA"/>
    <w:rsid w:val="00727CD5"/>
    <w:rsid w:val="00730ABE"/>
    <w:rsid w:val="007328EF"/>
    <w:rsid w:val="00750EF9"/>
    <w:rsid w:val="007664A2"/>
    <w:rsid w:val="007E36C9"/>
    <w:rsid w:val="00813595"/>
    <w:rsid w:val="0084513C"/>
    <w:rsid w:val="0085161A"/>
    <w:rsid w:val="008772A9"/>
    <w:rsid w:val="008958DF"/>
    <w:rsid w:val="008C21C1"/>
    <w:rsid w:val="008E79FC"/>
    <w:rsid w:val="008F60FD"/>
    <w:rsid w:val="009155E2"/>
    <w:rsid w:val="00921935"/>
    <w:rsid w:val="009635FB"/>
    <w:rsid w:val="00966E0E"/>
    <w:rsid w:val="009753B1"/>
    <w:rsid w:val="00975824"/>
    <w:rsid w:val="00985DDA"/>
    <w:rsid w:val="009A1777"/>
    <w:rsid w:val="009C68EF"/>
    <w:rsid w:val="009D5CF2"/>
    <w:rsid w:val="009E6574"/>
    <w:rsid w:val="009F604A"/>
    <w:rsid w:val="00A12303"/>
    <w:rsid w:val="00A12932"/>
    <w:rsid w:val="00A169E3"/>
    <w:rsid w:val="00A32C59"/>
    <w:rsid w:val="00A37591"/>
    <w:rsid w:val="00AD23C1"/>
    <w:rsid w:val="00AD2D24"/>
    <w:rsid w:val="00AE1730"/>
    <w:rsid w:val="00AE5D05"/>
    <w:rsid w:val="00AF1D22"/>
    <w:rsid w:val="00B00562"/>
    <w:rsid w:val="00B03867"/>
    <w:rsid w:val="00B0515F"/>
    <w:rsid w:val="00B2174B"/>
    <w:rsid w:val="00B552A2"/>
    <w:rsid w:val="00B61B18"/>
    <w:rsid w:val="00B82A0B"/>
    <w:rsid w:val="00BA5FC9"/>
    <w:rsid w:val="00BA6B09"/>
    <w:rsid w:val="00BB4729"/>
    <w:rsid w:val="00BE146E"/>
    <w:rsid w:val="00BE6A09"/>
    <w:rsid w:val="00C164CE"/>
    <w:rsid w:val="00C209BA"/>
    <w:rsid w:val="00C274EF"/>
    <w:rsid w:val="00C306B4"/>
    <w:rsid w:val="00C73798"/>
    <w:rsid w:val="00C8621D"/>
    <w:rsid w:val="00CB3134"/>
    <w:rsid w:val="00CB6579"/>
    <w:rsid w:val="00CB6EDD"/>
    <w:rsid w:val="00CC42AB"/>
    <w:rsid w:val="00CC607D"/>
    <w:rsid w:val="00CF7C5B"/>
    <w:rsid w:val="00D05222"/>
    <w:rsid w:val="00D2307C"/>
    <w:rsid w:val="00D259C7"/>
    <w:rsid w:val="00D3087E"/>
    <w:rsid w:val="00D32A0F"/>
    <w:rsid w:val="00D7579F"/>
    <w:rsid w:val="00D77334"/>
    <w:rsid w:val="00DA415F"/>
    <w:rsid w:val="00DB3585"/>
    <w:rsid w:val="00DB652B"/>
    <w:rsid w:val="00DC2E3B"/>
    <w:rsid w:val="00DC4299"/>
    <w:rsid w:val="00DC7042"/>
    <w:rsid w:val="00DF0852"/>
    <w:rsid w:val="00DF4557"/>
    <w:rsid w:val="00E07D08"/>
    <w:rsid w:val="00E448C5"/>
    <w:rsid w:val="00E50977"/>
    <w:rsid w:val="00E56155"/>
    <w:rsid w:val="00E63791"/>
    <w:rsid w:val="00E64497"/>
    <w:rsid w:val="00E73423"/>
    <w:rsid w:val="00E80963"/>
    <w:rsid w:val="00E83291"/>
    <w:rsid w:val="00E84E9E"/>
    <w:rsid w:val="00E9356B"/>
    <w:rsid w:val="00EA3ACD"/>
    <w:rsid w:val="00EB7434"/>
    <w:rsid w:val="00ED7817"/>
    <w:rsid w:val="00EE0528"/>
    <w:rsid w:val="00EE521A"/>
    <w:rsid w:val="00F02484"/>
    <w:rsid w:val="00F34108"/>
    <w:rsid w:val="00F41E53"/>
    <w:rsid w:val="00F45B08"/>
    <w:rsid w:val="00F50759"/>
    <w:rsid w:val="00F60DCF"/>
    <w:rsid w:val="00F63A3B"/>
    <w:rsid w:val="00F73D7D"/>
    <w:rsid w:val="00F83628"/>
    <w:rsid w:val="00F83D64"/>
    <w:rsid w:val="00F86602"/>
    <w:rsid w:val="00F950AB"/>
    <w:rsid w:val="00FA5679"/>
    <w:rsid w:val="00FE661A"/>
    <w:rsid w:val="00FF0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5B1FC5"/>
    <w:rPr>
      <w:sz w:val="24"/>
    </w:rPr>
  </w:style>
  <w:style w:type="paragraph" w:styleId="Naslov1">
    <w:name w:val="heading 1"/>
    <w:basedOn w:val="Navaden"/>
    <w:next w:val="Navaden"/>
    <w:qFormat/>
    <w:rsid w:val="00BB4729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BB4729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qFormat/>
    <w:rsid w:val="00E84E9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qFormat/>
    <w:rsid w:val="00E84E9E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qFormat/>
    <w:rsid w:val="00E84E9E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E84E9E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qFormat/>
    <w:rsid w:val="00E84E9E"/>
    <w:pPr>
      <w:numPr>
        <w:ilvl w:val="6"/>
        <w:numId w:val="3"/>
      </w:numPr>
      <w:spacing w:before="240" w:after="60"/>
      <w:outlineLvl w:val="6"/>
    </w:pPr>
    <w:rPr>
      <w:szCs w:val="24"/>
    </w:rPr>
  </w:style>
  <w:style w:type="paragraph" w:styleId="Naslov8">
    <w:name w:val="heading 8"/>
    <w:basedOn w:val="Navaden"/>
    <w:next w:val="Navaden"/>
    <w:qFormat/>
    <w:rsid w:val="00E84E9E"/>
    <w:pPr>
      <w:numPr>
        <w:ilvl w:val="7"/>
        <w:numId w:val="3"/>
      </w:numPr>
      <w:spacing w:before="240" w:after="60"/>
      <w:outlineLvl w:val="7"/>
    </w:pPr>
    <w:rPr>
      <w:i/>
      <w:iCs/>
      <w:szCs w:val="24"/>
    </w:rPr>
  </w:style>
  <w:style w:type="paragraph" w:styleId="Naslov9">
    <w:name w:val="heading 9"/>
    <w:basedOn w:val="Navaden"/>
    <w:next w:val="Navaden"/>
    <w:qFormat/>
    <w:rsid w:val="00E84E9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-mrea">
    <w:name w:val="Table Grid"/>
    <w:basedOn w:val="Navadnatabela"/>
    <w:rsid w:val="005B1F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9E6574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9E6574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9E6574"/>
  </w:style>
  <w:style w:type="paragraph" w:customStyle="1" w:styleId="p">
    <w:name w:val="p"/>
    <w:basedOn w:val="Navaden"/>
    <w:rsid w:val="004B349E"/>
    <w:pPr>
      <w:spacing w:before="46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h4">
    <w:name w:val="h4"/>
    <w:basedOn w:val="Navaden"/>
    <w:rsid w:val="008E79FC"/>
    <w:pPr>
      <w:spacing w:before="230" w:after="173"/>
      <w:ind w:left="12" w:right="12"/>
      <w:jc w:val="center"/>
    </w:pPr>
    <w:rPr>
      <w:rFonts w:ascii="Arial" w:hAnsi="Arial" w:cs="Arial"/>
      <w:b/>
      <w:bCs/>
      <w:color w:val="222222"/>
      <w:sz w:val="22"/>
      <w:szCs w:val="22"/>
    </w:rPr>
  </w:style>
  <w:style w:type="paragraph" w:styleId="Besedilooblaka">
    <w:name w:val="Balloon Text"/>
    <w:basedOn w:val="Navaden"/>
    <w:link w:val="BesedilooblakaZnak"/>
    <w:rsid w:val="007328E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328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</vt:lpstr>
    </vt:vector>
  </TitlesOfParts>
  <Company/>
  <LinksUpToDate>false</LinksUpToDate>
  <CharactersWithSpaces>8511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</dc:title>
  <dc:creator>MOMS</dc:creator>
  <cp:lastModifiedBy>hugo.maucec</cp:lastModifiedBy>
  <cp:revision>4</cp:revision>
  <cp:lastPrinted>2007-07-25T04:59:00Z</cp:lastPrinted>
  <dcterms:created xsi:type="dcterms:W3CDTF">2014-11-25T08:12:00Z</dcterms:created>
  <dcterms:modified xsi:type="dcterms:W3CDTF">2014-11-26T07:14:00Z</dcterms:modified>
</cp:coreProperties>
</file>