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50C" w:rsidRPr="00182DB6" w:rsidRDefault="0060150C" w:rsidP="0060150C">
      <w:pPr>
        <w:pStyle w:val="Brezrazmikov1"/>
        <w:jc w:val="center"/>
        <w:rPr>
          <w:rFonts w:ascii="Times New Roman" w:hAnsi="Times New Roman"/>
          <w:b/>
        </w:rPr>
      </w:pPr>
    </w:p>
    <w:p w:rsidR="00127914" w:rsidRDefault="00127914" w:rsidP="00127914">
      <w:pPr>
        <w:pStyle w:val="Brezrazmikov1"/>
      </w:pPr>
    </w:p>
    <w:tbl>
      <w:tblPr>
        <w:tblW w:w="11460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887"/>
        <w:gridCol w:w="724"/>
        <w:gridCol w:w="9849"/>
      </w:tblGrid>
      <w:tr w:rsidR="00127914">
        <w:trPr>
          <w:trHeight w:val="1245"/>
          <w:tblCellSpacing w:w="0" w:type="dxa"/>
          <w:jc w:val="center"/>
        </w:trPr>
        <w:tc>
          <w:tcPr>
            <w:tcW w:w="765" w:type="dxa"/>
            <w:vAlign w:val="center"/>
          </w:tcPr>
          <w:p w:rsidR="00127914" w:rsidRDefault="00127914" w:rsidP="00F61477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180" w:type="dxa"/>
            <w:vAlign w:val="center"/>
          </w:tcPr>
          <w:p w:rsidR="00127914" w:rsidRDefault="00127914" w:rsidP="00F61477">
            <w:pPr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 </w:t>
            </w:r>
            <w:r w:rsidR="009E69F0">
              <w:rPr>
                <w:rFonts w:ascii="Tahoma" w:hAnsi="Tahoma" w:cs="Tahoma"/>
                <w:noProof/>
                <w:sz w:val="17"/>
                <w:szCs w:val="17"/>
                <w:lang w:eastAsia="sl-SI"/>
              </w:rPr>
              <w:drawing>
                <wp:inline distT="0" distB="0" distL="0" distR="0">
                  <wp:extent cx="342900" cy="400050"/>
                  <wp:effectExtent l="19050" t="0" r="0" b="0"/>
                  <wp:docPr id="1" name="Slika 1" descr="grbSobo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Sobo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vAlign w:val="center"/>
          </w:tcPr>
          <w:p w:rsidR="00127914" w:rsidRDefault="009E69F0" w:rsidP="00127914">
            <w:pPr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noProof/>
                <w:color w:val="008000"/>
                <w:sz w:val="17"/>
                <w:szCs w:val="17"/>
                <w:lang w:eastAsia="sl-SI"/>
              </w:rPr>
              <w:drawing>
                <wp:inline distT="0" distB="0" distL="0" distR="0">
                  <wp:extent cx="2143125" cy="152400"/>
                  <wp:effectExtent l="19050" t="0" r="9525" b="0"/>
                  <wp:docPr id="2" name="Slika 2" descr="MOnaslov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Onaslo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27914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 xml:space="preserve"> </w:t>
            </w:r>
            <w:r w:rsidR="00127914">
              <w:rPr>
                <w:rFonts w:ascii="Tahoma" w:hAnsi="Tahoma" w:cs="Tahoma"/>
                <w:sz w:val="17"/>
                <w:szCs w:val="17"/>
              </w:rPr>
              <w:t xml:space="preserve">                                                                      </w:t>
            </w:r>
            <w:r w:rsidR="00127914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>OBRAZEC PRŠ</w:t>
            </w:r>
            <w:r w:rsidR="00840508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 xml:space="preserve"> 201</w:t>
            </w:r>
            <w:r w:rsidR="007C5F75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>8</w:t>
            </w:r>
          </w:p>
        </w:tc>
      </w:tr>
    </w:tbl>
    <w:p w:rsidR="0060150C" w:rsidRDefault="0060150C" w:rsidP="00127914">
      <w:pPr>
        <w:pStyle w:val="Brezrazmikov1"/>
      </w:pPr>
    </w:p>
    <w:p w:rsidR="0060150C" w:rsidRPr="0060150C" w:rsidRDefault="0060150C" w:rsidP="0060150C"/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PODATKI O IZVAJALCU PROGRAMOV ŠPORTA</w:t>
      </w:r>
    </w:p>
    <w:p w:rsidR="004548D8" w:rsidRPr="0060150C" w:rsidRDefault="0060150C">
      <w:pPr>
        <w:jc w:val="center"/>
        <w:rPr>
          <w:b/>
          <w:sz w:val="20"/>
          <w:szCs w:val="20"/>
        </w:rPr>
      </w:pPr>
      <w:r w:rsidRPr="0060150C">
        <w:rPr>
          <w:b/>
          <w:sz w:val="20"/>
          <w:szCs w:val="20"/>
        </w:rPr>
        <w:t>*obrazec PRŠ je namenjen pripravi prednostne razvrstitve športne panoge v MO M. Sobota</w:t>
      </w:r>
    </w:p>
    <w:p w:rsidR="0060150C" w:rsidRDefault="0060150C">
      <w:pPr>
        <w:jc w:val="center"/>
        <w:rPr>
          <w:sz w:val="28"/>
          <w:szCs w:val="16"/>
        </w:rPr>
      </w:pPr>
    </w:p>
    <w:p w:rsidR="0060150C" w:rsidRDefault="0060150C" w:rsidP="0060150C">
      <w:pPr>
        <w:rPr>
          <w:sz w:val="28"/>
          <w:szCs w:val="16"/>
        </w:rPr>
      </w:pPr>
    </w:p>
    <w:p w:rsidR="0060150C" w:rsidRDefault="0060150C">
      <w:pPr>
        <w:jc w:val="center"/>
        <w:rPr>
          <w:sz w:val="28"/>
          <w:szCs w:val="16"/>
        </w:rPr>
      </w:pPr>
    </w:p>
    <w:p w:rsidR="004548D8" w:rsidRDefault="004548D8"/>
    <w:tbl>
      <w:tblPr>
        <w:tblW w:w="0" w:type="auto"/>
        <w:tblInd w:w="113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3585"/>
        <w:gridCol w:w="5498"/>
      </w:tblGrid>
      <w:tr w:rsidR="004548D8">
        <w:trPr>
          <w:trHeight w:val="510"/>
        </w:trPr>
        <w:tc>
          <w:tcPr>
            <w:tcW w:w="3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1. Popolni naziv izvajalca:                                                                                    </w:t>
            </w:r>
          </w:p>
        </w:tc>
        <w:tc>
          <w:tcPr>
            <w:tcW w:w="54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2. Točen naslov izvajalca: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Telefonska številka: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Številka telefaksa: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E-pošta: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Spletni naslov: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3. Pošto pošiljati na naslov: </w:t>
            </w:r>
            <w:r>
              <w:br/>
              <w:t xml:space="preserve">   (popolni naslov)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4. Številka odločbe o registraciji: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5. Transakcijski račun št: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6. Davčna številka: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7. Matična številka: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</w:tbl>
    <w:p w:rsidR="004548D8" w:rsidRDefault="004548D8"/>
    <w:p w:rsidR="004548D8" w:rsidRDefault="004548D8">
      <w:pPr>
        <w:rPr>
          <w:b/>
          <w:bCs/>
        </w:rPr>
      </w:pPr>
    </w:p>
    <w:p w:rsidR="004548D8" w:rsidRDefault="004548D8">
      <w:pPr>
        <w:pStyle w:val="Naslov1"/>
        <w:pageBreakBefore/>
        <w:tabs>
          <w:tab w:val="clear" w:pos="0"/>
          <w:tab w:val="left" w:pos="2592"/>
          <w:tab w:val="left" w:pos="3024"/>
        </w:tabs>
        <w:ind w:left="432" w:hanging="432"/>
      </w:pPr>
      <w:r>
        <w:lastRenderedPageBreak/>
        <w:t>1. PODATKI O REGISTRIRANIH TEKMOVALCIH</w:t>
      </w:r>
    </w:p>
    <w:p w:rsidR="004548D8" w:rsidRDefault="004548D8"/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38"/>
        <w:gridCol w:w="7139"/>
        <w:gridCol w:w="1454"/>
      </w:tblGrid>
      <w:tr w:rsidR="004548D8">
        <w:trPr>
          <w:trHeight w:val="56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1.*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registriranih tekmovalcev v društvu (tekmovalcev z veljavno licenco),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160"/>
              <w:gridCol w:w="1266"/>
              <w:gridCol w:w="2148"/>
              <w:gridCol w:w="1441"/>
            </w:tblGrid>
            <w:tr w:rsidR="00DC2089">
              <w:tc>
                <w:tcPr>
                  <w:tcW w:w="1529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Štev. registriranih tekmovalcev  v društvu</w:t>
                  </w:r>
                </w:p>
              </w:tc>
              <w:tc>
                <w:tcPr>
                  <w:tcW w:w="896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Označi</w:t>
                  </w:r>
                </w:p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z x</w:t>
                  </w:r>
                </w:p>
              </w:tc>
              <w:tc>
                <w:tcPr>
                  <w:tcW w:w="1520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Štev. registriranih tekmovalcev</w:t>
                  </w:r>
                </w:p>
              </w:tc>
              <w:tc>
                <w:tcPr>
                  <w:tcW w:w="1020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Označi z x</w:t>
                  </w: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5 – 10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41 – 50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 11 – 15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51 – 60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16 -20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61 – 70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21 – 30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71 – 90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 31 – 40</w:t>
                  </w:r>
                </w:p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nad 91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</w:tbl>
          <w:p w:rsidR="004548D8" w:rsidRDefault="004548D8">
            <w:pPr>
              <w:snapToGrid w:val="0"/>
              <w:rPr>
                <w:b/>
                <w:bCs/>
              </w:rPr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2.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članov, ki so plačali članarino</w:t>
            </w:r>
            <w:r w:rsidR="002518FA">
              <w:rPr>
                <w:szCs w:val="20"/>
              </w:rPr>
              <w:t xml:space="preserve"> v letu 2</w:t>
            </w:r>
            <w:r w:rsidR="00DC676E">
              <w:rPr>
                <w:szCs w:val="20"/>
              </w:rPr>
              <w:t>0</w:t>
            </w:r>
            <w:r w:rsidR="00234FFF">
              <w:rPr>
                <w:szCs w:val="20"/>
              </w:rPr>
              <w:t>1</w:t>
            </w:r>
            <w:r w:rsidR="008570FC">
              <w:rPr>
                <w:szCs w:val="20"/>
              </w:rPr>
              <w:t>7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3.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izvedenih tekmovanj na območju občine – ligaške in pokalne tekme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4.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odigranih tekem v državnem prvenstvu, pokalnih in drugih tekmovanj pod okriljem panožne športne zveze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5.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drugih večjih tekmovanj in prireditev</w:t>
            </w:r>
            <w:r w:rsidR="002518FA">
              <w:rPr>
                <w:szCs w:val="20"/>
              </w:rPr>
              <w:t>,</w:t>
            </w:r>
            <w:r>
              <w:rPr>
                <w:szCs w:val="20"/>
              </w:rPr>
              <w:t xml:space="preserve"> organiziranih na območju občine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/>
    <w:p w:rsidR="004548D8" w:rsidRDefault="004548D8">
      <w:pPr>
        <w:pStyle w:val="Telobesedila"/>
        <w:rPr>
          <w:sz w:val="22"/>
          <w:szCs w:val="22"/>
        </w:rPr>
      </w:pPr>
      <w:r>
        <w:rPr>
          <w:sz w:val="22"/>
          <w:szCs w:val="22"/>
          <w:u w:val="single"/>
        </w:rPr>
        <w:t>* Število registriranih tekmovalcev v društvu</w:t>
      </w:r>
      <w:r>
        <w:rPr>
          <w:sz w:val="22"/>
          <w:szCs w:val="22"/>
        </w:rPr>
        <w:t xml:space="preserve"> </w:t>
      </w:r>
    </w:p>
    <w:p w:rsidR="004548D8" w:rsidRDefault="004548D8">
      <w:pPr>
        <w:pStyle w:val="Telobesedila"/>
        <w:rPr>
          <w:sz w:val="22"/>
          <w:szCs w:val="22"/>
        </w:rPr>
      </w:pPr>
      <w:r>
        <w:rPr>
          <w:sz w:val="22"/>
          <w:szCs w:val="22"/>
        </w:rPr>
        <w:t>Vpiše se število registriranih tekmovalcev v društvu, ki se ugotavlja na osnovi seznama, potrjenega od ustrezne NPŠZ. Imenski seznam mora biti urejen po abecedi z navedeno številko registracije in letnico rojstva športnika in ga priložite.</w:t>
      </w:r>
    </w:p>
    <w:p w:rsidR="0060150C" w:rsidRDefault="0060150C">
      <w:pPr>
        <w:pStyle w:val="Telobesedila"/>
        <w:rPr>
          <w:sz w:val="22"/>
          <w:szCs w:val="22"/>
        </w:rPr>
      </w:pPr>
    </w:p>
    <w:p w:rsidR="004548D8" w:rsidRDefault="004548D8">
      <w:pPr>
        <w:pStyle w:val="Naslov1"/>
        <w:ind w:left="432" w:hanging="432"/>
      </w:pPr>
      <w:r>
        <w:t>2. RAZŠIRJENOST ŠPORTNE PANOGE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Razširjenost panoge na državnem nivoju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655"/>
        <w:gridCol w:w="990"/>
        <w:gridCol w:w="3425"/>
        <w:gridCol w:w="1013"/>
      </w:tblGrid>
      <w:tr w:rsidR="004548D8"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registriranih društev v NPŠZ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 z x</w:t>
            </w:r>
          </w:p>
        </w:tc>
        <w:tc>
          <w:tcPr>
            <w:tcW w:w="3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registriranih društev v NPŠZ</w:t>
            </w:r>
          </w:p>
        </w:tc>
        <w:tc>
          <w:tcPr>
            <w:tcW w:w="1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 z x</w:t>
            </w: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do 5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31 – 40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 6 –  10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41 – 50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11 - 15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51 – 65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16 – 20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66 – 80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21 – 30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nad 81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/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3. KATEGORIZIRANI ŠPORTNIKI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Kategorizirani športniki v društvu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719"/>
        <w:gridCol w:w="940"/>
        <w:gridCol w:w="3481"/>
        <w:gridCol w:w="943"/>
      </w:tblGrid>
      <w:tr w:rsidR="004548D8">
        <w:tc>
          <w:tcPr>
            <w:tcW w:w="3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Kategorizirani športniki</w:t>
            </w:r>
          </w:p>
        </w:tc>
        <w:tc>
          <w:tcPr>
            <w:tcW w:w="9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število</w:t>
            </w:r>
          </w:p>
        </w:tc>
        <w:tc>
          <w:tcPr>
            <w:tcW w:w="34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Kategorizirani športniki</w:t>
            </w:r>
          </w:p>
        </w:tc>
        <w:tc>
          <w:tcPr>
            <w:tcW w:w="9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število</w:t>
            </w: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8 - 10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1 - 2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10 - 12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2 - 4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12 - 14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4 - 6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14 - 16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6 - 8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16 - 18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>
      <w:pPr>
        <w:pStyle w:val="Telobesedila"/>
      </w:pPr>
      <w:r>
        <w:t xml:space="preserve">*Vpiše se število kategoriziranih športnikov, včlanjenih v društvo, ki imajo kategorizacijo na osnovi kriterijev OKS za kategorizacijo športnikov v RS. Upošteva se kategorizacija, ki je objavljena v oktobrskih Obvestilih OKS. </w:t>
      </w:r>
    </w:p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 xml:space="preserve">4. ŠTEVILO STAROSTNIH KATEGORIJ 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Število starostnih kategorij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721"/>
        <w:gridCol w:w="941"/>
        <w:gridCol w:w="3478"/>
        <w:gridCol w:w="943"/>
      </w:tblGrid>
      <w:tr w:rsidR="004548D8">
        <w:tc>
          <w:tcPr>
            <w:tcW w:w="3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aktivnih starostnih kategorij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</w:t>
            </w:r>
          </w:p>
        </w:tc>
        <w:tc>
          <w:tcPr>
            <w:tcW w:w="3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aktivnih starostnih kategorij</w:t>
            </w:r>
          </w:p>
        </w:tc>
        <w:tc>
          <w:tcPr>
            <w:tcW w:w="9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</w:t>
            </w: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 starostna kategorija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6 starostnih kategorij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 starostni kategoriji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3 starostne kategorije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 starostne kategorije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5 starostnih kategorij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>
      <w:pPr>
        <w:pStyle w:val="Telobesedila"/>
        <w:rPr>
          <w:sz w:val="22"/>
          <w:szCs w:val="22"/>
        </w:rPr>
      </w:pPr>
      <w:r>
        <w:t>*Vpisuje se število aktivnih starostnih kategorij, v katere je vključeno najmanj zahtevano število športnikov, s katerimi društvo sodeluje na tekmovanjih svoje NPŠZ za naslov državnega prvaka (izjema je otroška športna šola I. stopnje). Število starostnih kategorij se ugotavlja na osnovi</w:t>
      </w:r>
      <w:r>
        <w:rPr>
          <w:sz w:val="22"/>
          <w:szCs w:val="22"/>
        </w:rPr>
        <w:t xml:space="preserve"> predloženih seznamov tekmovalcev s strani društva, seznama registriranih športnikov ter potrdila NPŠZ o nastopanju na tekmovanjih.</w:t>
      </w:r>
    </w:p>
    <w:p w:rsidR="004548D8" w:rsidRDefault="00DC676E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5. REZULTATI: 20</w:t>
      </w:r>
      <w:r w:rsidR="00234FFF">
        <w:t>1</w:t>
      </w:r>
      <w:r w:rsidR="008570FC">
        <w:t>6</w:t>
      </w:r>
      <w:r w:rsidR="00234FFF">
        <w:t>-201</w:t>
      </w:r>
      <w:r w:rsidR="008570FC">
        <w:t>7</w:t>
      </w:r>
      <w:r>
        <w:t>.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Ligaška tekmovanja v kolek</w:t>
      </w:r>
      <w:r w:rsidR="002518FA">
        <w:rPr>
          <w:u w:val="single"/>
        </w:rPr>
        <w:t xml:space="preserve">tivnih športih in uvrstitve na </w:t>
      </w:r>
      <w:r>
        <w:rPr>
          <w:u w:val="single"/>
        </w:rPr>
        <w:t>državnih prvenstvih v individualnih športih ter mednarodna tekmovanja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404"/>
        <w:gridCol w:w="2789"/>
        <w:gridCol w:w="979"/>
        <w:gridCol w:w="978"/>
        <w:gridCol w:w="979"/>
        <w:gridCol w:w="978"/>
        <w:gridCol w:w="979"/>
        <w:gridCol w:w="997"/>
      </w:tblGrid>
      <w:tr w:rsidR="004548D8">
        <w:tc>
          <w:tcPr>
            <w:tcW w:w="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</w:p>
        </w:tc>
        <w:tc>
          <w:tcPr>
            <w:tcW w:w="2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I. </w:t>
            </w:r>
            <w:r>
              <w:br/>
              <w:t>stopnja</w:t>
            </w:r>
          </w:p>
        </w:tc>
        <w:tc>
          <w:tcPr>
            <w:tcW w:w="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II. </w:t>
            </w:r>
            <w:r>
              <w:br/>
              <w:t>stopnja</w:t>
            </w: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III. </w:t>
            </w:r>
            <w:r>
              <w:br/>
              <w:t>stopnja</w:t>
            </w:r>
          </w:p>
        </w:tc>
        <w:tc>
          <w:tcPr>
            <w:tcW w:w="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IV. stopnja</w:t>
            </w: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V. stopnja</w:t>
            </w:r>
          </w:p>
        </w:tc>
        <w:tc>
          <w:tcPr>
            <w:tcW w:w="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Člani</w:t>
            </w: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1.</w:t>
            </w: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Vpišite osvojeno mesto</w:t>
            </w:r>
          </w:p>
          <w:p w:rsidR="004548D8" w:rsidRDefault="00DC676E">
            <w:r>
              <w:t>v kolektivnih športih 20</w:t>
            </w:r>
            <w:r w:rsidR="00234FFF">
              <w:t>1</w:t>
            </w:r>
            <w:r w:rsidR="00AE385E">
              <w:t>6</w:t>
            </w:r>
            <w:r w:rsidR="00234FFF">
              <w:t>-201</w:t>
            </w:r>
            <w:r w:rsidR="00AE385E">
              <w:t>7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Naziv ligaškega tekmovanja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 </w:t>
            </w: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Uvrstitve na mednarodnih </w:t>
            </w:r>
            <w:r>
              <w:lastRenderedPageBreak/>
              <w:t xml:space="preserve">tekmovanjih 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lastRenderedPageBreak/>
              <w:t>2.</w:t>
            </w:r>
          </w:p>
        </w:tc>
        <w:tc>
          <w:tcPr>
            <w:tcW w:w="2789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Državno prvenstvo </w:t>
            </w:r>
            <w:r w:rsidR="002518FA">
              <w:t>-</w:t>
            </w:r>
            <w:r w:rsidR="0060150C">
              <w:t xml:space="preserve">        .</w:t>
            </w:r>
          </w:p>
          <w:p w:rsidR="004548D8" w:rsidRDefault="002518FA" w:rsidP="002518FA">
            <w:r>
              <w:t xml:space="preserve">Individualni </w:t>
            </w:r>
            <w:r w:rsidR="00DC676E">
              <w:t>športi 20</w:t>
            </w:r>
            <w:r w:rsidR="00234FFF">
              <w:t>1</w:t>
            </w:r>
            <w:r w:rsidR="009D1121">
              <w:t>6</w:t>
            </w:r>
            <w:r w:rsidR="00234FFF">
              <w:t>-201</w:t>
            </w:r>
            <w:r w:rsidR="009D1121">
              <w:t>7</w:t>
            </w:r>
            <w:r w:rsidR="00DC676E">
              <w:t>.</w:t>
            </w:r>
            <w:r w:rsidR="004548D8">
              <w:t xml:space="preserve"> </w:t>
            </w:r>
            <w:r>
              <w:t>V</w:t>
            </w:r>
            <w:r w:rsidR="004548D8">
              <w:t>pišite število osvojenih  1. 2. 3. mest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2789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2789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Uvrstitve na mednarodnih tekmovanjih EP, SP 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 xml:space="preserve">5. PROSTORSKI, KADROVSKI IN DRUGI POGOJI 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77"/>
        <w:gridCol w:w="3002"/>
        <w:gridCol w:w="914"/>
        <w:gridCol w:w="915"/>
        <w:gridCol w:w="914"/>
        <w:gridCol w:w="914"/>
        <w:gridCol w:w="915"/>
        <w:gridCol w:w="932"/>
      </w:tblGrid>
      <w:tr w:rsidR="004548D8">
        <w:tc>
          <w:tcPr>
            <w:tcW w:w="5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:rsidR="004548D8" w:rsidRDefault="004548D8">
            <w:pPr>
              <w:snapToGrid w:val="0"/>
            </w:pPr>
          </w:p>
        </w:tc>
        <w:tc>
          <w:tcPr>
            <w:tcW w:w="30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I. stopnja</w:t>
            </w:r>
          </w:p>
        </w:tc>
        <w:tc>
          <w:tcPr>
            <w:tcW w:w="9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II. stopnja</w:t>
            </w: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III. stopnja</w:t>
            </w: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IV. stopnja</w:t>
            </w:r>
          </w:p>
        </w:tc>
        <w:tc>
          <w:tcPr>
            <w:tcW w:w="9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V. stopnja</w:t>
            </w:r>
          </w:p>
        </w:tc>
        <w:tc>
          <w:tcPr>
            <w:tcW w:w="9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Člani</w:t>
            </w: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1.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Pogoji za izvajanje procesa treniranja in nastopanja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2.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Strokovni kader z ustrezno izobrazbo, usposobljenostjo in licenco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3.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Organizacijski delavci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4.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 w:rsidP="002518FA">
            <w:pPr>
              <w:snapToGrid w:val="0"/>
            </w:pPr>
            <w:r>
              <w:t>Zagotovljena lastna finančna sredstva za izvajanje prijavljenih programov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>
      <w:r>
        <w:t xml:space="preserve"> </w:t>
      </w:r>
    </w:p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6. ORGANIZIRANOST DRUŠTVA: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35"/>
        <w:gridCol w:w="4548"/>
      </w:tblGrid>
      <w:tr w:rsidR="004548D8">
        <w:trPr>
          <w:trHeight w:val="567"/>
        </w:trPr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Zadnj</w:t>
            </w:r>
            <w:r w:rsidR="002518FA">
              <w:t>i</w:t>
            </w:r>
            <w:r>
              <w:t xml:space="preserve"> letni občni zbor (datum):</w:t>
            </w:r>
          </w:p>
          <w:p w:rsidR="00A80324" w:rsidRDefault="00A80324">
            <w:pPr>
              <w:snapToGrid w:val="0"/>
            </w:pPr>
            <w:r>
              <w:t>(</w:t>
            </w:r>
            <w:r w:rsidRPr="00645FE9">
              <w:rPr>
                <w:u w:val="single"/>
              </w:rPr>
              <w:t>OBVEZNA PRILOGA</w:t>
            </w:r>
            <w:r>
              <w:t>: Kopija zapisnika zadnjega občnega zbora</w:t>
            </w:r>
            <w:r w:rsidR="00645FE9">
              <w:t xml:space="preserve"> društva)</w:t>
            </w:r>
            <w:r>
              <w:t xml:space="preserve"> </w:t>
            </w:r>
          </w:p>
        </w:tc>
        <w:tc>
          <w:tcPr>
            <w:tcW w:w="4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pStyle w:val="Vsebinatabele"/>
              <w:snapToGrid w:val="0"/>
            </w:pPr>
          </w:p>
        </w:tc>
      </w:tr>
    </w:tbl>
    <w:p w:rsidR="004548D8" w:rsidRDefault="004548D8"/>
    <w:p w:rsidR="004548D8" w:rsidRDefault="004548D8"/>
    <w:p w:rsidR="004548D8" w:rsidRDefault="004548D8">
      <w:pPr>
        <w:rPr>
          <w:b/>
          <w:bCs/>
        </w:rPr>
      </w:pPr>
      <w:r>
        <w:rPr>
          <w:b/>
          <w:bCs/>
        </w:rPr>
        <w:t>Zakoniti zastopnik:</w:t>
      </w:r>
    </w:p>
    <w:p w:rsidR="004548D8" w:rsidRDefault="004548D8">
      <w:pPr>
        <w:rPr>
          <w:b/>
          <w:bCs/>
        </w:rPr>
      </w:pPr>
    </w:p>
    <w:tbl>
      <w:tblPr>
        <w:tblW w:w="0" w:type="auto"/>
        <w:tblInd w:w="113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4535"/>
        <w:gridCol w:w="4548"/>
      </w:tblGrid>
      <w:tr w:rsidR="004548D8"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2518FA" w:rsidP="002518FA">
            <w:pPr>
              <w:snapToGrid w:val="0"/>
            </w:pPr>
            <w:r>
              <w:t>Ime in p</w:t>
            </w:r>
            <w:r w:rsidR="004548D8">
              <w:t xml:space="preserve">riimek: </w:t>
            </w:r>
          </w:p>
        </w:tc>
        <w:tc>
          <w:tcPr>
            <w:tcW w:w="4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Podpis:</w:t>
            </w:r>
          </w:p>
        </w:tc>
      </w:tr>
      <w:tr w:rsidR="004548D8">
        <w:tc>
          <w:tcPr>
            <w:tcW w:w="453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Kraj in datum:</w:t>
            </w:r>
          </w:p>
        </w:tc>
        <w:tc>
          <w:tcPr>
            <w:tcW w:w="45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Žig:</w:t>
            </w:r>
          </w:p>
        </w:tc>
      </w:tr>
    </w:tbl>
    <w:p w:rsidR="004548D8" w:rsidRDefault="004548D8"/>
    <w:sectPr w:rsidR="004548D8" w:rsidSect="00F64CEE">
      <w:footerReference w:type="default" r:id="rId11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C73" w:rsidRDefault="00666C73" w:rsidP="004B57C4">
      <w:r>
        <w:separator/>
      </w:r>
    </w:p>
  </w:endnote>
  <w:endnote w:type="continuationSeparator" w:id="0">
    <w:p w:rsidR="00666C73" w:rsidRDefault="00666C73" w:rsidP="004B5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ymbol"/>
    <w:charset w:val="02"/>
    <w:family w:val="auto"/>
    <w:pitch w:val="variable"/>
    <w:sig w:usb0="00000001" w:usb1="1001E0EA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E4" w:rsidRDefault="00E50C9E">
    <w:pPr>
      <w:pStyle w:val="Noga"/>
      <w:jc w:val="center"/>
    </w:pPr>
    <w:fldSimple w:instr=" PAGE   \* MERGEFORMAT ">
      <w:r w:rsidR="009D1121">
        <w:rPr>
          <w:noProof/>
        </w:rPr>
        <w:t>2</w:t>
      </w:r>
    </w:fldSimple>
  </w:p>
  <w:p w:rsidR="00C16FE4" w:rsidRDefault="00C16FE4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C73" w:rsidRDefault="00666C73" w:rsidP="004B57C4">
      <w:r>
        <w:separator/>
      </w:r>
    </w:p>
  </w:footnote>
  <w:footnote w:type="continuationSeparator" w:id="0">
    <w:p w:rsidR="00666C73" w:rsidRDefault="00666C73" w:rsidP="004B57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slov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slov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slov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slov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DC2089"/>
    <w:rsid w:val="0002720C"/>
    <w:rsid w:val="00036C36"/>
    <w:rsid w:val="00080A5F"/>
    <w:rsid w:val="000A2C62"/>
    <w:rsid w:val="00127914"/>
    <w:rsid w:val="001C0B7B"/>
    <w:rsid w:val="001D222D"/>
    <w:rsid w:val="002167D5"/>
    <w:rsid w:val="0021712D"/>
    <w:rsid w:val="00234FFF"/>
    <w:rsid w:val="002518FA"/>
    <w:rsid w:val="00293A59"/>
    <w:rsid w:val="0029773D"/>
    <w:rsid w:val="002D4E69"/>
    <w:rsid w:val="002F0DDF"/>
    <w:rsid w:val="003835BD"/>
    <w:rsid w:val="003A55FF"/>
    <w:rsid w:val="004548D8"/>
    <w:rsid w:val="00464278"/>
    <w:rsid w:val="004710C7"/>
    <w:rsid w:val="004B57C4"/>
    <w:rsid w:val="004D3317"/>
    <w:rsid w:val="005728E9"/>
    <w:rsid w:val="00574A01"/>
    <w:rsid w:val="005A21AE"/>
    <w:rsid w:val="0060150C"/>
    <w:rsid w:val="006020F2"/>
    <w:rsid w:val="00645FE9"/>
    <w:rsid w:val="00666C73"/>
    <w:rsid w:val="006C1B7E"/>
    <w:rsid w:val="007424D5"/>
    <w:rsid w:val="007C5F75"/>
    <w:rsid w:val="00827EC2"/>
    <w:rsid w:val="00834FC1"/>
    <w:rsid w:val="00840508"/>
    <w:rsid w:val="00845FEA"/>
    <w:rsid w:val="00853D54"/>
    <w:rsid w:val="008570FC"/>
    <w:rsid w:val="008A3909"/>
    <w:rsid w:val="008D11EA"/>
    <w:rsid w:val="0090785C"/>
    <w:rsid w:val="009571AF"/>
    <w:rsid w:val="009D1121"/>
    <w:rsid w:val="009E69F0"/>
    <w:rsid w:val="00A32F86"/>
    <w:rsid w:val="00A54EDA"/>
    <w:rsid w:val="00A55F7E"/>
    <w:rsid w:val="00A80324"/>
    <w:rsid w:val="00AB739D"/>
    <w:rsid w:val="00AE0078"/>
    <w:rsid w:val="00AE0ACD"/>
    <w:rsid w:val="00AE385E"/>
    <w:rsid w:val="00B646D5"/>
    <w:rsid w:val="00C16FE4"/>
    <w:rsid w:val="00C2066F"/>
    <w:rsid w:val="00C51A96"/>
    <w:rsid w:val="00C813D5"/>
    <w:rsid w:val="00CD6006"/>
    <w:rsid w:val="00CE2084"/>
    <w:rsid w:val="00D53A1F"/>
    <w:rsid w:val="00D77ABC"/>
    <w:rsid w:val="00D93EB7"/>
    <w:rsid w:val="00DC2089"/>
    <w:rsid w:val="00DC676E"/>
    <w:rsid w:val="00DF6289"/>
    <w:rsid w:val="00E50C9E"/>
    <w:rsid w:val="00E76C38"/>
    <w:rsid w:val="00E76E90"/>
    <w:rsid w:val="00F61477"/>
    <w:rsid w:val="00F64CEE"/>
    <w:rsid w:val="00FA4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64CEE"/>
    <w:pPr>
      <w:suppressAutoHyphens/>
    </w:pPr>
    <w:rPr>
      <w:kern w:val="1"/>
      <w:sz w:val="24"/>
      <w:szCs w:val="24"/>
      <w:lang w:eastAsia="ar-SA"/>
    </w:rPr>
  </w:style>
  <w:style w:type="paragraph" w:styleId="Naslov1">
    <w:name w:val="heading 1"/>
    <w:basedOn w:val="Navaden"/>
    <w:next w:val="Navaden"/>
    <w:qFormat/>
    <w:rsid w:val="00F64CEE"/>
    <w:pPr>
      <w:keepNext/>
      <w:numPr>
        <w:numId w:val="1"/>
      </w:numPr>
      <w:tabs>
        <w:tab w:val="left" w:pos="0"/>
      </w:tabs>
      <w:spacing w:before="283" w:after="170"/>
      <w:ind w:left="0" w:firstLine="0"/>
      <w:outlineLvl w:val="0"/>
    </w:pPr>
    <w:rPr>
      <w:b/>
      <w:sz w:val="28"/>
      <w:szCs w:val="16"/>
    </w:rPr>
  </w:style>
  <w:style w:type="paragraph" w:styleId="Naslov2">
    <w:name w:val="heading 2"/>
    <w:basedOn w:val="Naslov10"/>
    <w:next w:val="Telobesedila"/>
    <w:qFormat/>
    <w:rsid w:val="00F64CEE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Naslov3">
    <w:name w:val="heading 3"/>
    <w:basedOn w:val="Naslov10"/>
    <w:next w:val="Telobesedila"/>
    <w:qFormat/>
    <w:rsid w:val="00F64CEE"/>
    <w:pPr>
      <w:numPr>
        <w:ilvl w:val="2"/>
        <w:numId w:val="1"/>
      </w:numPr>
      <w:outlineLvl w:val="2"/>
    </w:pPr>
    <w:rPr>
      <w:b/>
      <w:bCs/>
    </w:rPr>
  </w:style>
  <w:style w:type="paragraph" w:styleId="Naslov4">
    <w:name w:val="heading 4"/>
    <w:basedOn w:val="Naslov10"/>
    <w:next w:val="Telobesedila"/>
    <w:qFormat/>
    <w:rsid w:val="00F64CEE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bsatz-Standardschriftart">
    <w:name w:val="Absatz-Standardschriftart"/>
    <w:rsid w:val="00F64CEE"/>
  </w:style>
  <w:style w:type="character" w:customStyle="1" w:styleId="WW-Absatz-Standardschriftart">
    <w:name w:val="WW-Absatz-Standardschriftart"/>
    <w:rsid w:val="00F64CEE"/>
  </w:style>
  <w:style w:type="character" w:customStyle="1" w:styleId="WW-Absatz-Standardschriftart1">
    <w:name w:val="WW-Absatz-Standardschriftart1"/>
    <w:rsid w:val="00F64CEE"/>
  </w:style>
  <w:style w:type="character" w:customStyle="1" w:styleId="WW-Absatz-Standardschriftart11">
    <w:name w:val="WW-Absatz-Standardschriftart11"/>
    <w:rsid w:val="00F64CEE"/>
  </w:style>
  <w:style w:type="character" w:customStyle="1" w:styleId="WW-Absatz-Standardschriftart111">
    <w:name w:val="WW-Absatz-Standardschriftart111"/>
    <w:rsid w:val="00F64CEE"/>
  </w:style>
  <w:style w:type="character" w:customStyle="1" w:styleId="WW8Num1z0">
    <w:name w:val="WW8Num1z0"/>
    <w:rsid w:val="00F64CEE"/>
    <w:rPr>
      <w:rFonts w:ascii="Symbol" w:hAnsi="Symbol" w:cs="OpenSymbol"/>
    </w:rPr>
  </w:style>
  <w:style w:type="character" w:customStyle="1" w:styleId="WW8Num1z1">
    <w:name w:val="WW8Num1z1"/>
    <w:rsid w:val="00F64CEE"/>
    <w:rPr>
      <w:rFonts w:ascii="OpenSymbol" w:hAnsi="OpenSymbol" w:cs="OpenSymbol"/>
    </w:rPr>
  </w:style>
  <w:style w:type="character" w:customStyle="1" w:styleId="Privzetapisavaodstavka1">
    <w:name w:val="Privzeta pisava odstavka1"/>
    <w:rsid w:val="00F64CEE"/>
  </w:style>
  <w:style w:type="paragraph" w:customStyle="1" w:styleId="Naslov10">
    <w:name w:val="Naslov1"/>
    <w:basedOn w:val="Navaden"/>
    <w:next w:val="Telobesedila"/>
    <w:rsid w:val="00F64CE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lobesedila">
    <w:name w:val="Body Text"/>
    <w:basedOn w:val="Navaden"/>
    <w:semiHidden/>
    <w:rsid w:val="00F64CEE"/>
    <w:pPr>
      <w:spacing w:before="86" w:after="120"/>
    </w:pPr>
  </w:style>
  <w:style w:type="paragraph" w:styleId="Seznam">
    <w:name w:val="List"/>
    <w:basedOn w:val="Telobesedila"/>
    <w:semiHidden/>
    <w:rsid w:val="00F64CEE"/>
    <w:rPr>
      <w:rFonts w:ascii="Calibri" w:hAnsi="Calibri" w:cs="Tahoma"/>
    </w:rPr>
  </w:style>
  <w:style w:type="paragraph" w:customStyle="1" w:styleId="Napis1">
    <w:name w:val="Napis1"/>
    <w:basedOn w:val="Navaden"/>
    <w:rsid w:val="00F64CEE"/>
    <w:pPr>
      <w:suppressLineNumbers/>
      <w:spacing w:before="120" w:after="120"/>
    </w:pPr>
    <w:rPr>
      <w:rFonts w:ascii="Calibri" w:hAnsi="Calibri" w:cs="Tahoma"/>
      <w:i/>
      <w:iCs/>
    </w:rPr>
  </w:style>
  <w:style w:type="paragraph" w:customStyle="1" w:styleId="Kazalo">
    <w:name w:val="Kazalo"/>
    <w:basedOn w:val="Navaden"/>
    <w:rsid w:val="00F64CEE"/>
    <w:pPr>
      <w:suppressLineNumbers/>
    </w:pPr>
    <w:rPr>
      <w:rFonts w:ascii="Calibri" w:hAnsi="Calibri" w:cs="Tahoma"/>
    </w:rPr>
  </w:style>
  <w:style w:type="paragraph" w:customStyle="1" w:styleId="esegmentp">
    <w:name w:val="esegment_p"/>
    <w:basedOn w:val="Navaden"/>
    <w:rsid w:val="00F64CEE"/>
    <w:pPr>
      <w:spacing w:after="210"/>
      <w:ind w:firstLine="240"/>
      <w:jc w:val="both"/>
    </w:pPr>
    <w:rPr>
      <w:color w:val="313131"/>
    </w:rPr>
  </w:style>
  <w:style w:type="paragraph" w:customStyle="1" w:styleId="Style1">
    <w:name w:val="Style1"/>
    <w:basedOn w:val="Navaden"/>
    <w:rsid w:val="00F64CEE"/>
    <w:rPr>
      <w:rFonts w:ascii="Arial" w:hAnsi="Arial"/>
      <w:szCs w:val="20"/>
      <w:lang w:val="en-GB"/>
    </w:rPr>
  </w:style>
  <w:style w:type="paragraph" w:customStyle="1" w:styleId="Vsebinatabele">
    <w:name w:val="Vsebina tabele"/>
    <w:basedOn w:val="Navaden"/>
    <w:rsid w:val="00F64CEE"/>
    <w:pPr>
      <w:suppressLineNumbers/>
    </w:pPr>
  </w:style>
  <w:style w:type="paragraph" w:customStyle="1" w:styleId="Naslovtabele">
    <w:name w:val="Naslov tabele"/>
    <w:basedOn w:val="Vsebinatabele"/>
    <w:rsid w:val="00F64CEE"/>
    <w:pPr>
      <w:jc w:val="center"/>
    </w:pPr>
    <w:rPr>
      <w:b/>
      <w:bCs/>
    </w:rPr>
  </w:style>
  <w:style w:type="paragraph" w:customStyle="1" w:styleId="Vsebinaokvira">
    <w:name w:val="Vsebina okvira"/>
    <w:basedOn w:val="Telobesedila"/>
    <w:rsid w:val="00F64CEE"/>
  </w:style>
  <w:style w:type="paragraph" w:styleId="Navadensplet">
    <w:name w:val="Normal (Web)"/>
    <w:basedOn w:val="Navaden"/>
    <w:rsid w:val="00F64CEE"/>
    <w:pPr>
      <w:suppressAutoHyphens w:val="0"/>
      <w:spacing w:before="280" w:after="120"/>
    </w:pPr>
  </w:style>
  <w:style w:type="paragraph" w:customStyle="1" w:styleId="Brezrazmikov1">
    <w:name w:val="Brez razmikov1"/>
    <w:qFormat/>
    <w:rsid w:val="0060150C"/>
    <w:rPr>
      <w:rFonts w:ascii="Calibri" w:eastAsia="Calibri" w:hAnsi="Calibri"/>
      <w:sz w:val="22"/>
      <w:szCs w:val="22"/>
      <w:lang w:eastAsia="en-US"/>
    </w:rPr>
  </w:style>
  <w:style w:type="paragraph" w:styleId="Glava">
    <w:name w:val="header"/>
    <w:basedOn w:val="Navaden"/>
    <w:link w:val="GlavaZnak"/>
    <w:uiPriority w:val="99"/>
    <w:semiHidden/>
    <w:unhideWhenUsed/>
    <w:rsid w:val="004B57C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semiHidden/>
    <w:rsid w:val="004B57C4"/>
    <w:rPr>
      <w:kern w:val="1"/>
      <w:sz w:val="24"/>
      <w:szCs w:val="24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4B57C4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4B57C4"/>
    <w:rPr>
      <w:kern w:val="1"/>
      <w:sz w:val="24"/>
      <w:szCs w:val="24"/>
      <w:lang w:eastAsia="ar-SA"/>
    </w:rPr>
  </w:style>
  <w:style w:type="paragraph" w:styleId="Zgradbadokumenta">
    <w:name w:val="Document Map"/>
    <w:basedOn w:val="Navaden"/>
    <w:semiHidden/>
    <w:rsid w:val="00DC676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813D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813D5"/>
    <w:rPr>
      <w:rFonts w:ascii="Tahoma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murska-sobota.si/sl/index.asp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0AD4DA-48C1-48B3-8642-F97488A9A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Podatki o izvajalcu LPŠ</vt:lpstr>
    </vt:vector>
  </TitlesOfParts>
  <Company/>
  <LinksUpToDate>false</LinksUpToDate>
  <CharactersWithSpaces>4362</CharactersWithSpaces>
  <SharedDoc>false</SharedDoc>
  <HLinks>
    <vt:vector size="6" baseType="variant">
      <vt:variant>
        <vt:i4>4653087</vt:i4>
      </vt:variant>
      <vt:variant>
        <vt:i4>3</vt:i4>
      </vt:variant>
      <vt:variant>
        <vt:i4>0</vt:i4>
      </vt:variant>
      <vt:variant>
        <vt:i4>5</vt:i4>
      </vt:variant>
      <vt:variant>
        <vt:lpwstr>http://www.murska-sobota.si/sl/index.asp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Podatki o izvajalcu LPŠ</dc:title>
  <dc:creator>Uporabnik</dc:creator>
  <cp:lastModifiedBy>nada.cvetko.torok</cp:lastModifiedBy>
  <cp:revision>6</cp:revision>
  <cp:lastPrinted>2014-04-07T09:12:00Z</cp:lastPrinted>
  <dcterms:created xsi:type="dcterms:W3CDTF">2018-01-26T09:09:00Z</dcterms:created>
  <dcterms:modified xsi:type="dcterms:W3CDTF">2018-01-29T09:09:00Z</dcterms:modified>
</cp:coreProperties>
</file>