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0A6" w:rsidRPr="00A260A6" w:rsidRDefault="00A260A6" w:rsidP="00A260A6">
      <w:pPr>
        <w:jc w:val="both"/>
        <w:rPr>
          <w:rFonts w:ascii="Arial Narrow" w:hAnsi="Arial Narrow"/>
          <w:b/>
          <w:i w:val="0"/>
          <w:color w:val="FF0000"/>
          <w:szCs w:val="24"/>
        </w:rPr>
      </w:pPr>
      <w:r w:rsidRPr="00A260A6">
        <w:rPr>
          <w:rFonts w:ascii="Arial Narrow" w:hAnsi="Arial Narrow"/>
          <w:b/>
          <w:i w:val="0"/>
          <w:color w:val="FF0000"/>
          <w:szCs w:val="24"/>
        </w:rPr>
        <w:t>POPRAVEK VZORCA POGODBE z dne 25.2.2021</w:t>
      </w:r>
    </w:p>
    <w:p w:rsidR="00A260A6" w:rsidRDefault="00A260A6" w:rsidP="00A260A6">
      <w:pPr>
        <w:jc w:val="both"/>
        <w:rPr>
          <w:rFonts w:ascii="Arial Narrow" w:hAnsi="Arial Narrow"/>
          <w:b/>
          <w:i w:val="0"/>
          <w:szCs w:val="24"/>
        </w:rPr>
      </w:pPr>
    </w:p>
    <w:p w:rsidR="00A260A6" w:rsidRPr="00BA1D06" w:rsidRDefault="00A260A6" w:rsidP="00A260A6">
      <w:pPr>
        <w:jc w:val="both"/>
        <w:rPr>
          <w:rFonts w:ascii="Arial Narrow" w:hAnsi="Arial Narrow"/>
          <w:i w:val="0"/>
          <w:szCs w:val="24"/>
        </w:rPr>
      </w:pPr>
      <w:r w:rsidRPr="00F34F1D">
        <w:rPr>
          <w:rFonts w:ascii="Arial Narrow" w:hAnsi="Arial Narrow"/>
          <w:b/>
          <w:i w:val="0"/>
          <w:szCs w:val="24"/>
        </w:rPr>
        <w:t>MESTNA OBČINA MURSKA SOBOTA</w:t>
      </w:r>
      <w:r w:rsidRPr="00F34F1D">
        <w:rPr>
          <w:rFonts w:ascii="Arial Narrow" w:hAnsi="Arial Narrow"/>
          <w:i w:val="0"/>
          <w:szCs w:val="24"/>
        </w:rPr>
        <w:t xml:space="preserve">, </w:t>
      </w:r>
      <w:proofErr w:type="spellStart"/>
      <w:r w:rsidRPr="00F34F1D">
        <w:rPr>
          <w:rFonts w:ascii="Arial Narrow" w:hAnsi="Arial Narrow"/>
          <w:i w:val="0"/>
          <w:szCs w:val="24"/>
        </w:rPr>
        <w:t>Kardoševa</w:t>
      </w:r>
      <w:proofErr w:type="spellEnd"/>
      <w:r w:rsidRPr="00F34F1D">
        <w:rPr>
          <w:rFonts w:ascii="Arial Narrow" w:hAnsi="Arial Narrow"/>
          <w:i w:val="0"/>
          <w:szCs w:val="24"/>
        </w:rPr>
        <w:t xml:space="preserve"> ulica 2, 9000 </w:t>
      </w:r>
      <w:proofErr w:type="spellStart"/>
      <w:r w:rsidRPr="00F34F1D">
        <w:rPr>
          <w:rFonts w:ascii="Arial Narrow" w:hAnsi="Arial Narrow"/>
          <w:i w:val="0"/>
          <w:szCs w:val="24"/>
        </w:rPr>
        <w:t>M.Sobota</w:t>
      </w:r>
      <w:proofErr w:type="spellEnd"/>
      <w:r w:rsidRPr="00F34F1D">
        <w:rPr>
          <w:rFonts w:ascii="Arial Narrow" w:hAnsi="Arial Narrow"/>
          <w:i w:val="0"/>
          <w:szCs w:val="24"/>
        </w:rPr>
        <w:t xml:space="preserve">, ki jo zastopa župan dr. </w:t>
      </w:r>
      <w:r w:rsidRPr="00BA1D06">
        <w:rPr>
          <w:rFonts w:ascii="Arial Narrow" w:hAnsi="Arial Narrow"/>
          <w:i w:val="0"/>
          <w:szCs w:val="24"/>
        </w:rPr>
        <w:t xml:space="preserve">Aleksander Jevšek, </w:t>
      </w:r>
    </w:p>
    <w:p w:rsidR="00A260A6" w:rsidRPr="00BA1D06" w:rsidRDefault="00A260A6" w:rsidP="00A260A6">
      <w:pPr>
        <w:jc w:val="both"/>
        <w:rPr>
          <w:rFonts w:ascii="Arial Narrow" w:hAnsi="Arial Narrow"/>
          <w:i w:val="0"/>
          <w:szCs w:val="24"/>
        </w:rPr>
      </w:pPr>
      <w:r w:rsidRPr="00BA1D06">
        <w:rPr>
          <w:rFonts w:ascii="Arial Narrow" w:hAnsi="Arial Narrow"/>
          <w:i w:val="0"/>
          <w:szCs w:val="24"/>
        </w:rPr>
        <w:t>matična številka: 5883172000,</w:t>
      </w:r>
    </w:p>
    <w:p w:rsidR="00A260A6" w:rsidRPr="00BA1D06" w:rsidRDefault="00A260A6" w:rsidP="00A260A6">
      <w:pPr>
        <w:jc w:val="both"/>
        <w:rPr>
          <w:rFonts w:ascii="Arial Narrow" w:hAnsi="Arial Narrow"/>
          <w:i w:val="0"/>
          <w:szCs w:val="24"/>
        </w:rPr>
      </w:pPr>
      <w:r w:rsidRPr="00BA1D06">
        <w:rPr>
          <w:rFonts w:ascii="Arial Narrow" w:hAnsi="Arial Narrow"/>
          <w:i w:val="0"/>
          <w:szCs w:val="24"/>
        </w:rPr>
        <w:t>identifikacijska številka za DDV: SI32339828</w:t>
      </w:r>
    </w:p>
    <w:p w:rsidR="00A260A6" w:rsidRPr="00BA1D06" w:rsidRDefault="00A260A6" w:rsidP="00A260A6">
      <w:pPr>
        <w:jc w:val="both"/>
        <w:rPr>
          <w:rFonts w:ascii="Arial Narrow" w:hAnsi="Arial Narrow"/>
          <w:i w:val="0"/>
          <w:szCs w:val="24"/>
        </w:rPr>
      </w:pPr>
      <w:r w:rsidRPr="00BA1D06">
        <w:rPr>
          <w:rFonts w:ascii="Arial Narrow" w:hAnsi="Arial Narrow"/>
          <w:i w:val="0"/>
          <w:szCs w:val="24"/>
        </w:rPr>
        <w:t>(v nadaljevanju: naročnik)</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 xml:space="preserve">in </w:t>
      </w:r>
    </w:p>
    <w:p w:rsidR="00A260A6" w:rsidRPr="00BA1D06" w:rsidRDefault="00A260A6" w:rsidP="00A260A6">
      <w:pPr>
        <w:ind w:right="-286"/>
        <w:jc w:val="both"/>
        <w:rPr>
          <w:rFonts w:ascii="Arial Narrow" w:hAnsi="Arial Narrow"/>
          <w:i w:val="0"/>
          <w:szCs w:val="24"/>
        </w:rPr>
      </w:pPr>
    </w:p>
    <w:p w:rsidR="00A260A6" w:rsidRPr="00BA1D06" w:rsidRDefault="00A260A6" w:rsidP="00A260A6">
      <w:pPr>
        <w:ind w:right="-286"/>
        <w:jc w:val="both"/>
        <w:rPr>
          <w:rFonts w:ascii="Arial Narrow" w:hAnsi="Arial Narrow"/>
          <w:i w:val="0"/>
          <w:szCs w:val="24"/>
        </w:rPr>
      </w:pPr>
    </w:p>
    <w:p w:rsidR="00A260A6" w:rsidRPr="00BA1D06" w:rsidRDefault="00A260A6" w:rsidP="00A260A6">
      <w:pPr>
        <w:ind w:right="-286"/>
        <w:jc w:val="both"/>
        <w:rPr>
          <w:rFonts w:ascii="Arial Narrow" w:hAnsi="Arial Narrow"/>
          <w:i w:val="0"/>
          <w:szCs w:val="24"/>
        </w:rPr>
      </w:pPr>
      <w:r w:rsidRPr="00BA1D06">
        <w:rPr>
          <w:rFonts w:ascii="Arial Narrow" w:hAnsi="Arial Narrow"/>
          <w:i w:val="0"/>
          <w:szCs w:val="24"/>
        </w:rPr>
        <w:t>………………………………………………………….., ki ga zastopa …………………….,</w:t>
      </w:r>
    </w:p>
    <w:p w:rsidR="00A260A6" w:rsidRPr="00BA1D06" w:rsidRDefault="00A260A6" w:rsidP="00A260A6">
      <w:pPr>
        <w:tabs>
          <w:tab w:val="num" w:pos="426"/>
        </w:tabs>
        <w:ind w:right="-286"/>
        <w:jc w:val="both"/>
        <w:rPr>
          <w:rFonts w:ascii="Arial Narrow" w:hAnsi="Arial Narrow"/>
          <w:i w:val="0"/>
          <w:szCs w:val="24"/>
        </w:rPr>
      </w:pPr>
      <w:r w:rsidRPr="00BA1D06">
        <w:rPr>
          <w:rFonts w:ascii="Arial Narrow" w:hAnsi="Arial Narrow"/>
          <w:i w:val="0"/>
          <w:szCs w:val="24"/>
        </w:rPr>
        <w:t>matična številka: ………………..,</w:t>
      </w:r>
    </w:p>
    <w:p w:rsidR="00A260A6" w:rsidRPr="00BA1D06" w:rsidRDefault="00A260A6" w:rsidP="00A260A6">
      <w:pPr>
        <w:tabs>
          <w:tab w:val="num" w:pos="426"/>
        </w:tabs>
        <w:ind w:right="-286"/>
        <w:jc w:val="both"/>
        <w:rPr>
          <w:rFonts w:ascii="Arial Narrow" w:hAnsi="Arial Narrow"/>
          <w:i w:val="0"/>
          <w:szCs w:val="24"/>
        </w:rPr>
      </w:pPr>
      <w:r w:rsidRPr="00BA1D06">
        <w:rPr>
          <w:rFonts w:ascii="Arial Narrow" w:hAnsi="Arial Narrow"/>
          <w:i w:val="0"/>
          <w:szCs w:val="24"/>
        </w:rPr>
        <w:t>identifikacijska številka za DDV: ……………………..</w:t>
      </w:r>
    </w:p>
    <w:p w:rsidR="00A260A6" w:rsidRPr="00BA1D06" w:rsidRDefault="00A260A6" w:rsidP="00A260A6">
      <w:pPr>
        <w:tabs>
          <w:tab w:val="num" w:pos="426"/>
        </w:tabs>
        <w:ind w:right="-286"/>
        <w:jc w:val="both"/>
        <w:rPr>
          <w:rFonts w:ascii="Arial Narrow" w:hAnsi="Arial Narrow"/>
          <w:i w:val="0"/>
          <w:szCs w:val="24"/>
        </w:rPr>
      </w:pPr>
      <w:r w:rsidRPr="00BA1D06">
        <w:rPr>
          <w:rFonts w:ascii="Arial Narrow" w:hAnsi="Arial Narrow"/>
          <w:i w:val="0"/>
          <w:szCs w:val="24"/>
        </w:rPr>
        <w:t>(v nadaljevanju: izvajalec),</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skleneta naslednjo</w:t>
      </w:r>
    </w:p>
    <w:p w:rsidR="00A260A6" w:rsidRPr="00BA1D06" w:rsidRDefault="00A260A6" w:rsidP="00A260A6">
      <w:pPr>
        <w:ind w:right="-286"/>
        <w:jc w:val="both"/>
        <w:rPr>
          <w:rFonts w:ascii="Arial Narrow" w:hAnsi="Arial Narrow"/>
          <w:i w:val="0"/>
          <w:szCs w:val="24"/>
        </w:rPr>
      </w:pPr>
    </w:p>
    <w:p w:rsidR="00A260A6" w:rsidRPr="00BA1D06" w:rsidRDefault="00A260A6" w:rsidP="00A260A6">
      <w:pPr>
        <w:ind w:right="-286"/>
        <w:jc w:val="both"/>
        <w:rPr>
          <w:rFonts w:ascii="Arial Narrow" w:hAnsi="Arial Narrow"/>
          <w:i w:val="0"/>
          <w:szCs w:val="24"/>
        </w:rPr>
      </w:pPr>
    </w:p>
    <w:p w:rsidR="00A260A6" w:rsidRPr="00BA1D06" w:rsidRDefault="00A260A6" w:rsidP="00A260A6">
      <w:pPr>
        <w:ind w:right="-286"/>
        <w:jc w:val="both"/>
        <w:rPr>
          <w:rFonts w:ascii="Arial Narrow" w:hAnsi="Arial Narrow"/>
          <w:i w:val="0"/>
          <w:szCs w:val="24"/>
        </w:rPr>
      </w:pPr>
    </w:p>
    <w:p w:rsidR="00A260A6" w:rsidRPr="00BA1D06" w:rsidRDefault="00A260A6" w:rsidP="00A260A6">
      <w:pPr>
        <w:jc w:val="center"/>
        <w:outlineLvl w:val="0"/>
        <w:rPr>
          <w:rFonts w:ascii="Arial Narrow" w:hAnsi="Arial Narrow"/>
          <w:b/>
          <w:bCs/>
          <w:i w:val="0"/>
          <w:szCs w:val="24"/>
        </w:rPr>
      </w:pPr>
      <w:r w:rsidRPr="00BA1D06">
        <w:rPr>
          <w:rFonts w:ascii="Arial Narrow" w:hAnsi="Arial Narrow"/>
          <w:b/>
          <w:bCs/>
          <w:i w:val="0"/>
          <w:szCs w:val="24"/>
        </w:rPr>
        <w:t xml:space="preserve">GRADBENO POGODBO </w:t>
      </w:r>
    </w:p>
    <w:p w:rsidR="00A260A6" w:rsidRPr="00BA1D06" w:rsidRDefault="00A260A6" w:rsidP="00A260A6">
      <w:pPr>
        <w:jc w:val="center"/>
        <w:outlineLvl w:val="0"/>
        <w:rPr>
          <w:rFonts w:ascii="Arial Narrow" w:hAnsi="Arial Narrow"/>
          <w:b/>
          <w:i w:val="0"/>
          <w:szCs w:val="24"/>
        </w:rPr>
      </w:pPr>
      <w:r w:rsidRPr="00BA1D06">
        <w:rPr>
          <w:rFonts w:ascii="Arial Narrow" w:hAnsi="Arial Narrow"/>
          <w:b/>
          <w:i w:val="0"/>
          <w:szCs w:val="24"/>
        </w:rPr>
        <w:t xml:space="preserve">ZA IZGRADNJA VEČNAMENSKEGA OBJEKTA KROG – </w:t>
      </w:r>
      <w:r>
        <w:rPr>
          <w:rFonts w:ascii="Arial Narrow" w:hAnsi="Arial Narrow"/>
          <w:b/>
          <w:i w:val="0"/>
          <w:szCs w:val="24"/>
        </w:rPr>
        <w:t>3</w:t>
      </w:r>
      <w:r w:rsidRPr="00BA1D06">
        <w:rPr>
          <w:rFonts w:ascii="Arial Narrow" w:hAnsi="Arial Narrow"/>
          <w:b/>
          <w:i w:val="0"/>
          <w:szCs w:val="24"/>
        </w:rPr>
        <w:t>. faza</w:t>
      </w:r>
    </w:p>
    <w:p w:rsidR="00A260A6" w:rsidRPr="00BA1D06" w:rsidRDefault="00A260A6" w:rsidP="00A260A6">
      <w:pPr>
        <w:rPr>
          <w:rFonts w:ascii="Arial Narrow" w:hAnsi="Arial Narrow"/>
          <w:b/>
          <w:i w:val="0"/>
          <w:szCs w:val="24"/>
        </w:rPr>
      </w:pPr>
    </w:p>
    <w:p w:rsidR="00A260A6" w:rsidRPr="00BA1D06" w:rsidRDefault="00A260A6" w:rsidP="00A260A6">
      <w:pPr>
        <w:ind w:right="-286"/>
        <w:jc w:val="both"/>
        <w:rPr>
          <w:rFonts w:ascii="Arial Narrow" w:hAnsi="Arial Narrow"/>
          <w:b/>
          <w:i w:val="0"/>
          <w:szCs w:val="24"/>
        </w:rPr>
      </w:pPr>
    </w:p>
    <w:p w:rsidR="00A260A6" w:rsidRPr="00BA1D06" w:rsidRDefault="00A260A6" w:rsidP="00A260A6">
      <w:pPr>
        <w:ind w:right="-286"/>
        <w:jc w:val="both"/>
        <w:outlineLvl w:val="0"/>
        <w:rPr>
          <w:rFonts w:ascii="Arial Narrow" w:hAnsi="Arial Narrow"/>
          <w:b/>
          <w:i w:val="0"/>
          <w:szCs w:val="24"/>
        </w:rPr>
      </w:pPr>
      <w:r w:rsidRPr="00BA1D06">
        <w:rPr>
          <w:rFonts w:ascii="Arial Narrow" w:hAnsi="Arial Narrow"/>
          <w:b/>
          <w:i w:val="0"/>
          <w:szCs w:val="24"/>
        </w:rPr>
        <w:t>Uvodne določbe</w:t>
      </w:r>
    </w:p>
    <w:p w:rsidR="00A260A6" w:rsidRPr="00BA1D06" w:rsidRDefault="00A260A6" w:rsidP="00A260A6">
      <w:pPr>
        <w:numPr>
          <w:ilvl w:val="0"/>
          <w:numId w:val="6"/>
        </w:numPr>
        <w:tabs>
          <w:tab w:val="left" w:pos="0"/>
        </w:tabs>
        <w:ind w:left="0"/>
        <w:contextualSpacing/>
        <w:jc w:val="center"/>
        <w:rPr>
          <w:rFonts w:ascii="Arial Narrow" w:hAnsi="Arial Narrow"/>
          <w:i w:val="0"/>
          <w:szCs w:val="24"/>
        </w:rPr>
      </w:pPr>
      <w:r w:rsidRPr="00BA1D06">
        <w:rPr>
          <w:rFonts w:ascii="Arial Narrow" w:hAnsi="Arial Narrow"/>
          <w:i w:val="0"/>
          <w:szCs w:val="24"/>
        </w:rPr>
        <w:t>člen</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Pogodbeni stranki ugotavljata, da:</w:t>
      </w:r>
    </w:p>
    <w:p w:rsidR="00A260A6" w:rsidRPr="00BA1D06" w:rsidRDefault="00A260A6" w:rsidP="00A260A6">
      <w:pPr>
        <w:numPr>
          <w:ilvl w:val="0"/>
          <w:numId w:val="1"/>
        </w:numPr>
        <w:ind w:left="0"/>
        <w:contextualSpacing/>
        <w:jc w:val="both"/>
        <w:rPr>
          <w:rFonts w:ascii="Arial Narrow" w:hAnsi="Arial Narrow"/>
          <w:i w:val="0"/>
          <w:szCs w:val="24"/>
        </w:rPr>
      </w:pPr>
      <w:r w:rsidRPr="00BA1D06">
        <w:rPr>
          <w:rFonts w:ascii="Arial Narrow" w:hAnsi="Arial Narrow"/>
          <w:i w:val="0"/>
          <w:szCs w:val="24"/>
        </w:rPr>
        <w:t xml:space="preserve">je IZGRADNJA VEČNAMENSKEGA OBJEKTA KROG – </w:t>
      </w:r>
      <w:r>
        <w:rPr>
          <w:rFonts w:ascii="Arial Narrow" w:hAnsi="Arial Narrow"/>
          <w:i w:val="0"/>
          <w:szCs w:val="24"/>
        </w:rPr>
        <w:t>3</w:t>
      </w:r>
      <w:r w:rsidRPr="00BA1D06">
        <w:rPr>
          <w:rFonts w:ascii="Arial Narrow" w:hAnsi="Arial Narrow"/>
          <w:i w:val="0"/>
          <w:szCs w:val="24"/>
        </w:rPr>
        <w:t>. faza predvidena v načrtu razvojnih programov Mestne občine Murska Sobota (</w:t>
      </w:r>
      <w:r w:rsidRPr="00BA1D06">
        <w:rPr>
          <w:rFonts w:ascii="Arial Narrow" w:hAnsi="Arial Narrow"/>
          <w:szCs w:val="24"/>
        </w:rPr>
        <w:t>OB080-17-0039 Večnamenski objekt Krog</w:t>
      </w:r>
      <w:r w:rsidRPr="00BA1D06">
        <w:rPr>
          <w:rFonts w:ascii="Arial Narrow" w:hAnsi="Arial Narrow"/>
          <w:i w:val="0"/>
          <w:szCs w:val="24"/>
        </w:rPr>
        <w:t>);</w:t>
      </w:r>
    </w:p>
    <w:p w:rsidR="00A260A6" w:rsidRPr="00BA1D06" w:rsidRDefault="00A260A6" w:rsidP="00A260A6">
      <w:pPr>
        <w:numPr>
          <w:ilvl w:val="0"/>
          <w:numId w:val="1"/>
        </w:numPr>
        <w:ind w:left="0"/>
        <w:contextualSpacing/>
        <w:jc w:val="both"/>
        <w:rPr>
          <w:rFonts w:ascii="Arial Narrow" w:hAnsi="Arial Narrow"/>
          <w:i w:val="0"/>
          <w:szCs w:val="24"/>
        </w:rPr>
      </w:pPr>
      <w:r w:rsidRPr="00BA1D06">
        <w:rPr>
          <w:rFonts w:ascii="Arial Narrow" w:hAnsi="Arial Narrow"/>
          <w:i w:val="0"/>
          <w:szCs w:val="24"/>
        </w:rPr>
        <w:t xml:space="preserve">je izvajalec izbran na podlagi izvedenega postopka naročila male vrednosti v skladu z 47. členom Zakona o javnem naročanju (Uradni list RS, št. 91/15 in 14/18; v nadaljevanju: ZJN-3); </w:t>
      </w:r>
    </w:p>
    <w:p w:rsidR="00A260A6" w:rsidRPr="00BA1D06" w:rsidRDefault="00A260A6" w:rsidP="00A260A6">
      <w:pPr>
        <w:numPr>
          <w:ilvl w:val="0"/>
          <w:numId w:val="1"/>
        </w:numPr>
        <w:ind w:left="0"/>
        <w:contextualSpacing/>
        <w:jc w:val="both"/>
        <w:rPr>
          <w:rFonts w:ascii="Arial Narrow" w:hAnsi="Arial Narrow"/>
          <w:i w:val="0"/>
          <w:szCs w:val="24"/>
        </w:rPr>
      </w:pPr>
      <w:r w:rsidRPr="00BA1D06">
        <w:rPr>
          <w:rFonts w:ascii="Arial Narrow" w:hAnsi="Arial Narrow"/>
          <w:i w:val="0"/>
          <w:szCs w:val="24"/>
        </w:rPr>
        <w:t>je skladno z Uredbo o zelenem javnem naročanju (Uradni list RS, št. 51/17) naročnik pri oddaji javnega naročila v razpisni dokumentaciji upošteval okoljske vidike in cilje zelenega javnega naročanja;</w:t>
      </w:r>
    </w:p>
    <w:p w:rsidR="00A260A6" w:rsidRPr="00BA1D06" w:rsidRDefault="00A260A6" w:rsidP="00A260A6">
      <w:pPr>
        <w:numPr>
          <w:ilvl w:val="0"/>
          <w:numId w:val="1"/>
        </w:numPr>
        <w:ind w:left="0"/>
        <w:contextualSpacing/>
        <w:jc w:val="both"/>
        <w:rPr>
          <w:rFonts w:ascii="Arial Narrow" w:hAnsi="Arial Narrow"/>
          <w:i w:val="0"/>
          <w:szCs w:val="24"/>
        </w:rPr>
      </w:pPr>
      <w:r w:rsidRPr="00BA1D06">
        <w:rPr>
          <w:rFonts w:ascii="Arial Narrow" w:hAnsi="Arial Narrow"/>
          <w:i w:val="0"/>
          <w:szCs w:val="24"/>
        </w:rPr>
        <w:t>je naročnik objavil obvestilo o javnem naročilu na Portalu javnih naročil pod številko objave JN00____/202</w:t>
      </w:r>
      <w:r>
        <w:rPr>
          <w:rFonts w:ascii="Arial Narrow" w:hAnsi="Arial Narrow"/>
          <w:i w:val="0"/>
          <w:szCs w:val="24"/>
        </w:rPr>
        <w:t>1</w:t>
      </w:r>
      <w:r w:rsidRPr="00BA1D06">
        <w:rPr>
          <w:rFonts w:ascii="Arial Narrow" w:hAnsi="Arial Narrow"/>
          <w:i w:val="0"/>
          <w:szCs w:val="24"/>
        </w:rPr>
        <w:t>-W01;</w:t>
      </w:r>
    </w:p>
    <w:p w:rsidR="00A260A6" w:rsidRPr="00BA1D06" w:rsidRDefault="00A260A6" w:rsidP="00A260A6">
      <w:pPr>
        <w:numPr>
          <w:ilvl w:val="0"/>
          <w:numId w:val="1"/>
        </w:numPr>
        <w:ind w:left="0"/>
        <w:contextualSpacing/>
        <w:jc w:val="both"/>
        <w:rPr>
          <w:rFonts w:ascii="Arial Narrow" w:hAnsi="Arial Narrow"/>
          <w:i w:val="0"/>
          <w:szCs w:val="24"/>
        </w:rPr>
      </w:pPr>
      <w:r w:rsidRPr="00BA1D06">
        <w:rPr>
          <w:rFonts w:ascii="Arial Narrow" w:hAnsi="Arial Narrow"/>
          <w:i w:val="0"/>
          <w:szCs w:val="24"/>
        </w:rPr>
        <w:t>je bil izvajalec izbran kot najugodnejši ponudnik z Odločitvijo o oddaji javnega naročila št.  430-00</w:t>
      </w:r>
      <w:r>
        <w:rPr>
          <w:rFonts w:ascii="Arial Narrow" w:hAnsi="Arial Narrow"/>
          <w:i w:val="0"/>
          <w:szCs w:val="24"/>
        </w:rPr>
        <w:t>07</w:t>
      </w:r>
      <w:r w:rsidRPr="00BA1D06">
        <w:rPr>
          <w:rFonts w:ascii="Arial Narrow" w:hAnsi="Arial Narrow"/>
          <w:i w:val="0"/>
          <w:szCs w:val="24"/>
        </w:rPr>
        <w:t>/202</w:t>
      </w:r>
      <w:r>
        <w:rPr>
          <w:rFonts w:ascii="Arial Narrow" w:hAnsi="Arial Narrow"/>
          <w:i w:val="0"/>
          <w:szCs w:val="24"/>
        </w:rPr>
        <w:t>1</w:t>
      </w:r>
      <w:r w:rsidRPr="00BA1D06">
        <w:rPr>
          <w:rFonts w:ascii="Arial Narrow" w:hAnsi="Arial Narrow"/>
          <w:i w:val="0"/>
          <w:szCs w:val="24"/>
        </w:rPr>
        <w:t>-    (173)……;</w:t>
      </w:r>
    </w:p>
    <w:p w:rsidR="00A260A6" w:rsidRPr="00D45922" w:rsidRDefault="00A260A6" w:rsidP="00A260A6">
      <w:pPr>
        <w:numPr>
          <w:ilvl w:val="0"/>
          <w:numId w:val="9"/>
        </w:numPr>
        <w:ind w:left="0"/>
        <w:jc w:val="both"/>
        <w:rPr>
          <w:rFonts w:ascii="Arial Narrow" w:hAnsi="Arial Narrow"/>
          <w:i w:val="0"/>
          <w:szCs w:val="24"/>
        </w:rPr>
      </w:pPr>
      <w:r w:rsidRPr="00BA1D06">
        <w:rPr>
          <w:rFonts w:ascii="Arial Narrow" w:hAnsi="Arial Narrow"/>
          <w:i w:val="0"/>
          <w:color w:val="000000"/>
          <w:szCs w:val="24"/>
        </w:rPr>
        <w:t xml:space="preserve">bo  naročnik Mestna občina Murska Sobota predvidel </w:t>
      </w:r>
      <w:r w:rsidRPr="00BA1D06">
        <w:rPr>
          <w:rFonts w:ascii="Arial Narrow" w:hAnsi="Arial Narrow"/>
          <w:i w:val="0"/>
          <w:szCs w:val="24"/>
        </w:rPr>
        <w:t xml:space="preserve">sredstva za leto 2020 za </w:t>
      </w:r>
      <w:r w:rsidRPr="00BA1D06">
        <w:rPr>
          <w:rFonts w:ascii="Arial Narrow" w:hAnsi="Arial Narrow"/>
          <w:i w:val="0"/>
          <w:color w:val="000000"/>
          <w:szCs w:val="24"/>
        </w:rPr>
        <w:t>plačilo gradbenih del po tej pogodbi</w:t>
      </w:r>
      <w:r w:rsidRPr="00BA1D06">
        <w:rPr>
          <w:rFonts w:ascii="Arial Narrow" w:hAnsi="Arial Narrow"/>
          <w:i w:val="0"/>
          <w:szCs w:val="24"/>
        </w:rPr>
        <w:t xml:space="preserve"> v proračunu </w:t>
      </w:r>
      <w:r w:rsidRPr="00BA1D06">
        <w:rPr>
          <w:rFonts w:ascii="Arial Narrow" w:hAnsi="Arial Narrow"/>
          <w:i w:val="0"/>
          <w:color w:val="000000"/>
          <w:szCs w:val="24"/>
        </w:rPr>
        <w:t xml:space="preserve">Mestna občina Murska Sobota </w:t>
      </w:r>
      <w:r w:rsidRPr="00BA1D06">
        <w:rPr>
          <w:rFonts w:ascii="Arial Narrow" w:hAnsi="Arial Narrow"/>
          <w:i w:val="0"/>
          <w:szCs w:val="24"/>
        </w:rPr>
        <w:t xml:space="preserve">za leto 2020, v okviru NRP OB080-17-0039, </w:t>
      </w:r>
      <w:r w:rsidRPr="00BA1D06">
        <w:rPr>
          <w:rFonts w:ascii="Arial Narrow" w:hAnsi="Arial Narrow"/>
          <w:i w:val="0"/>
          <w:color w:val="000000"/>
          <w:szCs w:val="24"/>
        </w:rPr>
        <w:t xml:space="preserve">na proračunski postavki </w:t>
      </w:r>
      <w:r w:rsidRPr="00BA1D06">
        <w:rPr>
          <w:rFonts w:ascii="Arial Narrow" w:hAnsi="Arial Narrow"/>
          <w:i w:val="0"/>
          <w:szCs w:val="24"/>
        </w:rPr>
        <w:t>04033017, konto 4204-01</w:t>
      </w:r>
    </w:p>
    <w:p w:rsidR="00A260A6" w:rsidRPr="00BA1D06" w:rsidRDefault="00A260A6" w:rsidP="00A260A6">
      <w:pPr>
        <w:jc w:val="both"/>
        <w:rPr>
          <w:rFonts w:ascii="Arial Narrow" w:hAnsi="Arial Narrow"/>
          <w:i w:val="0"/>
          <w:szCs w:val="24"/>
        </w:rPr>
      </w:pPr>
    </w:p>
    <w:p w:rsidR="00A260A6" w:rsidRPr="00BA1D06" w:rsidRDefault="00A260A6" w:rsidP="00A260A6">
      <w:pPr>
        <w:ind w:right="-286"/>
        <w:jc w:val="both"/>
        <w:outlineLvl w:val="0"/>
        <w:rPr>
          <w:rFonts w:ascii="Arial Narrow" w:hAnsi="Arial Narrow"/>
          <w:b/>
          <w:i w:val="0"/>
          <w:szCs w:val="24"/>
        </w:rPr>
      </w:pPr>
      <w:r w:rsidRPr="00BA1D06">
        <w:rPr>
          <w:rFonts w:ascii="Arial Narrow" w:hAnsi="Arial Narrow"/>
          <w:b/>
          <w:i w:val="0"/>
          <w:szCs w:val="24"/>
        </w:rPr>
        <w:t>Predmet pogodbe</w:t>
      </w:r>
    </w:p>
    <w:p w:rsidR="00A260A6" w:rsidRPr="00BA1D06" w:rsidRDefault="00A260A6" w:rsidP="00A260A6">
      <w:pPr>
        <w:numPr>
          <w:ilvl w:val="0"/>
          <w:numId w:val="6"/>
        </w:numPr>
        <w:ind w:left="0" w:right="-286"/>
        <w:contextualSpacing/>
        <w:jc w:val="center"/>
        <w:rPr>
          <w:rFonts w:ascii="Arial Narrow" w:hAnsi="Arial Narrow"/>
          <w:i w:val="0"/>
          <w:szCs w:val="24"/>
        </w:rPr>
      </w:pPr>
      <w:r w:rsidRPr="00BA1D06">
        <w:rPr>
          <w:rFonts w:ascii="Arial Narrow" w:hAnsi="Arial Narrow"/>
          <w:i w:val="0"/>
          <w:szCs w:val="24"/>
        </w:rPr>
        <w:t>člen</w:t>
      </w:r>
    </w:p>
    <w:p w:rsidR="00A260A6" w:rsidRPr="00BA1D06" w:rsidRDefault="00A260A6" w:rsidP="00A260A6">
      <w:pPr>
        <w:jc w:val="both"/>
        <w:rPr>
          <w:rFonts w:ascii="Arial Narrow" w:hAnsi="Arial Narrow"/>
          <w:i w:val="0"/>
          <w:szCs w:val="24"/>
        </w:rPr>
      </w:pPr>
      <w:r w:rsidRPr="00BA1D06">
        <w:rPr>
          <w:rFonts w:ascii="Arial Narrow" w:hAnsi="Arial Narrow"/>
          <w:i w:val="0"/>
          <w:szCs w:val="24"/>
        </w:rPr>
        <w:t xml:space="preserve">Naročnik s to pogodbo naroča, izvajalec pa prevzame v izvedbo dela IZGRADNJA VEČNAMENSKEGA OBJEKTA KROG – </w:t>
      </w:r>
      <w:r>
        <w:rPr>
          <w:rFonts w:ascii="Arial Narrow" w:hAnsi="Arial Narrow"/>
          <w:i w:val="0"/>
          <w:szCs w:val="24"/>
        </w:rPr>
        <w:t>3</w:t>
      </w:r>
      <w:r w:rsidRPr="00BA1D06">
        <w:rPr>
          <w:rFonts w:ascii="Arial Narrow" w:hAnsi="Arial Narrow"/>
          <w:i w:val="0"/>
          <w:szCs w:val="24"/>
        </w:rPr>
        <w:t>. FAZA .</w:t>
      </w:r>
    </w:p>
    <w:p w:rsidR="00A260A6" w:rsidRPr="00BA1D06" w:rsidRDefault="00A260A6" w:rsidP="00A260A6">
      <w:pPr>
        <w:jc w:val="both"/>
        <w:rPr>
          <w:rFonts w:ascii="Arial Narrow" w:hAnsi="Arial Narrow"/>
          <w:i w:val="0"/>
          <w:szCs w:val="24"/>
        </w:rPr>
      </w:pPr>
    </w:p>
    <w:p w:rsidR="00A260A6" w:rsidRPr="00BA1D06" w:rsidRDefault="00A260A6" w:rsidP="00A260A6">
      <w:pPr>
        <w:numPr>
          <w:ilvl w:val="0"/>
          <w:numId w:val="6"/>
        </w:numPr>
        <w:ind w:left="0"/>
        <w:contextualSpacing/>
        <w:jc w:val="center"/>
        <w:rPr>
          <w:rFonts w:ascii="Arial Narrow" w:hAnsi="Arial Narrow"/>
          <w:i w:val="0"/>
          <w:szCs w:val="24"/>
        </w:rPr>
      </w:pPr>
      <w:r w:rsidRPr="00BA1D06">
        <w:rPr>
          <w:rFonts w:ascii="Arial Narrow" w:hAnsi="Arial Narrow"/>
          <w:i w:val="0"/>
          <w:szCs w:val="24"/>
        </w:rPr>
        <w:t>člen</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 xml:space="preserve">Izvajalec </w:t>
      </w:r>
      <w:r>
        <w:rPr>
          <w:rFonts w:ascii="Arial Narrow" w:hAnsi="Arial Narrow"/>
          <w:i w:val="0"/>
          <w:szCs w:val="24"/>
        </w:rPr>
        <w:t xml:space="preserve">bo izvršil pogodbena dela na osnovi </w:t>
      </w:r>
      <w:r w:rsidRPr="00BA1D06">
        <w:rPr>
          <w:rFonts w:ascii="Arial Narrow" w:hAnsi="Arial Narrow"/>
          <w:i w:val="0"/>
          <w:szCs w:val="24"/>
        </w:rPr>
        <w:t>naslednji</w:t>
      </w:r>
      <w:r>
        <w:rPr>
          <w:rFonts w:ascii="Arial Narrow" w:hAnsi="Arial Narrow"/>
          <w:i w:val="0"/>
          <w:szCs w:val="24"/>
        </w:rPr>
        <w:t>h</w:t>
      </w:r>
      <w:r w:rsidRPr="00BA1D06">
        <w:rPr>
          <w:rFonts w:ascii="Arial Narrow" w:hAnsi="Arial Narrow"/>
          <w:i w:val="0"/>
          <w:szCs w:val="24"/>
        </w:rPr>
        <w:t xml:space="preserve"> dokument</w:t>
      </w:r>
      <w:r>
        <w:rPr>
          <w:rFonts w:ascii="Arial Narrow" w:hAnsi="Arial Narrow"/>
          <w:i w:val="0"/>
          <w:szCs w:val="24"/>
        </w:rPr>
        <w:t>ov</w:t>
      </w:r>
      <w:r w:rsidRPr="00BA1D06">
        <w:rPr>
          <w:rFonts w:ascii="Arial Narrow" w:hAnsi="Arial Narrow"/>
          <w:i w:val="0"/>
          <w:szCs w:val="24"/>
        </w:rPr>
        <w:t xml:space="preserve">: </w:t>
      </w:r>
    </w:p>
    <w:p w:rsidR="00A260A6" w:rsidRPr="00BA1D06" w:rsidRDefault="00A260A6" w:rsidP="00A260A6">
      <w:pPr>
        <w:numPr>
          <w:ilvl w:val="0"/>
          <w:numId w:val="2"/>
        </w:numPr>
        <w:ind w:left="0"/>
        <w:contextualSpacing/>
        <w:jc w:val="both"/>
        <w:rPr>
          <w:rFonts w:ascii="Arial Narrow" w:hAnsi="Arial Narrow"/>
          <w:i w:val="0"/>
          <w:szCs w:val="24"/>
        </w:rPr>
      </w:pPr>
      <w:r w:rsidRPr="00BA1D06">
        <w:rPr>
          <w:rFonts w:ascii="Arial Narrow" w:hAnsi="Arial Narrow"/>
          <w:i w:val="0"/>
          <w:szCs w:val="24"/>
        </w:rPr>
        <w:t>ponudbo izvajalca;</w:t>
      </w:r>
    </w:p>
    <w:p w:rsidR="00A260A6" w:rsidRPr="00BA1D06" w:rsidRDefault="00A260A6" w:rsidP="00A260A6">
      <w:pPr>
        <w:numPr>
          <w:ilvl w:val="0"/>
          <w:numId w:val="2"/>
        </w:numPr>
        <w:ind w:left="0"/>
        <w:contextualSpacing/>
        <w:jc w:val="both"/>
        <w:rPr>
          <w:rFonts w:ascii="Arial Narrow" w:hAnsi="Arial Narrow"/>
          <w:i w:val="0"/>
          <w:szCs w:val="24"/>
        </w:rPr>
      </w:pPr>
      <w:r w:rsidRPr="00BA1D06">
        <w:rPr>
          <w:rFonts w:ascii="Arial Narrow" w:hAnsi="Arial Narrow"/>
          <w:i w:val="0"/>
          <w:szCs w:val="24"/>
        </w:rPr>
        <w:t>razpisno dokumentacijo  št. 430-00</w:t>
      </w:r>
      <w:r>
        <w:rPr>
          <w:rFonts w:ascii="Arial Narrow" w:hAnsi="Arial Narrow"/>
          <w:i w:val="0"/>
          <w:szCs w:val="24"/>
        </w:rPr>
        <w:t>07</w:t>
      </w:r>
      <w:r w:rsidRPr="00BA1D06">
        <w:rPr>
          <w:rFonts w:ascii="Arial Narrow" w:hAnsi="Arial Narrow"/>
          <w:i w:val="0"/>
          <w:szCs w:val="24"/>
        </w:rPr>
        <w:t>/202</w:t>
      </w:r>
      <w:r>
        <w:rPr>
          <w:rFonts w:ascii="Arial Narrow" w:hAnsi="Arial Narrow"/>
          <w:i w:val="0"/>
          <w:szCs w:val="24"/>
        </w:rPr>
        <w:t>1</w:t>
      </w:r>
      <w:r w:rsidRPr="00BA1D06">
        <w:rPr>
          <w:rFonts w:ascii="Arial Narrow" w:hAnsi="Arial Narrow"/>
          <w:i w:val="0"/>
          <w:szCs w:val="24"/>
        </w:rPr>
        <w:t xml:space="preserve">-2  (173) z dne </w:t>
      </w:r>
      <w:r>
        <w:rPr>
          <w:rFonts w:ascii="Arial Narrow" w:hAnsi="Arial Narrow"/>
          <w:i w:val="0"/>
          <w:szCs w:val="24"/>
        </w:rPr>
        <w:t>15.2.2021</w:t>
      </w:r>
      <w:r w:rsidRPr="00BA1D06">
        <w:rPr>
          <w:rFonts w:ascii="Arial Narrow" w:hAnsi="Arial Narrow"/>
          <w:i w:val="0"/>
          <w:szCs w:val="24"/>
        </w:rPr>
        <w:t>;</w:t>
      </w:r>
    </w:p>
    <w:p w:rsidR="00A260A6" w:rsidRPr="00BA1D06" w:rsidRDefault="00A260A6" w:rsidP="00A260A6">
      <w:pPr>
        <w:numPr>
          <w:ilvl w:val="0"/>
          <w:numId w:val="2"/>
        </w:numPr>
        <w:ind w:left="0"/>
        <w:contextualSpacing/>
        <w:jc w:val="both"/>
        <w:rPr>
          <w:rFonts w:ascii="Arial Narrow" w:hAnsi="Arial Narrow"/>
          <w:i w:val="0"/>
          <w:szCs w:val="24"/>
        </w:rPr>
      </w:pPr>
      <w:r w:rsidRPr="00BA1D06">
        <w:rPr>
          <w:rFonts w:ascii="Arial Narrow" w:hAnsi="Arial Narrow"/>
          <w:szCs w:val="24"/>
        </w:rPr>
        <w:t>projektno dokumentacijo PZI-projekt za izvedbo, DG-19/18, Murska Sobota, Maj 2018, ki jo je izdelal PLANGRAD D.O.O., AŠKERČEVA UL. 6, 9000 MURSKA SOBOTA</w:t>
      </w:r>
      <w:r>
        <w:rPr>
          <w:rFonts w:ascii="Arial Narrow" w:hAnsi="Arial Narrow"/>
          <w:szCs w:val="24"/>
        </w:rPr>
        <w:t xml:space="preserve"> oziroma z njenimi spremembami tekom izvedbe</w:t>
      </w:r>
      <w:r w:rsidRPr="00BA1D06">
        <w:rPr>
          <w:rFonts w:ascii="Arial Narrow" w:hAnsi="Arial Narrow"/>
          <w:szCs w:val="24"/>
        </w:rPr>
        <w:t>.</w:t>
      </w:r>
    </w:p>
    <w:p w:rsidR="00A260A6" w:rsidRPr="00BA1D06" w:rsidRDefault="00A260A6" w:rsidP="00A260A6">
      <w:pPr>
        <w:tabs>
          <w:tab w:val="center" w:pos="4536"/>
          <w:tab w:val="right" w:pos="9072"/>
        </w:tabs>
        <w:jc w:val="both"/>
        <w:rPr>
          <w:rFonts w:ascii="Arial Narrow" w:hAnsi="Arial Narrow"/>
          <w:b/>
          <w:i w:val="0"/>
          <w:szCs w:val="24"/>
        </w:rPr>
      </w:pPr>
    </w:p>
    <w:p w:rsidR="00A260A6" w:rsidRPr="00BA1D06" w:rsidRDefault="00A260A6" w:rsidP="00A260A6">
      <w:pPr>
        <w:tabs>
          <w:tab w:val="center" w:pos="4536"/>
          <w:tab w:val="right" w:pos="9072"/>
        </w:tabs>
        <w:jc w:val="both"/>
        <w:outlineLvl w:val="0"/>
        <w:rPr>
          <w:rFonts w:ascii="Arial Narrow" w:hAnsi="Arial Narrow"/>
          <w:b/>
          <w:i w:val="0"/>
          <w:szCs w:val="24"/>
        </w:rPr>
      </w:pPr>
      <w:r w:rsidRPr="00BA1D06">
        <w:rPr>
          <w:rFonts w:ascii="Arial Narrow" w:hAnsi="Arial Narrow"/>
          <w:b/>
          <w:i w:val="0"/>
          <w:szCs w:val="24"/>
        </w:rPr>
        <w:t>Cena pogodbenih del</w:t>
      </w:r>
    </w:p>
    <w:p w:rsidR="00A260A6" w:rsidRPr="00BA1D06" w:rsidRDefault="00A260A6" w:rsidP="00A260A6">
      <w:pPr>
        <w:numPr>
          <w:ilvl w:val="0"/>
          <w:numId w:val="6"/>
        </w:numPr>
        <w:ind w:left="0" w:right="-286"/>
        <w:contextualSpacing/>
        <w:jc w:val="center"/>
        <w:rPr>
          <w:rFonts w:ascii="Arial Narrow" w:hAnsi="Arial Narrow"/>
          <w:i w:val="0"/>
          <w:szCs w:val="24"/>
        </w:rPr>
      </w:pPr>
      <w:r w:rsidRPr="00BA1D06">
        <w:rPr>
          <w:rFonts w:ascii="Arial Narrow" w:hAnsi="Arial Narrow"/>
          <w:i w:val="0"/>
          <w:szCs w:val="24"/>
        </w:rPr>
        <w:t>člen</w:t>
      </w:r>
    </w:p>
    <w:p w:rsidR="00A260A6" w:rsidRPr="00BA1D06" w:rsidRDefault="00A260A6" w:rsidP="00A260A6">
      <w:pPr>
        <w:ind w:right="-286"/>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Cena</w:t>
      </w:r>
      <w:r w:rsidRPr="00BA1D06">
        <w:rPr>
          <w:rFonts w:ascii="Arial Narrow" w:hAnsi="Arial Narrow"/>
          <w:b/>
          <w:i w:val="0"/>
          <w:szCs w:val="24"/>
        </w:rPr>
        <w:t xml:space="preserve"> </w:t>
      </w:r>
      <w:r w:rsidRPr="00BA1D06">
        <w:rPr>
          <w:rFonts w:ascii="Arial Narrow" w:hAnsi="Arial Narrow"/>
          <w:i w:val="0"/>
          <w:szCs w:val="24"/>
        </w:rPr>
        <w:t>pogodbenih del (v nadaljevanju: pogodbena cena) oz. pogodbena vrednost je določena po sistemu »cena na enoto« na osnovi izvajalčevega predračuna št. ……………….. z dne ………….. (v nadaljevanju: ponudbeni predračun z dne …………………. (v nadaljevanju: ponudba):</w:t>
      </w:r>
    </w:p>
    <w:p w:rsidR="00A260A6" w:rsidRPr="00BA1D06" w:rsidRDefault="00A260A6" w:rsidP="00A260A6">
      <w:pPr>
        <w:tabs>
          <w:tab w:val="right" w:pos="8789"/>
        </w:tabs>
        <w:ind w:right="-286"/>
        <w:jc w:val="both"/>
        <w:rPr>
          <w:rFonts w:ascii="Arial Narrow" w:hAnsi="Arial Narrow"/>
          <w:i w:val="0"/>
          <w:iCs/>
          <w:szCs w:val="24"/>
        </w:rPr>
      </w:pPr>
    </w:p>
    <w:p w:rsidR="00A260A6" w:rsidRPr="00BA1D06" w:rsidRDefault="00A260A6" w:rsidP="00A260A6">
      <w:pPr>
        <w:overflowPunct w:val="0"/>
        <w:autoSpaceDE w:val="0"/>
        <w:autoSpaceDN w:val="0"/>
        <w:adjustRightInd w:val="0"/>
        <w:ind w:right="-286"/>
        <w:jc w:val="both"/>
        <w:textAlignment w:val="baseline"/>
        <w:rPr>
          <w:rFonts w:ascii="Arial Narrow" w:hAnsi="Arial Narrow"/>
          <w:i w:val="0"/>
          <w:iCs/>
          <w:szCs w:val="24"/>
        </w:rPr>
      </w:pPr>
    </w:p>
    <w:p w:rsidR="00A260A6" w:rsidRPr="00BA1D06" w:rsidRDefault="00A260A6" w:rsidP="00A260A6">
      <w:pPr>
        <w:overflowPunct w:val="0"/>
        <w:autoSpaceDE w:val="0"/>
        <w:autoSpaceDN w:val="0"/>
        <w:adjustRightInd w:val="0"/>
        <w:ind w:right="-286"/>
        <w:jc w:val="both"/>
        <w:textAlignment w:val="baseline"/>
        <w:rPr>
          <w:rFonts w:ascii="Arial Narrow" w:hAnsi="Arial Narrow"/>
          <w:b/>
          <w:iCs/>
          <w:szCs w:val="24"/>
          <w:u w:val="single"/>
        </w:rPr>
      </w:pPr>
      <w:r w:rsidRPr="00BA1D06">
        <w:rPr>
          <w:rFonts w:ascii="Arial Narrow" w:hAnsi="Arial Narrow"/>
          <w:b/>
          <w:iCs/>
          <w:szCs w:val="24"/>
          <w:u w:val="single"/>
        </w:rPr>
        <w:t>Pogodbena vrednost je:</w:t>
      </w:r>
    </w:p>
    <w:p w:rsidR="00A260A6" w:rsidRPr="00BA1D06" w:rsidRDefault="00A260A6" w:rsidP="00A260A6">
      <w:pPr>
        <w:overflowPunct w:val="0"/>
        <w:autoSpaceDE w:val="0"/>
        <w:autoSpaceDN w:val="0"/>
        <w:adjustRightInd w:val="0"/>
        <w:ind w:right="-286"/>
        <w:jc w:val="both"/>
        <w:textAlignment w:val="baseline"/>
        <w:rPr>
          <w:rFonts w:ascii="Arial Narrow" w:hAnsi="Arial Narrow"/>
          <w:i w:val="0"/>
          <w:iCs/>
          <w:szCs w:val="24"/>
        </w:rPr>
      </w:pPr>
    </w:p>
    <w:tbl>
      <w:tblPr>
        <w:tblStyle w:val="Tabelamrea1"/>
        <w:tblW w:w="86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28"/>
        <w:gridCol w:w="3686"/>
      </w:tblGrid>
      <w:tr w:rsidR="00A260A6" w:rsidRPr="00BA1D06" w:rsidTr="001221E5">
        <w:trPr>
          <w:jc w:val="center"/>
        </w:trPr>
        <w:tc>
          <w:tcPr>
            <w:tcW w:w="4928" w:type="dxa"/>
          </w:tcPr>
          <w:p w:rsidR="00A260A6" w:rsidRPr="00BA1D06" w:rsidRDefault="00A260A6" w:rsidP="001221E5">
            <w:pPr>
              <w:tabs>
                <w:tab w:val="right" w:pos="8789"/>
              </w:tabs>
              <w:ind w:right="-286"/>
              <w:jc w:val="both"/>
              <w:rPr>
                <w:rFonts w:ascii="Arial Narrow" w:hAnsi="Arial Narrow"/>
                <w:i w:val="0"/>
                <w:iCs/>
                <w:sz w:val="24"/>
                <w:szCs w:val="24"/>
              </w:rPr>
            </w:pPr>
            <w:r w:rsidRPr="00BA1D06">
              <w:rPr>
                <w:rFonts w:ascii="Arial Narrow" w:hAnsi="Arial Narrow"/>
                <w:i w:val="0"/>
                <w:iCs/>
                <w:sz w:val="24"/>
                <w:szCs w:val="24"/>
              </w:rPr>
              <w:t xml:space="preserve">Cena brez DDV                                                                               </w:t>
            </w:r>
          </w:p>
        </w:tc>
        <w:tc>
          <w:tcPr>
            <w:tcW w:w="3686" w:type="dxa"/>
          </w:tcPr>
          <w:p w:rsidR="00A260A6" w:rsidRPr="00BA1D06" w:rsidRDefault="00A260A6" w:rsidP="001221E5">
            <w:pPr>
              <w:tabs>
                <w:tab w:val="right" w:pos="8789"/>
              </w:tabs>
              <w:jc w:val="both"/>
              <w:rPr>
                <w:rFonts w:ascii="Arial Narrow" w:hAnsi="Arial Narrow"/>
                <w:i w:val="0"/>
                <w:iCs/>
                <w:sz w:val="24"/>
                <w:szCs w:val="24"/>
              </w:rPr>
            </w:pPr>
            <w:r w:rsidRPr="00BA1D06">
              <w:rPr>
                <w:rFonts w:ascii="Arial Narrow" w:hAnsi="Arial Narrow"/>
                <w:i w:val="0"/>
                <w:iCs/>
                <w:sz w:val="24"/>
                <w:szCs w:val="24"/>
              </w:rPr>
              <w:t>………………  EUR</w:t>
            </w:r>
          </w:p>
        </w:tc>
      </w:tr>
      <w:tr w:rsidR="00A260A6" w:rsidRPr="00BA1D06" w:rsidTr="001221E5">
        <w:trPr>
          <w:jc w:val="center"/>
        </w:trPr>
        <w:tc>
          <w:tcPr>
            <w:tcW w:w="4928" w:type="dxa"/>
            <w:tcBorders>
              <w:bottom w:val="single" w:sz="4" w:space="0" w:color="auto"/>
            </w:tcBorders>
          </w:tcPr>
          <w:p w:rsidR="00A260A6" w:rsidRPr="00BA1D06" w:rsidRDefault="00A260A6" w:rsidP="001221E5">
            <w:pPr>
              <w:tabs>
                <w:tab w:val="right" w:pos="8789"/>
              </w:tabs>
              <w:ind w:right="-286"/>
              <w:jc w:val="both"/>
              <w:rPr>
                <w:rFonts w:ascii="Arial Narrow" w:hAnsi="Arial Narrow"/>
                <w:i w:val="0"/>
                <w:iCs/>
                <w:sz w:val="24"/>
                <w:szCs w:val="24"/>
              </w:rPr>
            </w:pPr>
            <w:r w:rsidRPr="00BA1D06">
              <w:rPr>
                <w:rFonts w:ascii="Arial Narrow" w:hAnsi="Arial Narrow"/>
                <w:i w:val="0"/>
                <w:sz w:val="24"/>
                <w:szCs w:val="24"/>
              </w:rPr>
              <w:t>Popust  ……..%</w:t>
            </w:r>
            <w:r w:rsidRPr="00BA1D06">
              <w:rPr>
                <w:rFonts w:ascii="Arial Narrow" w:hAnsi="Arial Narrow"/>
                <w:i w:val="0"/>
                <w:sz w:val="24"/>
                <w:szCs w:val="24"/>
              </w:rPr>
              <w:tab/>
            </w:r>
            <w:r w:rsidRPr="00BA1D06">
              <w:rPr>
                <w:rFonts w:ascii="Arial Narrow" w:hAnsi="Arial Narrow"/>
                <w:i w:val="0"/>
                <w:sz w:val="24"/>
                <w:szCs w:val="24"/>
                <w:u w:val="single"/>
              </w:rPr>
              <w:t>%</w:t>
            </w:r>
          </w:p>
        </w:tc>
        <w:tc>
          <w:tcPr>
            <w:tcW w:w="3686" w:type="dxa"/>
            <w:tcBorders>
              <w:bottom w:val="single" w:sz="4" w:space="0" w:color="auto"/>
            </w:tcBorders>
          </w:tcPr>
          <w:p w:rsidR="00A260A6" w:rsidRPr="00BA1D06" w:rsidRDefault="00A260A6" w:rsidP="001221E5">
            <w:pPr>
              <w:tabs>
                <w:tab w:val="right" w:pos="8789"/>
              </w:tabs>
              <w:jc w:val="both"/>
              <w:rPr>
                <w:rFonts w:ascii="Arial Narrow" w:hAnsi="Arial Narrow"/>
                <w:i w:val="0"/>
                <w:sz w:val="24"/>
                <w:szCs w:val="24"/>
              </w:rPr>
            </w:pPr>
            <w:r w:rsidRPr="00BA1D06">
              <w:rPr>
                <w:rFonts w:ascii="Arial Narrow" w:hAnsi="Arial Narrow"/>
                <w:i w:val="0"/>
                <w:sz w:val="24"/>
                <w:szCs w:val="24"/>
              </w:rPr>
              <w:t>………………   EUR</w:t>
            </w:r>
          </w:p>
        </w:tc>
      </w:tr>
      <w:tr w:rsidR="00A260A6" w:rsidRPr="00BA1D06" w:rsidTr="001221E5">
        <w:trPr>
          <w:jc w:val="center"/>
        </w:trPr>
        <w:tc>
          <w:tcPr>
            <w:tcW w:w="4928" w:type="dxa"/>
            <w:tcBorders>
              <w:top w:val="single" w:sz="4" w:space="0" w:color="auto"/>
            </w:tcBorders>
          </w:tcPr>
          <w:p w:rsidR="00A260A6" w:rsidRPr="00BA1D06" w:rsidRDefault="00A260A6" w:rsidP="001221E5">
            <w:pPr>
              <w:tabs>
                <w:tab w:val="right" w:pos="8789"/>
              </w:tabs>
              <w:ind w:right="-286"/>
              <w:jc w:val="both"/>
              <w:rPr>
                <w:rFonts w:ascii="Arial Narrow" w:hAnsi="Arial Narrow"/>
                <w:i w:val="0"/>
                <w:iCs/>
                <w:sz w:val="24"/>
                <w:szCs w:val="24"/>
              </w:rPr>
            </w:pPr>
            <w:r w:rsidRPr="00BA1D06">
              <w:rPr>
                <w:rFonts w:ascii="Arial Narrow" w:hAnsi="Arial Narrow"/>
                <w:i w:val="0"/>
                <w:sz w:val="24"/>
                <w:szCs w:val="24"/>
              </w:rPr>
              <w:t>Cena s popustom - brez DDV</w:t>
            </w:r>
          </w:p>
        </w:tc>
        <w:tc>
          <w:tcPr>
            <w:tcW w:w="3686" w:type="dxa"/>
            <w:tcBorders>
              <w:top w:val="single" w:sz="4" w:space="0" w:color="auto"/>
            </w:tcBorders>
          </w:tcPr>
          <w:p w:rsidR="00A260A6" w:rsidRPr="00BA1D06" w:rsidRDefault="00A260A6" w:rsidP="001221E5">
            <w:pPr>
              <w:tabs>
                <w:tab w:val="right" w:pos="8789"/>
              </w:tabs>
              <w:jc w:val="both"/>
              <w:rPr>
                <w:rFonts w:ascii="Arial Narrow" w:hAnsi="Arial Narrow"/>
                <w:i w:val="0"/>
                <w:iCs/>
                <w:sz w:val="24"/>
                <w:szCs w:val="24"/>
              </w:rPr>
            </w:pPr>
            <w:r w:rsidRPr="00BA1D06">
              <w:rPr>
                <w:rFonts w:ascii="Arial Narrow" w:hAnsi="Arial Narrow"/>
                <w:i w:val="0"/>
                <w:sz w:val="24"/>
                <w:szCs w:val="24"/>
              </w:rPr>
              <w:t xml:space="preserve">                    …  EUR</w:t>
            </w:r>
          </w:p>
        </w:tc>
      </w:tr>
      <w:tr w:rsidR="00A260A6" w:rsidRPr="00BA1D06" w:rsidTr="001221E5">
        <w:trPr>
          <w:jc w:val="center"/>
        </w:trPr>
        <w:tc>
          <w:tcPr>
            <w:tcW w:w="4928" w:type="dxa"/>
            <w:tcBorders>
              <w:bottom w:val="single" w:sz="4" w:space="0" w:color="auto"/>
            </w:tcBorders>
          </w:tcPr>
          <w:p w:rsidR="00A260A6" w:rsidRPr="00BA1D06" w:rsidRDefault="00A260A6" w:rsidP="001221E5">
            <w:pPr>
              <w:tabs>
                <w:tab w:val="right" w:pos="8789"/>
              </w:tabs>
              <w:ind w:right="-286"/>
              <w:jc w:val="both"/>
              <w:rPr>
                <w:rFonts w:ascii="Arial Narrow" w:hAnsi="Arial Narrow"/>
                <w:i w:val="0"/>
                <w:iCs/>
                <w:sz w:val="24"/>
                <w:szCs w:val="24"/>
              </w:rPr>
            </w:pPr>
            <w:r w:rsidRPr="00BA1D06">
              <w:rPr>
                <w:rFonts w:ascii="Arial Narrow" w:hAnsi="Arial Narrow"/>
                <w:i w:val="0"/>
                <w:sz w:val="24"/>
                <w:szCs w:val="24"/>
              </w:rPr>
              <w:t>22 %</w:t>
            </w:r>
            <w:r w:rsidRPr="00BA1D06">
              <w:rPr>
                <w:rFonts w:ascii="Arial Narrow" w:hAnsi="Arial Narrow"/>
                <w:i w:val="0"/>
                <w:sz w:val="24"/>
                <w:szCs w:val="24"/>
              </w:rPr>
              <w:tab/>
            </w:r>
            <w:r w:rsidRPr="00BA1D06">
              <w:rPr>
                <w:rFonts w:ascii="Arial Narrow" w:hAnsi="Arial Narrow"/>
                <w:i w:val="0"/>
                <w:sz w:val="24"/>
                <w:szCs w:val="24"/>
                <w:u w:val="single"/>
              </w:rPr>
              <w:t xml:space="preserve"> V             </w:t>
            </w:r>
          </w:p>
        </w:tc>
        <w:tc>
          <w:tcPr>
            <w:tcW w:w="3686" w:type="dxa"/>
            <w:tcBorders>
              <w:bottom w:val="single" w:sz="4" w:space="0" w:color="auto"/>
            </w:tcBorders>
          </w:tcPr>
          <w:p w:rsidR="00A260A6" w:rsidRPr="00BA1D06" w:rsidRDefault="00A260A6" w:rsidP="001221E5">
            <w:pPr>
              <w:tabs>
                <w:tab w:val="right" w:pos="8789"/>
              </w:tabs>
              <w:jc w:val="both"/>
              <w:rPr>
                <w:rFonts w:ascii="Arial Narrow" w:hAnsi="Arial Narrow"/>
                <w:i w:val="0"/>
                <w:iCs/>
                <w:sz w:val="24"/>
                <w:szCs w:val="24"/>
              </w:rPr>
            </w:pPr>
            <w:r w:rsidRPr="00BA1D06">
              <w:rPr>
                <w:rFonts w:ascii="Arial Narrow" w:hAnsi="Arial Narrow"/>
                <w:i w:val="0"/>
                <w:sz w:val="24"/>
                <w:szCs w:val="24"/>
              </w:rPr>
              <w:t xml:space="preserve">           ………    EUR</w:t>
            </w:r>
          </w:p>
        </w:tc>
      </w:tr>
      <w:tr w:rsidR="00A260A6" w:rsidRPr="00BA1D06" w:rsidTr="001221E5">
        <w:trPr>
          <w:jc w:val="center"/>
        </w:trPr>
        <w:tc>
          <w:tcPr>
            <w:tcW w:w="4928" w:type="dxa"/>
            <w:tcBorders>
              <w:top w:val="single" w:sz="4" w:space="0" w:color="auto"/>
            </w:tcBorders>
          </w:tcPr>
          <w:p w:rsidR="00A260A6" w:rsidRPr="00BA1D06" w:rsidRDefault="00A260A6" w:rsidP="001221E5">
            <w:pPr>
              <w:tabs>
                <w:tab w:val="right" w:pos="8789"/>
              </w:tabs>
              <w:ind w:right="-286"/>
              <w:jc w:val="both"/>
              <w:rPr>
                <w:rFonts w:ascii="Arial Narrow" w:hAnsi="Arial Narrow"/>
                <w:b/>
                <w:i w:val="0"/>
                <w:iCs/>
                <w:sz w:val="24"/>
                <w:szCs w:val="24"/>
              </w:rPr>
            </w:pPr>
            <w:r w:rsidRPr="00BA1D06">
              <w:rPr>
                <w:rFonts w:ascii="Arial Narrow" w:hAnsi="Arial Narrow"/>
                <w:b/>
                <w:i w:val="0"/>
                <w:sz w:val="24"/>
                <w:szCs w:val="24"/>
              </w:rPr>
              <w:t>SKUPAJ Z DDV</w:t>
            </w:r>
          </w:p>
        </w:tc>
        <w:tc>
          <w:tcPr>
            <w:tcW w:w="3686" w:type="dxa"/>
            <w:tcBorders>
              <w:top w:val="single" w:sz="4" w:space="0" w:color="auto"/>
            </w:tcBorders>
          </w:tcPr>
          <w:p w:rsidR="00A260A6" w:rsidRPr="00BA1D06" w:rsidRDefault="00A260A6" w:rsidP="001221E5">
            <w:pPr>
              <w:tabs>
                <w:tab w:val="right" w:pos="8789"/>
              </w:tabs>
              <w:jc w:val="both"/>
              <w:rPr>
                <w:rFonts w:ascii="Arial Narrow" w:hAnsi="Arial Narrow"/>
                <w:i w:val="0"/>
                <w:iCs/>
                <w:sz w:val="24"/>
                <w:szCs w:val="24"/>
              </w:rPr>
            </w:pPr>
            <w:r w:rsidRPr="00BA1D06">
              <w:rPr>
                <w:rFonts w:ascii="Arial Narrow" w:hAnsi="Arial Narrow"/>
                <w:b/>
                <w:i w:val="0"/>
                <w:sz w:val="24"/>
                <w:szCs w:val="24"/>
              </w:rPr>
              <w:t>………………    EUR</w:t>
            </w:r>
          </w:p>
        </w:tc>
      </w:tr>
    </w:tbl>
    <w:p w:rsidR="00A260A6" w:rsidRPr="00BA1D06" w:rsidRDefault="00A260A6" w:rsidP="00A260A6">
      <w:pPr>
        <w:overflowPunct w:val="0"/>
        <w:autoSpaceDE w:val="0"/>
        <w:autoSpaceDN w:val="0"/>
        <w:adjustRightInd w:val="0"/>
        <w:ind w:right="-286"/>
        <w:jc w:val="both"/>
        <w:textAlignment w:val="baseline"/>
        <w:rPr>
          <w:rFonts w:ascii="Arial Narrow" w:hAnsi="Arial Narrow"/>
          <w:i w:val="0"/>
          <w:iCs/>
          <w:szCs w:val="24"/>
        </w:rPr>
      </w:pPr>
      <w:r w:rsidRPr="00BA1D06">
        <w:rPr>
          <w:rFonts w:ascii="Arial Narrow" w:hAnsi="Arial Narrow"/>
          <w:i w:val="0"/>
          <w:iCs/>
          <w:szCs w:val="24"/>
        </w:rPr>
        <w:t xml:space="preserve">                 (z besedo: ………………………………………………… in …../100).</w:t>
      </w:r>
    </w:p>
    <w:p w:rsidR="00A260A6" w:rsidRPr="00BA1D06" w:rsidRDefault="00A260A6" w:rsidP="00A260A6">
      <w:pPr>
        <w:jc w:val="both"/>
        <w:outlineLvl w:val="0"/>
        <w:rPr>
          <w:rFonts w:ascii="Arial Narrow" w:hAnsi="Arial Narrow"/>
          <w:i w:val="0"/>
          <w:szCs w:val="24"/>
        </w:rPr>
      </w:pPr>
    </w:p>
    <w:p w:rsidR="00A260A6" w:rsidRPr="00BA1D06" w:rsidRDefault="00A260A6" w:rsidP="00A260A6">
      <w:pPr>
        <w:jc w:val="both"/>
        <w:outlineLvl w:val="0"/>
        <w:rPr>
          <w:rFonts w:ascii="Arial Narrow" w:hAnsi="Arial Narrow"/>
          <w:i w:val="0"/>
          <w:szCs w:val="24"/>
        </w:rPr>
      </w:pPr>
      <w:r w:rsidRPr="00BA1D06">
        <w:rPr>
          <w:rFonts w:ascii="Arial Narrow" w:hAnsi="Arial Narrow"/>
          <w:i w:val="0"/>
          <w:szCs w:val="24"/>
        </w:rPr>
        <w:t>Cena pogodbenih del je fiksna.</w:t>
      </w:r>
    </w:p>
    <w:p w:rsidR="00A260A6" w:rsidRPr="00BA1D06" w:rsidRDefault="00A260A6" w:rsidP="00A260A6">
      <w:pPr>
        <w:numPr>
          <w:ilvl w:val="12"/>
          <w:numId w:val="0"/>
        </w:numPr>
        <w:jc w:val="both"/>
        <w:rPr>
          <w:rFonts w:ascii="Arial Narrow" w:hAnsi="Arial Narrow"/>
          <w:i w:val="0"/>
          <w:szCs w:val="24"/>
        </w:rPr>
      </w:pPr>
    </w:p>
    <w:p w:rsidR="00A260A6" w:rsidRPr="00BA1D06" w:rsidRDefault="00A260A6" w:rsidP="00A260A6">
      <w:pPr>
        <w:jc w:val="both"/>
        <w:rPr>
          <w:rFonts w:ascii="Arial Narrow" w:hAnsi="Arial Narrow"/>
          <w:i w:val="0"/>
          <w:szCs w:val="24"/>
        </w:rPr>
      </w:pPr>
    </w:p>
    <w:p w:rsidR="00A260A6" w:rsidRPr="00BA1D06" w:rsidRDefault="00A260A6" w:rsidP="00A260A6">
      <w:pPr>
        <w:tabs>
          <w:tab w:val="center" w:pos="4536"/>
          <w:tab w:val="right" w:pos="9072"/>
        </w:tabs>
        <w:jc w:val="both"/>
        <w:outlineLvl w:val="0"/>
        <w:rPr>
          <w:rFonts w:ascii="Arial Narrow" w:hAnsi="Arial Narrow"/>
          <w:b/>
          <w:i w:val="0"/>
          <w:szCs w:val="24"/>
        </w:rPr>
      </w:pPr>
      <w:r w:rsidRPr="00BA1D06">
        <w:rPr>
          <w:rFonts w:ascii="Arial Narrow" w:hAnsi="Arial Narrow"/>
          <w:b/>
          <w:i w:val="0"/>
          <w:szCs w:val="24"/>
        </w:rPr>
        <w:t>Podizvajalci</w:t>
      </w:r>
    </w:p>
    <w:p w:rsidR="00A260A6" w:rsidRPr="00BA1D06" w:rsidRDefault="00A260A6" w:rsidP="00A260A6">
      <w:pPr>
        <w:pStyle w:val="Odstavekseznama"/>
        <w:numPr>
          <w:ilvl w:val="0"/>
          <w:numId w:val="6"/>
        </w:numPr>
        <w:tabs>
          <w:tab w:val="left" w:pos="4253"/>
        </w:tabs>
        <w:ind w:left="0" w:right="-286"/>
        <w:contextualSpacing/>
        <w:jc w:val="center"/>
        <w:rPr>
          <w:rFonts w:ascii="Arial Narrow" w:hAnsi="Arial Narrow"/>
          <w:i w:val="0"/>
          <w:szCs w:val="24"/>
        </w:rPr>
      </w:pPr>
      <w:r w:rsidRPr="00BA1D06">
        <w:rPr>
          <w:rFonts w:ascii="Arial Narrow" w:hAnsi="Arial Narrow"/>
          <w:i w:val="0"/>
          <w:szCs w:val="24"/>
        </w:rPr>
        <w:t>člen</w:t>
      </w:r>
    </w:p>
    <w:p w:rsidR="00A260A6" w:rsidRPr="00BA1D06" w:rsidRDefault="00A260A6" w:rsidP="00A260A6">
      <w:pPr>
        <w:tabs>
          <w:tab w:val="num" w:pos="1495"/>
        </w:tabs>
        <w:jc w:val="both"/>
        <w:rPr>
          <w:rFonts w:ascii="Arial Narrow" w:hAnsi="Arial Narrow"/>
          <w:i w:val="0"/>
          <w:szCs w:val="24"/>
        </w:rPr>
      </w:pP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 xml:space="preserve">(Opomba: Določbe prvega do četrtega odstavka tega člena se upošteva v primeru, če izvajalec ne nastopa s </w:t>
      </w:r>
      <w:proofErr w:type="spellStart"/>
      <w:r w:rsidRPr="00BA1D06">
        <w:rPr>
          <w:rFonts w:ascii="Arial Narrow" w:hAnsi="Arial Narrow"/>
          <w:i w:val="0"/>
          <w:szCs w:val="24"/>
        </w:rPr>
        <w:t>podizvajalc</w:t>
      </w:r>
      <w:proofErr w:type="spellEnd"/>
      <w:r w:rsidRPr="00BA1D06">
        <w:rPr>
          <w:rFonts w:ascii="Arial Narrow" w:hAnsi="Arial Narrow"/>
          <w:i w:val="0"/>
          <w:szCs w:val="24"/>
        </w:rPr>
        <w:t>-</w:t>
      </w:r>
      <w:proofErr w:type="spellStart"/>
      <w:r w:rsidRPr="00BA1D06">
        <w:rPr>
          <w:rFonts w:ascii="Arial Narrow" w:hAnsi="Arial Narrow"/>
          <w:i w:val="0"/>
          <w:szCs w:val="24"/>
        </w:rPr>
        <w:t>em</w:t>
      </w:r>
      <w:proofErr w:type="spellEnd"/>
      <w:r w:rsidRPr="00BA1D06">
        <w:rPr>
          <w:rFonts w:ascii="Arial Narrow" w:hAnsi="Arial Narrow"/>
          <w:i w:val="0"/>
          <w:szCs w:val="24"/>
        </w:rPr>
        <w:t xml:space="preserve">/-i ) </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Izvajalec ob predložitvi ponudbe in ob sklenitvi te pogodbe nima prijavljenih podizvajalcev za izvedbo pogodbenih del.</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 xml:space="preserve">Izvajalec se zavezuje, da bo v primeru naknadne nominacije podizvajalcev obvestil naročnika najkasneje v 5 (petih) dneh po spremembi. </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Naročnik skladno s četrtim odstavkom 94. člena ZJN-3 nominacijo podizvajalca bodisi odobri ali zavrne. Izvajalec lahko nominira podizvajalca šele po naročnikovi odobritvi, pri čemer mora predložiti vse zahtevane dokumente v skladu s 94. členom ZJN-3.</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 xml:space="preserve">Vključitev </w:t>
      </w:r>
      <w:proofErr w:type="spellStart"/>
      <w:r w:rsidRPr="00BA1D06">
        <w:rPr>
          <w:rFonts w:ascii="Arial Narrow" w:hAnsi="Arial Narrow"/>
          <w:i w:val="0"/>
          <w:szCs w:val="24"/>
        </w:rPr>
        <w:t>podizvajalc</w:t>
      </w:r>
      <w:proofErr w:type="spellEnd"/>
      <w:r w:rsidRPr="00BA1D06">
        <w:rPr>
          <w:rFonts w:ascii="Arial Narrow" w:hAnsi="Arial Narrow"/>
          <w:i w:val="0"/>
          <w:szCs w:val="24"/>
        </w:rPr>
        <w:t>/-a/-</w:t>
      </w:r>
      <w:proofErr w:type="spellStart"/>
      <w:r w:rsidRPr="00BA1D06">
        <w:rPr>
          <w:rFonts w:ascii="Arial Narrow" w:hAnsi="Arial Narrow"/>
          <w:i w:val="0"/>
          <w:szCs w:val="24"/>
        </w:rPr>
        <w:t>ev</w:t>
      </w:r>
      <w:proofErr w:type="spellEnd"/>
      <w:r w:rsidRPr="00BA1D06">
        <w:rPr>
          <w:rFonts w:ascii="Arial Narrow" w:hAnsi="Arial Narrow"/>
          <w:i w:val="0"/>
          <w:szCs w:val="24"/>
        </w:rPr>
        <w:t xml:space="preserve"> med izvajanjem te pogodbe pogodbeni stranki uredita z dodatkom k tej pogodbi.</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 xml:space="preserve">(Opomba: Spodnje določbe se upošteva v primeru, da izvajalec nastopa s </w:t>
      </w:r>
      <w:proofErr w:type="spellStart"/>
      <w:r w:rsidRPr="00BA1D06">
        <w:rPr>
          <w:rFonts w:ascii="Arial Narrow" w:hAnsi="Arial Narrow"/>
          <w:i w:val="0"/>
          <w:szCs w:val="24"/>
        </w:rPr>
        <w:t>podizvajalc</w:t>
      </w:r>
      <w:proofErr w:type="spellEnd"/>
      <w:r w:rsidRPr="00BA1D06">
        <w:rPr>
          <w:rFonts w:ascii="Arial Narrow" w:hAnsi="Arial Narrow"/>
          <w:i w:val="0"/>
          <w:szCs w:val="24"/>
        </w:rPr>
        <w:t>-</w:t>
      </w:r>
      <w:proofErr w:type="spellStart"/>
      <w:r w:rsidRPr="00BA1D06">
        <w:rPr>
          <w:rFonts w:ascii="Arial Narrow" w:hAnsi="Arial Narrow"/>
          <w:i w:val="0"/>
          <w:szCs w:val="24"/>
        </w:rPr>
        <w:t>em</w:t>
      </w:r>
      <w:proofErr w:type="spellEnd"/>
      <w:r w:rsidRPr="00BA1D06">
        <w:rPr>
          <w:rFonts w:ascii="Arial Narrow" w:hAnsi="Arial Narrow"/>
          <w:i w:val="0"/>
          <w:szCs w:val="24"/>
        </w:rPr>
        <w:t>/-i)</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 xml:space="preserve">Izvajalec bo pogodbena dela izvedel skupaj z naslednjim/i </w:t>
      </w:r>
      <w:proofErr w:type="spellStart"/>
      <w:r w:rsidRPr="00BA1D06">
        <w:rPr>
          <w:rFonts w:ascii="Arial Narrow" w:hAnsi="Arial Narrow"/>
          <w:i w:val="0"/>
          <w:szCs w:val="24"/>
        </w:rPr>
        <w:t>podizvajalc</w:t>
      </w:r>
      <w:proofErr w:type="spellEnd"/>
      <w:r w:rsidRPr="00BA1D06">
        <w:rPr>
          <w:rFonts w:ascii="Arial Narrow" w:hAnsi="Arial Narrow"/>
          <w:i w:val="0"/>
          <w:szCs w:val="24"/>
        </w:rPr>
        <w:t>-</w:t>
      </w:r>
      <w:proofErr w:type="spellStart"/>
      <w:r w:rsidRPr="00BA1D06">
        <w:rPr>
          <w:rFonts w:ascii="Arial Narrow" w:hAnsi="Arial Narrow"/>
          <w:i w:val="0"/>
          <w:szCs w:val="24"/>
        </w:rPr>
        <w:t>em</w:t>
      </w:r>
      <w:proofErr w:type="spellEnd"/>
      <w:r w:rsidRPr="00BA1D06">
        <w:rPr>
          <w:rFonts w:ascii="Arial Narrow" w:hAnsi="Arial Narrow"/>
          <w:i w:val="0"/>
          <w:szCs w:val="24"/>
        </w:rPr>
        <w:t>/-i:</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 (naziv), …………………….. (polni naslov), matična številka …………………., davčna številka/identifikacijska številka za DDV ……………….., bo izvedel …………….……………….. (navesti vsako vrsto ter količino del, ki jih bo izvedel podizvajalec). Vrednost teh del znaša …………. EUR (določiti brez/z DDV). Podizvajalec bo dela izvedel ………….. (navesti kraj izvedbe del) najkasneje do ……/ v roku …….. dni od …………</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lastRenderedPageBreak/>
        <w:t xml:space="preserve">(Opomba: Če je podizvajalcev več, se zgornje podatke navede za vsakega podizvajalca posebej in  preostalo besedilo tega člena ustrezno spremeni, glede na število podizvajalcev. Če izvajalec ob sklenitvi pogodbe nastopa brez podizvajalcev se  besedilo tega odstavka  črta). </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Za podizvajalce, ki v skladu in na način, določen v drugem in tretjem odstavku 94. člena ZJN-3 zahtevajo neposredna plačila, izvajalec s to pogodbo pooblašča naročnika, da na podlagi potrjenega računa oziroma situacije neposredno plačuje podizvajalcem.</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 xml:space="preserve">Za vsakega podizvajalca, ki zahteva neposredno plačilo, mora izvajalec predložiti soglasje podizvajalca, na podlagi katerega naročnik namesto glavnega izvajalca poravna podizvajalčevo terjatev do glavnega izvajalca. </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 xml:space="preserve">Izvajalec je naročniku predložil zahteve za neposredno plačilo za </w:t>
      </w:r>
      <w:proofErr w:type="spellStart"/>
      <w:r w:rsidRPr="00BA1D06">
        <w:rPr>
          <w:rFonts w:ascii="Arial Narrow" w:hAnsi="Arial Narrow"/>
          <w:i w:val="0"/>
          <w:szCs w:val="24"/>
        </w:rPr>
        <w:t>naslednj</w:t>
      </w:r>
      <w:proofErr w:type="spellEnd"/>
      <w:r w:rsidRPr="00BA1D06">
        <w:rPr>
          <w:rFonts w:ascii="Arial Narrow" w:hAnsi="Arial Narrow"/>
          <w:i w:val="0"/>
          <w:szCs w:val="24"/>
        </w:rPr>
        <w:t xml:space="preserve">-ega/-e </w:t>
      </w:r>
      <w:proofErr w:type="spellStart"/>
      <w:r w:rsidRPr="00BA1D06">
        <w:rPr>
          <w:rFonts w:ascii="Arial Narrow" w:hAnsi="Arial Narrow"/>
          <w:i w:val="0"/>
          <w:szCs w:val="24"/>
        </w:rPr>
        <w:t>podizvajalc</w:t>
      </w:r>
      <w:proofErr w:type="spellEnd"/>
      <w:r w:rsidRPr="00BA1D06">
        <w:rPr>
          <w:rFonts w:ascii="Arial Narrow" w:hAnsi="Arial Narrow"/>
          <w:i w:val="0"/>
          <w:szCs w:val="24"/>
        </w:rPr>
        <w:t>-a/-e:</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 xml:space="preserve">- ……………………………, </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 ……………………………</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Izvajalec mora med izvajanjem te pogodbe naročnika pisno obvestiti o morebitnih spremembah informacij o podizvajalcih, ki jih je navedel v ponudbi, in sicer v 5 (petih) dneh po spremembi. Če izvajalec med izvajanjem te pogodbe namerava vključiti nove podizvajalce ali zamenjati podizvajalca/e mora naročnika o tej nameri pisno obvestiti in mu poslati informacije o novih podizvajalcih, ki jih namerava naknadno vključiti v izvajanje pogodbenih del. V primeru vključitve novih podizvajalcev mora izvajalec skupaj z obvestilom posredovati naročniku kontaktne podatke in podatke o zakonitih zastopnikih predlaganih podizvajalcev, izpolnjene ESPD teh podizvajalcev v skladu z 79. členom ZJN-3 ter priložiti zahtevo podizvajalca za neposredno plačilo, če podizvajalec to zahteva.</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Zamenjavo podizvajalcev ali vključitev novega podizvajalca pogodbeni stranki uredita z dodatkom k tej pogodbi.</w:t>
      </w:r>
    </w:p>
    <w:p w:rsidR="00A260A6" w:rsidRPr="00BA1D06" w:rsidRDefault="00A260A6" w:rsidP="00A260A6">
      <w:pPr>
        <w:tabs>
          <w:tab w:val="num" w:pos="1495"/>
        </w:tabs>
        <w:jc w:val="both"/>
        <w:rPr>
          <w:rFonts w:ascii="Arial Narrow" w:hAnsi="Arial Narrow"/>
          <w:i w:val="0"/>
          <w:szCs w:val="24"/>
        </w:rPr>
      </w:pPr>
      <w:r w:rsidRPr="00BA1D06">
        <w:rPr>
          <w:rFonts w:ascii="Arial Narrow" w:hAnsi="Arial Narrow"/>
          <w:i w:val="0"/>
          <w:szCs w:val="24"/>
        </w:rPr>
        <w:t xml:space="preserve">V razmerju do naročnika izvajalec v celoti odgovarja za izvedbo del, ki so predmet te pogodbe. </w:t>
      </w:r>
    </w:p>
    <w:p w:rsidR="00A260A6" w:rsidRPr="00BA1D06" w:rsidRDefault="00A260A6" w:rsidP="00A260A6">
      <w:pPr>
        <w:jc w:val="both"/>
        <w:rPr>
          <w:rFonts w:ascii="Arial Narrow" w:hAnsi="Arial Narrow"/>
          <w:i w:val="0"/>
          <w:szCs w:val="24"/>
        </w:rPr>
      </w:pPr>
      <w:r w:rsidRPr="00BA1D06">
        <w:rPr>
          <w:rFonts w:ascii="Arial Narrow" w:hAnsi="Arial Narrow"/>
          <w:i w:val="0"/>
          <w:szCs w:val="24"/>
        </w:rPr>
        <w:t>Naročnik si pridržujejo pravico, da lahko na delovišču, kjer se dela izvajajo, kadarkoli preveri, delavci katerega podizvajalca opravljajo dela. Vsi delavci so naročniku dolžni dati verodostojne podatke. Če naročnik ugotovi, da dela izvaja podizvajalec, ki ni dogovorjen s to pogodbo ali z dodatkom k tej pogodbi, ima pravico odstopiti od te pogodbe.</w:t>
      </w:r>
    </w:p>
    <w:p w:rsidR="00A260A6" w:rsidRPr="00BA1D06" w:rsidRDefault="00A260A6" w:rsidP="00A260A6">
      <w:pPr>
        <w:pStyle w:val="Brezrazmikov"/>
        <w:rPr>
          <w:rFonts w:ascii="Arial Narrow" w:hAnsi="Arial Narrow"/>
          <w:b/>
          <w:i w:val="0"/>
          <w:szCs w:val="24"/>
        </w:rPr>
      </w:pPr>
    </w:p>
    <w:p w:rsidR="00A260A6" w:rsidRPr="00BA1D06" w:rsidRDefault="00A260A6" w:rsidP="00A260A6">
      <w:pPr>
        <w:pStyle w:val="Brezrazmikov"/>
        <w:rPr>
          <w:rFonts w:ascii="Arial Narrow" w:hAnsi="Arial Narrow"/>
          <w:b/>
          <w:i w:val="0"/>
          <w:szCs w:val="24"/>
        </w:rPr>
      </w:pPr>
      <w:r w:rsidRPr="00BA1D06">
        <w:rPr>
          <w:rFonts w:ascii="Arial Narrow" w:hAnsi="Arial Narrow"/>
          <w:b/>
          <w:i w:val="0"/>
          <w:szCs w:val="24"/>
        </w:rPr>
        <w:t>Način obračuna in plačila pogodbenih del</w:t>
      </w:r>
    </w:p>
    <w:p w:rsidR="00A260A6" w:rsidRPr="00BA1D06" w:rsidRDefault="00A260A6" w:rsidP="00A260A6">
      <w:pPr>
        <w:contextualSpacing/>
        <w:jc w:val="center"/>
        <w:rPr>
          <w:rFonts w:ascii="Arial Narrow" w:hAnsi="Arial Narrow"/>
          <w:i w:val="0"/>
          <w:szCs w:val="24"/>
        </w:rPr>
      </w:pPr>
      <w:r w:rsidRPr="00BA1D06">
        <w:rPr>
          <w:rFonts w:ascii="Arial Narrow" w:hAnsi="Arial Narrow"/>
          <w:i w:val="0"/>
          <w:szCs w:val="24"/>
        </w:rPr>
        <w:t>6.  člen</w:t>
      </w:r>
    </w:p>
    <w:p w:rsidR="00A260A6" w:rsidRPr="00BA1D06" w:rsidRDefault="00A260A6" w:rsidP="00A260A6">
      <w:pPr>
        <w:pStyle w:val="Brezrazmikov"/>
        <w:rPr>
          <w:rFonts w:ascii="Arial Narrow" w:hAnsi="Arial Narrow"/>
          <w:i w:val="0"/>
          <w:szCs w:val="24"/>
        </w:rPr>
      </w:pP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Opravljena dela po tej pogodbi bo izvajalec obračunal po cenah na enoto iz ponudbenega predračuna po dejansko izvršenih količinah, potrjenih v knjigi obračunskih izmer.</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Opravljena dela izvajalec obračuna z izstavitvijo začasnih in končne situacije.</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Začasne situacije izstavlja izvajalec za dobo enega meseca, pri čemer je obračunsko obdobje od prvega do zadnjega dne v mesecu.</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Če izvajalec nastopa s podizvajalci, ki zahtevajo neposredna plačila, izvajalec opravljena dela obračuna z izstavitvijo začasnih in končne situacije, v katerih mora posebej prikazati obračun deležev plačil vsem nominiranim podizvajalcem, ki zahtevajo neposredna plačila.</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 xml:space="preserve">Izvajalec za dela, opravljena v preteklem mesecu, izstavi začasno situacijo najkasneje do 5. (petega) dne v mesecu oziroma najkasneje do 20. (dvajsetega) dne v mesecu, če nastopa s podizvajalci, ki zahtevajo neposredno plačilo. </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Končno obračunsko situacijo izvajalec izstavi po končnem prevzemu del.</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Izvajalec mora sočasno z izstavitvijo končne situacije naročniku predložiti izpolnjene obrazce, ki se nanašajo na prevzem komunalne opreme, s katerim naročnik prevzame komunalno opremo. V primeru, da naročnik ne prejme izpolnjenih obrazcev, zadrži izplačilo končne situacije. Pogoj za plačilo končne situacije je predložitev izpolnjenih obrazcev, ki se nanašajo na prevzem komunalne opreme.</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 xml:space="preserve">Izvajalec izstavi situacije (e-račune) naročniku na naslov: MESTNA OBČINA MURSKA SOBOTA, </w:t>
      </w:r>
      <w:proofErr w:type="spellStart"/>
      <w:r w:rsidRPr="00BA1D06">
        <w:rPr>
          <w:rFonts w:ascii="Arial Narrow" w:eastAsia="Calibri" w:hAnsi="Arial Narrow"/>
          <w:i w:val="0"/>
          <w:szCs w:val="24"/>
        </w:rPr>
        <w:t>Kardoševa</w:t>
      </w:r>
      <w:proofErr w:type="spellEnd"/>
      <w:r w:rsidRPr="00BA1D06">
        <w:rPr>
          <w:rFonts w:ascii="Arial Narrow" w:eastAsia="Calibri" w:hAnsi="Arial Narrow"/>
          <w:i w:val="0"/>
          <w:szCs w:val="24"/>
        </w:rPr>
        <w:t xml:space="preserve"> ulica 2, 9000 </w:t>
      </w:r>
      <w:proofErr w:type="spellStart"/>
      <w:r w:rsidRPr="00BA1D06">
        <w:rPr>
          <w:rFonts w:ascii="Arial Narrow" w:eastAsia="Calibri" w:hAnsi="Arial Narrow"/>
          <w:i w:val="0"/>
          <w:szCs w:val="24"/>
        </w:rPr>
        <w:t>M.Sobota</w:t>
      </w:r>
      <w:proofErr w:type="spellEnd"/>
      <w:r w:rsidRPr="00BA1D06">
        <w:rPr>
          <w:rFonts w:ascii="Arial Narrow" w:eastAsia="Calibri" w:hAnsi="Arial Narrow"/>
          <w:i w:val="0"/>
          <w:szCs w:val="24"/>
        </w:rPr>
        <w:t xml:space="preserve">, za Oddelek za gospodarske dejavnosti. Na situaciji (e-računu) mora </w:t>
      </w:r>
      <w:r w:rsidRPr="00BA1D06">
        <w:rPr>
          <w:rFonts w:ascii="Arial Narrow" w:eastAsia="Calibri" w:hAnsi="Arial Narrow"/>
          <w:i w:val="0"/>
          <w:szCs w:val="24"/>
        </w:rPr>
        <w:lastRenderedPageBreak/>
        <w:t xml:space="preserve">biti obvezno navedena številka pogodbe </w:t>
      </w:r>
      <w:r w:rsidRPr="00BA1D06">
        <w:rPr>
          <w:rFonts w:ascii="Arial Narrow" w:hAnsi="Arial Narrow"/>
          <w:b/>
          <w:i w:val="0"/>
          <w:szCs w:val="24"/>
        </w:rPr>
        <w:t>___________</w:t>
      </w:r>
      <w:r w:rsidRPr="00BA1D06">
        <w:rPr>
          <w:rFonts w:ascii="Arial Narrow" w:eastAsia="Calibri" w:hAnsi="Arial Narrow"/>
          <w:i w:val="0"/>
          <w:szCs w:val="24"/>
        </w:rPr>
        <w:t xml:space="preserve">, sicer bo naročnik situacijo (e-račun) zavrnil kot nepopolno. Številka pogodbe je hkrati številka referenčnega dokumenta na e-računu. </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Izvajalec mora e-računu priložiti specifikacijo del po podizvajalcih, ki zahtevajo neposredno plačilo,  iz katere mora biti razviden naziv podizvajalca, davčna številka, znesek za plačilo in TRR na katerega se izvrši neposredno plačilo.</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Izvajalec mora za podizvajalca, ki zahteva neposredno plačilo, ob vsaki svoji situaciji/računu priložiti situacijo/račun podizvajalca za opravljene pogodbene obveznosti, ki jo/ga je izvajalec predhodno potrdil, na podlagi katere/katerega naročnik izvede plačilo za opravljene pogodbene obveznosti neposredno na račun podizvajalca.</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 xml:space="preserve">Če izvajalec ne predloži potrjene situacije/računa za podizvajalca, ki je zahteval neposredno plačilo s strani naročnika, naročnik do predložitve vseh dokumentov zadrži plačilo celotnega zneska situacije/računa in zaradi tega ne pride v zamudo pri plačilu. </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 xml:space="preserve">Nadzornik in naročnik pregledata in potrdita situacijo izvajalca in podizvajalcev v 15 (petnajstih) dneh od prejema ali pa jo v tem roku zavrneta. </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Rok plačila situacije je 30. (trideseti) dan po prejemu pravilno izstavljene situacije (e-računa). Če zadnji dan plačilnega roka sovpada z dnem, ko je po zakonu dela prost dan, se za zadnji dan roka šteje naslednji delavnik.</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Naročnik bo potrjene situacije (e-račune) izvajalca plačeval na njegov transakcijski račun številka: ……………, odprt pri ………………………..</w:t>
      </w:r>
    </w:p>
    <w:p w:rsidR="00A260A6" w:rsidRPr="00BA1D06" w:rsidRDefault="00A260A6" w:rsidP="00A260A6">
      <w:pPr>
        <w:numPr>
          <w:ilvl w:val="12"/>
          <w:numId w:val="0"/>
        </w:numPr>
        <w:jc w:val="both"/>
        <w:rPr>
          <w:rFonts w:ascii="Arial Narrow" w:hAnsi="Arial Narrow"/>
          <w:i w:val="0"/>
          <w:szCs w:val="24"/>
        </w:rPr>
      </w:pPr>
      <w:r w:rsidRPr="00BA1D06">
        <w:rPr>
          <w:rFonts w:ascii="Arial Narrow" w:eastAsia="Calibri" w:hAnsi="Arial Narrow"/>
          <w:i w:val="0"/>
          <w:szCs w:val="24"/>
        </w:rPr>
        <w:t>Izvajalec mora za vse podizvajalce, ki niso zahtevali neposrednega plačila in za katere neposredno plačilo ni obvezno, naročniku najpozneje v 60 (šestdesetih) dneh od plačila končne situacije/računa naročniku poslati svojo pisno izjavo in pisno izjavo podizvajalca, da je podizvajalec prejel plačilo za izvedena dela po tej pogodbi.</w:t>
      </w:r>
    </w:p>
    <w:p w:rsidR="00A260A6" w:rsidRPr="00BA1D06" w:rsidRDefault="00A260A6" w:rsidP="00A260A6">
      <w:pPr>
        <w:ind w:right="142"/>
        <w:jc w:val="both"/>
        <w:rPr>
          <w:rFonts w:ascii="Arial Narrow" w:hAnsi="Arial Narrow"/>
          <w:i w:val="0"/>
          <w:szCs w:val="24"/>
        </w:rPr>
      </w:pPr>
      <w:r w:rsidRPr="00BA1D06">
        <w:rPr>
          <w:rFonts w:ascii="Arial Narrow" w:hAnsi="Arial Narrow"/>
          <w:i w:val="0"/>
          <w:szCs w:val="24"/>
        </w:rPr>
        <w:t>(Opomba: Spodnja določba se upošteva, če bo izvajalec pri izvedbi javnega naročila nastopal skupaj s podizvajalcem/i, ki zahteva/jo neposredna plačila s strani naročnika. V nasprotnem primeru se to določbo črta.)</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Naročnik bo potrjene situacije podizvajalca/</w:t>
      </w:r>
      <w:proofErr w:type="spellStart"/>
      <w:r w:rsidRPr="00BA1D06">
        <w:rPr>
          <w:rFonts w:ascii="Arial Narrow" w:eastAsia="Calibri" w:hAnsi="Arial Narrow"/>
          <w:i w:val="0"/>
          <w:szCs w:val="24"/>
        </w:rPr>
        <w:t>ev</w:t>
      </w:r>
      <w:proofErr w:type="spellEnd"/>
      <w:r w:rsidRPr="00BA1D06">
        <w:rPr>
          <w:rFonts w:ascii="Arial Narrow" w:eastAsia="Calibri" w:hAnsi="Arial Narrow"/>
          <w:i w:val="0"/>
          <w:szCs w:val="24"/>
        </w:rPr>
        <w:t>, ki zahteva/jo neposredno plačilo s strani naročnika, poravnal neposredno podizvajalcu/-</w:t>
      </w:r>
      <w:proofErr w:type="spellStart"/>
      <w:r w:rsidRPr="00BA1D06">
        <w:rPr>
          <w:rFonts w:ascii="Arial Narrow" w:eastAsia="Calibri" w:hAnsi="Arial Narrow"/>
          <w:i w:val="0"/>
          <w:szCs w:val="24"/>
        </w:rPr>
        <w:t>em</w:t>
      </w:r>
      <w:proofErr w:type="spellEnd"/>
      <w:r w:rsidRPr="00BA1D06">
        <w:rPr>
          <w:rFonts w:ascii="Arial Narrow" w:eastAsia="Calibri" w:hAnsi="Arial Narrow"/>
          <w:i w:val="0"/>
          <w:szCs w:val="24"/>
        </w:rPr>
        <w:t xml:space="preserve"> na način in v roku kot je dogovorjeno za plačilo izvajalcu na njegov/njihov transakcijski račun:</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 podizvajalcu …………… na transakcijski račun številka:  …………………., odprt pri …………….,</w:t>
      </w:r>
    </w:p>
    <w:p w:rsidR="00A260A6" w:rsidRPr="00BA1D06" w:rsidRDefault="00A260A6" w:rsidP="00A260A6">
      <w:pPr>
        <w:jc w:val="both"/>
        <w:rPr>
          <w:rFonts w:ascii="Arial Narrow" w:eastAsia="Calibri" w:hAnsi="Arial Narrow"/>
          <w:i w:val="0"/>
          <w:szCs w:val="24"/>
        </w:rPr>
      </w:pPr>
      <w:r w:rsidRPr="00BA1D06">
        <w:rPr>
          <w:rFonts w:ascii="Arial Narrow" w:eastAsia="Calibri" w:hAnsi="Arial Narrow"/>
          <w:i w:val="0"/>
          <w:szCs w:val="24"/>
        </w:rPr>
        <w:t>- podizvajalcu …………… na transakcijski račun številka: ……………….…., odprt pri ……………...</w:t>
      </w:r>
    </w:p>
    <w:p w:rsidR="00A260A6" w:rsidRPr="00BA1D06" w:rsidRDefault="00A260A6" w:rsidP="00A260A6">
      <w:pPr>
        <w:numPr>
          <w:ilvl w:val="12"/>
          <w:numId w:val="0"/>
        </w:numPr>
        <w:jc w:val="both"/>
        <w:rPr>
          <w:rFonts w:ascii="Arial Narrow" w:hAnsi="Arial Narrow"/>
          <w:i w:val="0"/>
          <w:szCs w:val="24"/>
        </w:rPr>
      </w:pPr>
    </w:p>
    <w:p w:rsidR="00A260A6" w:rsidRPr="00BA1D06" w:rsidRDefault="00A260A6" w:rsidP="00A260A6">
      <w:pPr>
        <w:numPr>
          <w:ilvl w:val="12"/>
          <w:numId w:val="0"/>
        </w:numPr>
        <w:jc w:val="both"/>
        <w:rPr>
          <w:rFonts w:ascii="Arial Narrow" w:hAnsi="Arial Narrow"/>
          <w:i w:val="0"/>
          <w:szCs w:val="24"/>
        </w:rPr>
      </w:pPr>
    </w:p>
    <w:p w:rsidR="00A260A6" w:rsidRPr="00BA1D06" w:rsidRDefault="00A260A6" w:rsidP="00A260A6">
      <w:pPr>
        <w:numPr>
          <w:ilvl w:val="12"/>
          <w:numId w:val="0"/>
        </w:numPr>
        <w:jc w:val="both"/>
        <w:rPr>
          <w:rFonts w:ascii="Arial Narrow" w:hAnsi="Arial Narrow"/>
          <w:i w:val="0"/>
          <w:szCs w:val="24"/>
        </w:rPr>
      </w:pPr>
    </w:p>
    <w:p w:rsidR="00A260A6" w:rsidRPr="00BA1D06" w:rsidRDefault="00A260A6" w:rsidP="00A260A6">
      <w:pPr>
        <w:numPr>
          <w:ilvl w:val="12"/>
          <w:numId w:val="0"/>
        </w:numPr>
        <w:jc w:val="both"/>
        <w:rPr>
          <w:rFonts w:ascii="Arial Narrow" w:hAnsi="Arial Narrow"/>
          <w:i w:val="0"/>
          <w:szCs w:val="24"/>
        </w:rPr>
      </w:pPr>
    </w:p>
    <w:p w:rsidR="00A260A6" w:rsidRPr="00BA1D06" w:rsidRDefault="00A260A6" w:rsidP="00A260A6">
      <w:pPr>
        <w:numPr>
          <w:ilvl w:val="12"/>
          <w:numId w:val="0"/>
        </w:numPr>
        <w:jc w:val="both"/>
        <w:rPr>
          <w:rFonts w:ascii="Arial Narrow" w:hAnsi="Arial Narrow"/>
          <w:i w:val="0"/>
          <w:szCs w:val="24"/>
        </w:rPr>
      </w:pPr>
    </w:p>
    <w:p w:rsidR="00A260A6" w:rsidRPr="00BA1D06" w:rsidRDefault="00A260A6" w:rsidP="00A260A6">
      <w:pPr>
        <w:ind w:right="-286"/>
        <w:jc w:val="both"/>
        <w:outlineLvl w:val="0"/>
        <w:rPr>
          <w:rFonts w:ascii="Arial Narrow" w:hAnsi="Arial Narrow"/>
          <w:b/>
          <w:i w:val="0"/>
          <w:szCs w:val="24"/>
        </w:rPr>
      </w:pPr>
      <w:r w:rsidRPr="00BA1D06">
        <w:rPr>
          <w:rFonts w:ascii="Arial Narrow" w:hAnsi="Arial Narrow"/>
          <w:b/>
          <w:i w:val="0"/>
          <w:szCs w:val="24"/>
        </w:rPr>
        <w:t>Rok za izvedbo pogodbenih del</w:t>
      </w:r>
    </w:p>
    <w:p w:rsidR="00A260A6" w:rsidRPr="00BA1D06" w:rsidRDefault="00A260A6" w:rsidP="00A260A6">
      <w:pPr>
        <w:ind w:right="-286"/>
        <w:jc w:val="center"/>
        <w:rPr>
          <w:rFonts w:ascii="Arial Narrow" w:hAnsi="Arial Narrow"/>
          <w:i w:val="0"/>
          <w:szCs w:val="24"/>
        </w:rPr>
      </w:pPr>
      <w:r w:rsidRPr="00BA1D06">
        <w:rPr>
          <w:rFonts w:ascii="Arial Narrow" w:hAnsi="Arial Narrow"/>
          <w:i w:val="0"/>
          <w:szCs w:val="24"/>
        </w:rPr>
        <w:t>7.</w:t>
      </w:r>
      <w:r w:rsidRPr="00BA1D06">
        <w:rPr>
          <w:rFonts w:ascii="Arial Narrow" w:hAnsi="Arial Narrow"/>
          <w:i w:val="0"/>
          <w:szCs w:val="24"/>
        </w:rPr>
        <w:tab/>
        <w:t>člen</w:t>
      </w:r>
    </w:p>
    <w:p w:rsidR="00A260A6" w:rsidRPr="00BA1D06" w:rsidRDefault="00A260A6" w:rsidP="00A260A6">
      <w:pPr>
        <w:ind w:right="-286"/>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Izvajalec se obvezuje, da bo pričel z izvajanjem pogodbenih del najkasneje v roku 3 (treh) koledarskih dni</w:t>
      </w:r>
      <w:r w:rsidRPr="00BA1D06">
        <w:rPr>
          <w:rFonts w:ascii="Arial Narrow" w:hAnsi="Arial Narrow"/>
          <w:i w:val="0"/>
          <w:color w:val="FF0000"/>
          <w:szCs w:val="24"/>
        </w:rPr>
        <w:t xml:space="preserve"> </w:t>
      </w:r>
      <w:r w:rsidRPr="00BA1D06">
        <w:rPr>
          <w:rFonts w:ascii="Arial Narrow" w:hAnsi="Arial Narrow"/>
          <w:i w:val="0"/>
          <w:szCs w:val="24"/>
        </w:rPr>
        <w:t>po uvedbi v posel.</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 xml:space="preserve">Gradbena pogodbena dela se izvajalec obvezuje izvajati v skladu s terminskim načrtom izvedbe pogodbenih del in jih dokončati </w:t>
      </w:r>
      <w:r w:rsidRPr="00BA1D06">
        <w:rPr>
          <w:rFonts w:ascii="Arial Narrow" w:hAnsi="Arial Narrow"/>
          <w:b/>
          <w:i w:val="0"/>
          <w:szCs w:val="24"/>
        </w:rPr>
        <w:t>v roku (</w:t>
      </w:r>
      <w:proofErr w:type="spellStart"/>
      <w:r w:rsidRPr="00BA1D06">
        <w:rPr>
          <w:rFonts w:ascii="Arial Narrow" w:hAnsi="Arial Narrow"/>
          <w:b/>
          <w:i w:val="0"/>
          <w:szCs w:val="24"/>
        </w:rPr>
        <w:t>max</w:t>
      </w:r>
      <w:proofErr w:type="spellEnd"/>
      <w:r w:rsidRPr="00BA1D06">
        <w:rPr>
          <w:rFonts w:ascii="Arial Narrow" w:hAnsi="Arial Narrow"/>
          <w:b/>
          <w:i w:val="0"/>
          <w:szCs w:val="24"/>
        </w:rPr>
        <w:t xml:space="preserve"> </w:t>
      </w:r>
      <w:r w:rsidRPr="00CE655E">
        <w:rPr>
          <w:rFonts w:ascii="Arial Narrow" w:hAnsi="Arial Narrow"/>
          <w:b/>
          <w:i w:val="0"/>
          <w:szCs w:val="24"/>
        </w:rPr>
        <w:t>60 dni</w:t>
      </w:r>
      <w:r w:rsidRPr="00BA1D06">
        <w:rPr>
          <w:rFonts w:ascii="Arial Narrow" w:hAnsi="Arial Narrow"/>
          <w:b/>
          <w:i w:val="0"/>
          <w:szCs w:val="24"/>
        </w:rPr>
        <w:t>, ponudnik lahko ponudi krajši rok) ______ (z besedo:_____) dni</w:t>
      </w:r>
      <w:r w:rsidRPr="00BA1D06">
        <w:rPr>
          <w:rFonts w:ascii="Arial Narrow" w:hAnsi="Arial Narrow"/>
          <w:i w:val="0"/>
          <w:szCs w:val="24"/>
        </w:rPr>
        <w:t xml:space="preserve"> </w:t>
      </w:r>
      <w:r w:rsidRPr="00BA1D06">
        <w:rPr>
          <w:rFonts w:ascii="Arial Narrow" w:hAnsi="Arial Narrow"/>
          <w:b/>
          <w:i w:val="0"/>
          <w:szCs w:val="24"/>
        </w:rPr>
        <w:t>šteto od dneva uvedbe v posel.</w:t>
      </w:r>
      <w:r w:rsidRPr="00BA1D06">
        <w:rPr>
          <w:rFonts w:ascii="Arial Narrow" w:hAnsi="Arial Narrow"/>
          <w:i w:val="0"/>
          <w:szCs w:val="24"/>
        </w:rPr>
        <w:t xml:space="preserve"> Ostala pogodbena dela (izdelava posnetka objekta, predaja projekta izvedenih del, predaja dokumentov o kvaliteti izvedenih del, izvedba komisijskega pregleda in primopredaje objekta in odprava ugotovljenih pomanjkljivosti in napak) se obvezuje </w:t>
      </w:r>
      <w:r w:rsidRPr="00BA1D06">
        <w:rPr>
          <w:rFonts w:ascii="Arial Narrow" w:hAnsi="Arial Narrow"/>
          <w:b/>
          <w:i w:val="0"/>
          <w:szCs w:val="24"/>
        </w:rPr>
        <w:t>dokončati v roku (</w:t>
      </w:r>
      <w:proofErr w:type="spellStart"/>
      <w:r w:rsidRPr="00BA1D06">
        <w:rPr>
          <w:rFonts w:ascii="Arial Narrow" w:hAnsi="Arial Narrow"/>
          <w:b/>
          <w:i w:val="0"/>
          <w:szCs w:val="24"/>
        </w:rPr>
        <w:t>max</w:t>
      </w:r>
      <w:proofErr w:type="spellEnd"/>
      <w:r w:rsidRPr="00BA1D06">
        <w:rPr>
          <w:rFonts w:ascii="Arial Narrow" w:hAnsi="Arial Narrow"/>
          <w:b/>
          <w:i w:val="0"/>
          <w:szCs w:val="24"/>
        </w:rPr>
        <w:t xml:space="preserve"> </w:t>
      </w:r>
      <w:r w:rsidRPr="00CE655E">
        <w:rPr>
          <w:rFonts w:ascii="Arial Narrow" w:hAnsi="Arial Narrow"/>
          <w:b/>
          <w:i w:val="0"/>
          <w:szCs w:val="24"/>
        </w:rPr>
        <w:t>90 dni</w:t>
      </w:r>
      <w:r w:rsidRPr="00BA1D06">
        <w:rPr>
          <w:rFonts w:ascii="Arial Narrow" w:hAnsi="Arial Narrow"/>
          <w:b/>
          <w:i w:val="0"/>
          <w:szCs w:val="24"/>
        </w:rPr>
        <w:t>, ponudnik lahko ponudi krajši rok) _____ (z besedo:___________) dni šteto od uvedbe v posel</w:t>
      </w:r>
      <w:r w:rsidRPr="00BA1D06">
        <w:rPr>
          <w:rFonts w:ascii="Arial Narrow" w:hAnsi="Arial Narrow"/>
          <w:i w:val="0"/>
          <w:szCs w:val="24"/>
        </w:rPr>
        <w:t>.</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lastRenderedPageBreak/>
        <w:t>Komisijski pregled objekta bo opravljen v roku 15 (petnajst) dni od končanja pogodbenih del. O komisijskem pregledu se sestavi zapisnik, ki ga s podpisom potrdita naročnik in izvajalec.</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Izvajalec se obvezuje, da bo na komisijskem pregledu ugotovljene napake odpravil v rokih določenih v zapisniku komisijskega pregleda.</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Če izvajalec iz objektivnih razlogov zamuja z izvajanjem del glede na rok dokončanja del, je o tem dolžan pisno obvestiti naročnika takoj po nastanku teh razlogov oziroma najkasneje v roku 3 (treh) delovnih dni od nastanka razloga in v tem roku pisno zaprositi za njegovo primerno podaljšanje, kar se dogovori in potrdi pisno v obliki dodatka k tej pogodbi.</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Izvajalec ima pravico zahtevati podaljšanje roka za izvajanje pogodbenih del, kadar zaradi spremenjenih okoliščin ali zaradi tega, ker naročnik ni izpolnil obveznosti, ni mogel izvajati del. Kot vzroki za podaljšanje roka se štejejo vzroki, določeni v 42. (dvainštirideseti) uzanci Posebnih gradbenih uzanc.</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Vzroke za podaljšanje roka, potrebni čas ter posledice ugotavljata naročnik in izvajalec sproti ter jih evidentirata v gradbenem dnevniku, uredita pa z dodatkom k tej pogodbi.</w:t>
      </w:r>
    </w:p>
    <w:p w:rsidR="00A260A6" w:rsidRPr="00BA1D06" w:rsidRDefault="00A260A6" w:rsidP="00A260A6">
      <w:pPr>
        <w:jc w:val="both"/>
        <w:rPr>
          <w:rFonts w:ascii="Arial Narrow" w:hAnsi="Arial Narrow"/>
          <w:i w:val="0"/>
          <w:szCs w:val="24"/>
        </w:rPr>
      </w:pPr>
    </w:p>
    <w:p w:rsidR="00A260A6" w:rsidRPr="00BA1D06" w:rsidRDefault="00A260A6" w:rsidP="00A260A6">
      <w:pPr>
        <w:ind w:right="-286"/>
        <w:jc w:val="both"/>
        <w:outlineLvl w:val="0"/>
        <w:rPr>
          <w:rFonts w:ascii="Arial Narrow" w:hAnsi="Arial Narrow"/>
          <w:b/>
          <w:i w:val="0"/>
          <w:szCs w:val="24"/>
        </w:rPr>
      </w:pPr>
      <w:r w:rsidRPr="00BA1D06">
        <w:rPr>
          <w:rFonts w:ascii="Arial Narrow" w:hAnsi="Arial Narrow"/>
          <w:b/>
          <w:i w:val="0"/>
          <w:szCs w:val="24"/>
        </w:rPr>
        <w:t>Obveznosti naročnika</w:t>
      </w:r>
    </w:p>
    <w:p w:rsidR="00A260A6" w:rsidRPr="00BA1D06" w:rsidRDefault="00A260A6" w:rsidP="00A260A6">
      <w:pPr>
        <w:ind w:right="-286"/>
        <w:jc w:val="center"/>
        <w:rPr>
          <w:rFonts w:ascii="Arial Narrow" w:hAnsi="Arial Narrow"/>
          <w:i w:val="0"/>
          <w:szCs w:val="24"/>
        </w:rPr>
      </w:pPr>
      <w:r w:rsidRPr="00BA1D06">
        <w:rPr>
          <w:rFonts w:ascii="Arial Narrow" w:hAnsi="Arial Narrow"/>
          <w:i w:val="0"/>
          <w:szCs w:val="24"/>
        </w:rPr>
        <w:t>8.</w:t>
      </w:r>
      <w:r w:rsidRPr="00BA1D06">
        <w:rPr>
          <w:rFonts w:ascii="Arial Narrow" w:hAnsi="Arial Narrow"/>
          <w:i w:val="0"/>
          <w:szCs w:val="24"/>
        </w:rPr>
        <w:tab/>
        <w:t>člen</w:t>
      </w:r>
    </w:p>
    <w:p w:rsidR="00A260A6" w:rsidRPr="00BA1D06" w:rsidRDefault="00A260A6" w:rsidP="00A260A6">
      <w:pPr>
        <w:ind w:right="-286"/>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Naročnik je dolžan pred pričetkom izvajanja del v roku 3 (treh) koledarskih dni od dneva veljavnosti te pogodbe izvajalca uvesti v posel. Izvajalec je uveden v posel, ko mu naročnik izroči oziroma zagotovi:</w:t>
      </w:r>
    </w:p>
    <w:p w:rsidR="00A260A6" w:rsidRPr="00BA1D06" w:rsidRDefault="00A260A6" w:rsidP="00A260A6">
      <w:pPr>
        <w:numPr>
          <w:ilvl w:val="0"/>
          <w:numId w:val="3"/>
        </w:numPr>
        <w:ind w:left="0" w:firstLine="0"/>
        <w:contextualSpacing/>
        <w:jc w:val="both"/>
        <w:rPr>
          <w:rFonts w:ascii="Arial Narrow" w:hAnsi="Arial Narrow"/>
          <w:i w:val="0"/>
          <w:szCs w:val="24"/>
        </w:rPr>
      </w:pPr>
      <w:r w:rsidRPr="00BA1D06">
        <w:rPr>
          <w:rFonts w:ascii="Arial Narrow" w:hAnsi="Arial Narrow"/>
          <w:i w:val="0"/>
          <w:szCs w:val="24"/>
        </w:rPr>
        <w:t>1 (en) izvod potrjene projektne dokumentacije za izvedbo gradnje (PZI);</w:t>
      </w:r>
    </w:p>
    <w:p w:rsidR="00A260A6" w:rsidRPr="00BA1D06" w:rsidRDefault="00A260A6" w:rsidP="00A260A6">
      <w:pPr>
        <w:numPr>
          <w:ilvl w:val="0"/>
          <w:numId w:val="3"/>
        </w:numPr>
        <w:ind w:left="0" w:firstLine="0"/>
        <w:contextualSpacing/>
        <w:jc w:val="both"/>
        <w:rPr>
          <w:rFonts w:ascii="Arial Narrow" w:hAnsi="Arial Narrow"/>
          <w:i w:val="0"/>
          <w:szCs w:val="24"/>
        </w:rPr>
      </w:pPr>
      <w:r w:rsidRPr="00BA1D06">
        <w:rPr>
          <w:rFonts w:ascii="Arial Narrow" w:hAnsi="Arial Narrow"/>
          <w:i w:val="0"/>
          <w:szCs w:val="24"/>
        </w:rPr>
        <w:t>zemljišča, na katerih se bodo izvajala pogodbena dela;</w:t>
      </w:r>
    </w:p>
    <w:p w:rsidR="00A260A6" w:rsidRPr="00BA1D06" w:rsidRDefault="00A260A6" w:rsidP="00A260A6">
      <w:pPr>
        <w:numPr>
          <w:ilvl w:val="0"/>
          <w:numId w:val="3"/>
        </w:numPr>
        <w:ind w:left="0" w:firstLine="0"/>
        <w:jc w:val="both"/>
        <w:rPr>
          <w:rFonts w:ascii="Arial Narrow" w:hAnsi="Arial Narrow"/>
          <w:i w:val="0"/>
          <w:szCs w:val="24"/>
        </w:rPr>
      </w:pPr>
      <w:r w:rsidRPr="00BA1D06">
        <w:rPr>
          <w:rFonts w:ascii="Arial Narrow" w:hAnsi="Arial Narrow"/>
          <w:i w:val="0"/>
          <w:szCs w:val="24"/>
        </w:rPr>
        <w:t xml:space="preserve">izvajanje nadzora v skladu z določili te pogodbe. </w:t>
      </w:r>
    </w:p>
    <w:p w:rsidR="00A260A6" w:rsidRPr="00BA1D06" w:rsidRDefault="00A260A6" w:rsidP="00A260A6">
      <w:pPr>
        <w:jc w:val="both"/>
        <w:rPr>
          <w:rFonts w:ascii="Arial Narrow" w:hAnsi="Arial Narrow"/>
          <w:i w:val="0"/>
          <w:szCs w:val="24"/>
        </w:rPr>
      </w:pPr>
    </w:p>
    <w:p w:rsidR="00A260A6" w:rsidRPr="00BA1D06" w:rsidRDefault="00A260A6" w:rsidP="00A260A6">
      <w:pPr>
        <w:jc w:val="both"/>
        <w:outlineLvl w:val="0"/>
        <w:rPr>
          <w:rFonts w:ascii="Arial Narrow" w:hAnsi="Arial Narrow"/>
          <w:i w:val="0"/>
          <w:szCs w:val="24"/>
        </w:rPr>
      </w:pPr>
      <w:r w:rsidRPr="00BA1D06">
        <w:rPr>
          <w:rFonts w:ascii="Arial Narrow" w:hAnsi="Arial Narrow"/>
          <w:i w:val="0"/>
          <w:szCs w:val="24"/>
        </w:rPr>
        <w:t xml:space="preserve">O uvedbi izvajalca v posel se sestavi poseben zapisnik in to ugotovi v gradbenem dnevniku. </w:t>
      </w:r>
    </w:p>
    <w:p w:rsidR="00A260A6" w:rsidRPr="00BA1D06" w:rsidRDefault="00A260A6" w:rsidP="00A260A6">
      <w:pPr>
        <w:jc w:val="both"/>
        <w:rPr>
          <w:rFonts w:ascii="Arial Narrow" w:hAnsi="Arial Narrow"/>
          <w:i w:val="0"/>
          <w:szCs w:val="24"/>
        </w:rPr>
      </w:pPr>
    </w:p>
    <w:p w:rsidR="00A260A6" w:rsidRPr="00BA1D06" w:rsidRDefault="00A260A6" w:rsidP="00A260A6">
      <w:pPr>
        <w:ind w:right="-286"/>
        <w:jc w:val="center"/>
        <w:rPr>
          <w:rFonts w:ascii="Arial Narrow" w:hAnsi="Arial Narrow"/>
          <w:i w:val="0"/>
          <w:szCs w:val="24"/>
        </w:rPr>
      </w:pPr>
      <w:r w:rsidRPr="00BA1D06">
        <w:rPr>
          <w:rFonts w:ascii="Arial Narrow" w:hAnsi="Arial Narrow"/>
          <w:i w:val="0"/>
          <w:szCs w:val="24"/>
        </w:rPr>
        <w:t>9.</w:t>
      </w:r>
      <w:r w:rsidRPr="00BA1D06">
        <w:rPr>
          <w:rFonts w:ascii="Arial Narrow" w:hAnsi="Arial Narrow"/>
          <w:i w:val="0"/>
          <w:szCs w:val="24"/>
        </w:rPr>
        <w:tab/>
        <w:t xml:space="preserve"> člen</w:t>
      </w:r>
    </w:p>
    <w:p w:rsidR="00A260A6" w:rsidRPr="00BA1D06" w:rsidRDefault="00A260A6" w:rsidP="00A260A6">
      <w:pPr>
        <w:ind w:right="28"/>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V zvezi z izvajanjem pogodbenih del se naročnik obvezuje, da bo:</w:t>
      </w:r>
    </w:p>
    <w:p w:rsidR="00A260A6" w:rsidRPr="00BA1D06" w:rsidRDefault="00A260A6" w:rsidP="00A260A6">
      <w:pPr>
        <w:numPr>
          <w:ilvl w:val="0"/>
          <w:numId w:val="4"/>
        </w:numPr>
        <w:ind w:left="0"/>
        <w:jc w:val="both"/>
        <w:rPr>
          <w:rFonts w:ascii="Arial Narrow" w:hAnsi="Arial Narrow"/>
          <w:i w:val="0"/>
          <w:szCs w:val="24"/>
        </w:rPr>
      </w:pPr>
      <w:r w:rsidRPr="00BA1D06">
        <w:rPr>
          <w:rFonts w:ascii="Arial Narrow" w:hAnsi="Arial Narrow"/>
          <w:i w:val="0"/>
          <w:szCs w:val="24"/>
        </w:rPr>
        <w:t xml:space="preserve">izvajalcu dal vse informacije, s katerimi razpolaga; </w:t>
      </w:r>
    </w:p>
    <w:p w:rsidR="00A260A6" w:rsidRPr="00BA1D06" w:rsidRDefault="00A260A6" w:rsidP="00A260A6">
      <w:pPr>
        <w:numPr>
          <w:ilvl w:val="0"/>
          <w:numId w:val="4"/>
        </w:numPr>
        <w:ind w:left="0"/>
        <w:jc w:val="both"/>
        <w:rPr>
          <w:rFonts w:ascii="Arial Narrow" w:hAnsi="Arial Narrow"/>
          <w:i w:val="0"/>
          <w:szCs w:val="24"/>
        </w:rPr>
      </w:pPr>
      <w:r w:rsidRPr="00BA1D06">
        <w:rPr>
          <w:rFonts w:ascii="Arial Narrow" w:hAnsi="Arial Narrow"/>
          <w:i w:val="0"/>
          <w:szCs w:val="24"/>
        </w:rPr>
        <w:t>po prijavi začetka gradnje javil izvajalcu vsako spremembo v zvezi z nadzornikom;</w:t>
      </w:r>
    </w:p>
    <w:p w:rsidR="00A260A6" w:rsidRPr="00BA1D06" w:rsidRDefault="00A260A6" w:rsidP="00A260A6">
      <w:pPr>
        <w:numPr>
          <w:ilvl w:val="0"/>
          <w:numId w:val="4"/>
        </w:numPr>
        <w:ind w:left="0"/>
        <w:contextualSpacing/>
        <w:jc w:val="both"/>
        <w:rPr>
          <w:rFonts w:ascii="Arial Narrow" w:hAnsi="Arial Narrow"/>
          <w:i w:val="0"/>
          <w:szCs w:val="24"/>
        </w:rPr>
      </w:pPr>
      <w:r w:rsidRPr="00BA1D06">
        <w:rPr>
          <w:rFonts w:ascii="Arial Narrow" w:hAnsi="Arial Narrow"/>
          <w:i w:val="0"/>
          <w:szCs w:val="24"/>
        </w:rPr>
        <w:t>sodeloval z izvajalcem s ciljem, da prevzete obveznosti izvrši pravočasno in v skladu z določili te pogodbe;</w:t>
      </w:r>
    </w:p>
    <w:p w:rsidR="00A260A6" w:rsidRPr="00BA1D06" w:rsidRDefault="00A260A6" w:rsidP="00A260A6">
      <w:pPr>
        <w:numPr>
          <w:ilvl w:val="0"/>
          <w:numId w:val="4"/>
        </w:numPr>
        <w:ind w:left="0"/>
        <w:contextualSpacing/>
        <w:jc w:val="both"/>
        <w:rPr>
          <w:rFonts w:ascii="Arial Narrow" w:hAnsi="Arial Narrow"/>
          <w:i w:val="0"/>
          <w:szCs w:val="24"/>
        </w:rPr>
      </w:pPr>
      <w:r w:rsidRPr="00BA1D06">
        <w:rPr>
          <w:rFonts w:ascii="Arial Narrow" w:hAnsi="Arial Narrow"/>
          <w:i w:val="0"/>
          <w:szCs w:val="24"/>
        </w:rPr>
        <w:t>tekoče spremljal izvajanje pogodbenih del, potrjeval predložene dokumente in plačeval naročena dela v dogovorjenih rokih.</w:t>
      </w:r>
    </w:p>
    <w:p w:rsidR="00A260A6" w:rsidRPr="00BA1D06" w:rsidRDefault="00A260A6" w:rsidP="00A260A6">
      <w:pPr>
        <w:ind w:right="-286"/>
        <w:jc w:val="both"/>
        <w:rPr>
          <w:rFonts w:ascii="Arial Narrow" w:hAnsi="Arial Narrow"/>
          <w:b/>
          <w:i w:val="0"/>
          <w:szCs w:val="24"/>
        </w:rPr>
      </w:pPr>
    </w:p>
    <w:p w:rsidR="00A260A6" w:rsidRPr="00BA1D06" w:rsidRDefault="00A260A6" w:rsidP="00A260A6">
      <w:pPr>
        <w:outlineLvl w:val="0"/>
        <w:rPr>
          <w:rFonts w:ascii="Arial Narrow" w:hAnsi="Arial Narrow"/>
          <w:b/>
          <w:i w:val="0"/>
          <w:szCs w:val="24"/>
        </w:rPr>
      </w:pPr>
      <w:r w:rsidRPr="00BA1D06">
        <w:rPr>
          <w:rFonts w:ascii="Arial Narrow" w:hAnsi="Arial Narrow"/>
          <w:b/>
          <w:i w:val="0"/>
          <w:szCs w:val="24"/>
        </w:rPr>
        <w:t>Obveznosti izvajalca</w:t>
      </w:r>
    </w:p>
    <w:p w:rsidR="00A260A6" w:rsidRPr="00BA1D06" w:rsidRDefault="00A260A6" w:rsidP="00A260A6">
      <w:pPr>
        <w:ind w:right="-286"/>
        <w:jc w:val="center"/>
        <w:rPr>
          <w:rFonts w:ascii="Arial Narrow" w:hAnsi="Arial Narrow"/>
          <w:i w:val="0"/>
          <w:szCs w:val="24"/>
        </w:rPr>
      </w:pPr>
      <w:r w:rsidRPr="00BA1D06">
        <w:rPr>
          <w:rFonts w:ascii="Arial Narrow" w:hAnsi="Arial Narrow"/>
          <w:i w:val="0"/>
          <w:szCs w:val="24"/>
        </w:rPr>
        <w:t>10.</w:t>
      </w:r>
      <w:r w:rsidRPr="00BA1D06">
        <w:rPr>
          <w:rFonts w:ascii="Arial Narrow" w:hAnsi="Arial Narrow"/>
          <w:i w:val="0"/>
          <w:szCs w:val="24"/>
        </w:rPr>
        <w:tab/>
        <w:t xml:space="preserve"> člen</w:t>
      </w:r>
    </w:p>
    <w:p w:rsidR="00A260A6" w:rsidRPr="00BA1D06" w:rsidRDefault="00A260A6" w:rsidP="00A260A6">
      <w:pPr>
        <w:tabs>
          <w:tab w:val="left" w:pos="0"/>
        </w:tabs>
        <w:ind w:right="28"/>
        <w:jc w:val="both"/>
        <w:rPr>
          <w:rFonts w:ascii="Arial Narrow" w:hAnsi="Arial Narrow"/>
          <w:i w:val="0"/>
          <w:szCs w:val="24"/>
        </w:rPr>
      </w:pPr>
    </w:p>
    <w:p w:rsidR="00A260A6" w:rsidRPr="00BA1D06" w:rsidRDefault="00A260A6" w:rsidP="00A260A6">
      <w:pPr>
        <w:tabs>
          <w:tab w:val="left" w:pos="0"/>
        </w:tabs>
        <w:ind w:right="28"/>
        <w:jc w:val="both"/>
        <w:rPr>
          <w:rFonts w:ascii="Arial Narrow" w:hAnsi="Arial Narrow"/>
          <w:i w:val="0"/>
          <w:szCs w:val="24"/>
        </w:rPr>
      </w:pPr>
      <w:r w:rsidRPr="00BA1D06">
        <w:rPr>
          <w:rFonts w:ascii="Arial Narrow" w:hAnsi="Arial Narrow"/>
          <w:i w:val="0"/>
          <w:szCs w:val="24"/>
        </w:rPr>
        <w:t>V zvezi z izvajanjem pogodbenih del se izvajalec obvezuje:</w:t>
      </w:r>
    </w:p>
    <w:p w:rsidR="00A260A6" w:rsidRPr="00BA1D06" w:rsidRDefault="00A260A6" w:rsidP="00A260A6">
      <w:pPr>
        <w:tabs>
          <w:tab w:val="left" w:pos="0"/>
        </w:tabs>
        <w:ind w:right="28"/>
        <w:jc w:val="both"/>
        <w:rPr>
          <w:rFonts w:ascii="Arial Narrow" w:hAnsi="Arial Narrow"/>
          <w:i w:val="0"/>
          <w:szCs w:val="24"/>
        </w:rPr>
      </w:pP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pred pričetkom izvajanja del pripraviti prijavo gradbišča v elektronski obliki in jo preko investitorja posredovati nadzoru, ki formalno vloži prijavo pristojnemu organu;</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izvršiti dela kvalitetno, v skladu z Gradbenim zakonom in na njegovi podlagi sprejetimi predpisi, ob upoštevanju ostalih veljavnih predpisov in v skladu z razpisnimi zahtevami ter projektno dokumentacijo;</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 xml:space="preserve">opozoriti naročnika na napake v projektni dokumentaciji v roku 30 (trideset) dni od sklenitve te pogodbe oz. nemudoma po odkritju napake, če napake kljub skrbnemu pregledu projektne dokumentacije ni </w:t>
      </w:r>
      <w:r w:rsidRPr="00BA1D06">
        <w:rPr>
          <w:rFonts w:ascii="Arial Narrow" w:hAnsi="Arial Narrow"/>
          <w:i w:val="0"/>
          <w:szCs w:val="24"/>
        </w:rPr>
        <w:lastRenderedPageBreak/>
        <w:t>mogel pravočasno odkriti. Če izvajalec ne izpolni dolžnosti notifikacije, izgubi pravico zahtevati podaljšanje roka iz tega naslova;</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pisno obvestiti naročnika o pričetku in dokončanju del;</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obveščati nadzornika pred začetkom vsake pomembne faze gradnje;</w:t>
      </w:r>
    </w:p>
    <w:p w:rsidR="00A260A6" w:rsidRPr="00BA1D06" w:rsidRDefault="00A260A6" w:rsidP="00A260A6">
      <w:pPr>
        <w:numPr>
          <w:ilvl w:val="0"/>
          <w:numId w:val="7"/>
        </w:numPr>
        <w:ind w:left="0"/>
        <w:jc w:val="both"/>
        <w:rPr>
          <w:rFonts w:ascii="Arial Narrow" w:hAnsi="Arial Narrow"/>
          <w:i w:val="0"/>
          <w:szCs w:val="24"/>
        </w:rPr>
      </w:pPr>
      <w:r w:rsidRPr="00BA1D06">
        <w:rPr>
          <w:rFonts w:ascii="Arial Narrow" w:hAnsi="Arial Narrow"/>
          <w:i w:val="0"/>
          <w:szCs w:val="24"/>
        </w:rPr>
        <w:t>da zagotovi ustrezen načrt organizacije gradbišča;</w:t>
      </w:r>
    </w:p>
    <w:p w:rsidR="00A260A6" w:rsidRPr="00BA1D06" w:rsidRDefault="00A260A6" w:rsidP="00A260A6">
      <w:pPr>
        <w:numPr>
          <w:ilvl w:val="0"/>
          <w:numId w:val="7"/>
        </w:numPr>
        <w:ind w:left="0"/>
        <w:jc w:val="both"/>
        <w:rPr>
          <w:rFonts w:ascii="Arial Narrow" w:hAnsi="Arial Narrow"/>
          <w:i w:val="0"/>
          <w:szCs w:val="24"/>
        </w:rPr>
      </w:pPr>
      <w:r w:rsidRPr="00BA1D06">
        <w:rPr>
          <w:rFonts w:ascii="Arial Narrow" w:hAnsi="Arial Narrow"/>
          <w:i w:val="0"/>
          <w:szCs w:val="24"/>
        </w:rPr>
        <w:t>da zagotovi ograditev in označitev gradbišča z gradbiščno tablo, ki mora biti v času od začetka gradnje do konca gradnje na vidnem mestu nameščena na gradbišču;</w:t>
      </w:r>
    </w:p>
    <w:p w:rsidR="00A260A6" w:rsidRPr="00BA1D06" w:rsidRDefault="00A260A6" w:rsidP="00A260A6">
      <w:pPr>
        <w:numPr>
          <w:ilvl w:val="0"/>
          <w:numId w:val="7"/>
        </w:numPr>
        <w:ind w:left="0"/>
        <w:jc w:val="both"/>
        <w:rPr>
          <w:rFonts w:ascii="Arial Narrow" w:hAnsi="Arial Narrow"/>
          <w:i w:val="0"/>
          <w:szCs w:val="24"/>
        </w:rPr>
      </w:pPr>
      <w:r w:rsidRPr="00BA1D06">
        <w:rPr>
          <w:rFonts w:ascii="Arial Narrow" w:hAnsi="Arial Narrow"/>
          <w:i w:val="0"/>
          <w:szCs w:val="24"/>
        </w:rPr>
        <w:t>da bo v sodelovanju z nadzornikom zagotovil zakoličenje objekta na terenu;</w:t>
      </w:r>
    </w:p>
    <w:p w:rsidR="00A260A6" w:rsidRPr="00BA1D06" w:rsidRDefault="00A260A6" w:rsidP="00A260A6">
      <w:pPr>
        <w:numPr>
          <w:ilvl w:val="0"/>
          <w:numId w:val="7"/>
        </w:numPr>
        <w:ind w:left="0"/>
        <w:jc w:val="both"/>
        <w:rPr>
          <w:rFonts w:ascii="Arial Narrow" w:hAnsi="Arial Narrow"/>
          <w:i w:val="0"/>
          <w:szCs w:val="24"/>
        </w:rPr>
      </w:pPr>
      <w:r w:rsidRPr="00BA1D06">
        <w:rPr>
          <w:rFonts w:ascii="Arial Narrow" w:hAnsi="Arial Narrow"/>
          <w:i w:val="0"/>
          <w:color w:val="000000"/>
          <w:szCs w:val="24"/>
          <w:shd w:val="clear" w:color="auto" w:fill="FFFFFF"/>
        </w:rPr>
        <w:t>da bo pri izvajanju gradnje skrbel za to, da je zagotovljena varnost objekta, življenje in zdravje ljudi, mimoidočih, prometa, sosednjih objektov in okolice;</w:t>
      </w:r>
    </w:p>
    <w:p w:rsidR="00A260A6" w:rsidRPr="00BA1D06" w:rsidRDefault="00A260A6" w:rsidP="00A260A6">
      <w:pPr>
        <w:pStyle w:val="alineazaodstavkom"/>
        <w:numPr>
          <w:ilvl w:val="0"/>
          <w:numId w:val="7"/>
        </w:numPr>
        <w:shd w:val="clear" w:color="auto" w:fill="FFFFFF"/>
        <w:spacing w:before="0" w:beforeAutospacing="0" w:after="0" w:afterAutospacing="0"/>
        <w:ind w:left="0"/>
        <w:jc w:val="both"/>
        <w:rPr>
          <w:rFonts w:ascii="Arial Narrow" w:hAnsi="Arial Narrow"/>
        </w:rPr>
      </w:pPr>
      <w:r w:rsidRPr="00BA1D06">
        <w:rPr>
          <w:rFonts w:ascii="Arial Narrow" w:hAnsi="Arial Narrow"/>
        </w:rPr>
        <w:t>da bo v skladu z Gradbenim zakonom in pravili stroke zagotavljal kakovost izvedbe najmanj take ravni, kot je predpisana z Gradbenim zakonom;</w:t>
      </w:r>
    </w:p>
    <w:p w:rsidR="00A260A6" w:rsidRPr="00BA1D06" w:rsidRDefault="00A260A6" w:rsidP="00A260A6">
      <w:pPr>
        <w:pStyle w:val="alineazaodstavkom"/>
        <w:numPr>
          <w:ilvl w:val="0"/>
          <w:numId w:val="7"/>
        </w:numPr>
        <w:shd w:val="clear" w:color="auto" w:fill="FFFFFF"/>
        <w:spacing w:before="0" w:beforeAutospacing="0" w:after="0" w:afterAutospacing="0"/>
        <w:ind w:left="0"/>
        <w:jc w:val="both"/>
        <w:rPr>
          <w:rFonts w:ascii="Arial Narrow" w:hAnsi="Arial Narrow"/>
        </w:rPr>
      </w:pPr>
      <w:r w:rsidRPr="00BA1D06">
        <w:rPr>
          <w:rFonts w:ascii="Arial Narrow" w:hAnsi="Arial Narrow"/>
        </w:rPr>
        <w:t> izvajati gradnjo na podlagi pravnomočnega gradbenega dovoljenja in skladno z njim, v skladu z dokumentacijo za izvedbo gradnje, pogodbo, predpisi ter pravili stroke;</w:t>
      </w:r>
    </w:p>
    <w:p w:rsidR="00A260A6" w:rsidRPr="00BA1D06" w:rsidRDefault="00A260A6" w:rsidP="00A260A6">
      <w:pPr>
        <w:pStyle w:val="alineazaodstavkom"/>
        <w:numPr>
          <w:ilvl w:val="0"/>
          <w:numId w:val="7"/>
        </w:numPr>
        <w:shd w:val="clear" w:color="auto" w:fill="FFFFFF"/>
        <w:spacing w:before="0" w:beforeAutospacing="0" w:after="0" w:afterAutospacing="0"/>
        <w:ind w:left="0"/>
        <w:jc w:val="both"/>
        <w:rPr>
          <w:rFonts w:ascii="Arial Narrow" w:hAnsi="Arial Narrow"/>
        </w:rPr>
      </w:pPr>
      <w:r w:rsidRPr="00BA1D06">
        <w:rPr>
          <w:rFonts w:ascii="Arial Narrow" w:hAnsi="Arial Narrow"/>
        </w:rPr>
        <w:t>voditi gradbeni dnevnik in knjigo obračunskih izmer;</w:t>
      </w:r>
    </w:p>
    <w:p w:rsidR="00A260A6" w:rsidRPr="00BA1D06" w:rsidRDefault="00A260A6" w:rsidP="00A260A6">
      <w:pPr>
        <w:pStyle w:val="alineazaodstavkom"/>
        <w:numPr>
          <w:ilvl w:val="0"/>
          <w:numId w:val="7"/>
        </w:numPr>
        <w:shd w:val="clear" w:color="auto" w:fill="FFFFFF"/>
        <w:spacing w:before="0" w:beforeAutospacing="0" w:after="0" w:afterAutospacing="0"/>
        <w:ind w:left="0"/>
        <w:jc w:val="both"/>
        <w:rPr>
          <w:rFonts w:ascii="Arial Narrow" w:hAnsi="Arial Narrow"/>
        </w:rPr>
      </w:pPr>
      <w:r w:rsidRPr="00BA1D06">
        <w:rPr>
          <w:rFonts w:ascii="Arial Narrow" w:hAnsi="Arial Narrow"/>
        </w:rPr>
        <w:t> pravočasno obveščati nadzornika pred vsako pomembno fazo izvajanja gradnje;</w:t>
      </w:r>
    </w:p>
    <w:p w:rsidR="00A260A6" w:rsidRPr="00BA1D06" w:rsidRDefault="00A260A6" w:rsidP="00A260A6">
      <w:pPr>
        <w:pStyle w:val="alineazaodstavkom"/>
        <w:numPr>
          <w:ilvl w:val="0"/>
          <w:numId w:val="7"/>
        </w:numPr>
        <w:shd w:val="clear" w:color="auto" w:fill="FFFFFF"/>
        <w:spacing w:before="0" w:beforeAutospacing="0" w:after="0" w:afterAutospacing="0"/>
        <w:ind w:left="0"/>
        <w:jc w:val="both"/>
        <w:rPr>
          <w:rFonts w:ascii="Arial Narrow" w:hAnsi="Arial Narrow"/>
        </w:rPr>
      </w:pPr>
      <w:r w:rsidRPr="00BA1D06">
        <w:rPr>
          <w:rFonts w:ascii="Arial Narrow" w:hAnsi="Arial Narrow"/>
        </w:rPr>
        <w:t>zagotavljati varnost in zdravje delavcev, varnost ljudi in predmetov pri izvajanju gradnje ter preprečuje čezmerne obremenitve okolja;</w:t>
      </w:r>
    </w:p>
    <w:p w:rsidR="00A260A6" w:rsidRPr="00BA1D06" w:rsidRDefault="00A260A6" w:rsidP="00A260A6">
      <w:pPr>
        <w:pStyle w:val="alineazaodstavkom"/>
        <w:numPr>
          <w:ilvl w:val="0"/>
          <w:numId w:val="7"/>
        </w:numPr>
        <w:shd w:val="clear" w:color="auto" w:fill="FFFFFF"/>
        <w:spacing w:before="0" w:beforeAutospacing="0" w:after="0" w:afterAutospacing="0"/>
        <w:ind w:left="0"/>
        <w:jc w:val="both"/>
        <w:rPr>
          <w:rFonts w:ascii="Arial Narrow" w:hAnsi="Arial Narrow"/>
        </w:rPr>
      </w:pPr>
      <w:r w:rsidRPr="00BA1D06">
        <w:rPr>
          <w:rFonts w:ascii="Arial Narrow" w:hAnsi="Arial Narrow"/>
        </w:rPr>
        <w:t>izbirati tehnološke in delovne procese, ki povzročajo najmanjše možno tveganje za nastanek nezgod pri delu, poklicnih bolezni ali bolezni v zvezi z delom ter najmanjše negativne vplive na okolje in objekte;</w:t>
      </w:r>
    </w:p>
    <w:p w:rsidR="00A260A6" w:rsidRPr="00BA1D06" w:rsidRDefault="00A260A6" w:rsidP="00A260A6">
      <w:pPr>
        <w:pStyle w:val="alineazaodstavkom"/>
        <w:numPr>
          <w:ilvl w:val="0"/>
          <w:numId w:val="7"/>
        </w:numPr>
        <w:shd w:val="clear" w:color="auto" w:fill="FFFFFF"/>
        <w:spacing w:before="0" w:beforeAutospacing="0" w:after="0" w:afterAutospacing="0"/>
        <w:ind w:left="0"/>
        <w:jc w:val="both"/>
        <w:rPr>
          <w:rFonts w:ascii="Arial Narrow" w:hAnsi="Arial Narrow"/>
        </w:rPr>
      </w:pPr>
      <w:r w:rsidRPr="00BA1D06">
        <w:rPr>
          <w:rFonts w:ascii="Arial Narrow" w:hAnsi="Arial Narrow"/>
        </w:rPr>
        <w:t>po končani gradnji odstraniti gradbene ovire in omejitve dostopa, na območju gradnje odstrani in očisti odpadke ter gradbišče ustrezno uredi;</w:t>
      </w:r>
    </w:p>
    <w:p w:rsidR="00A260A6" w:rsidRPr="00BA1D06" w:rsidRDefault="00A260A6" w:rsidP="00A260A6">
      <w:pPr>
        <w:pStyle w:val="alineazaodstavkom"/>
        <w:numPr>
          <w:ilvl w:val="0"/>
          <w:numId w:val="7"/>
        </w:numPr>
        <w:shd w:val="clear" w:color="auto" w:fill="FFFFFF"/>
        <w:tabs>
          <w:tab w:val="left" w:pos="0"/>
        </w:tabs>
        <w:spacing w:before="0" w:beforeAutospacing="0" w:after="0" w:afterAutospacing="0"/>
        <w:ind w:left="0" w:right="28"/>
        <w:jc w:val="both"/>
        <w:rPr>
          <w:rFonts w:ascii="Arial Narrow" w:hAnsi="Arial Narrow"/>
        </w:rPr>
      </w:pPr>
      <w:r w:rsidRPr="00BA1D06">
        <w:rPr>
          <w:rFonts w:ascii="Arial Narrow" w:hAnsi="Arial Narrow"/>
        </w:rPr>
        <w:t>podpisati izjave o dokončanju gradnje in dokazilo o zanesljivosti;</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pričeti z deli v pogodbeno dogovorjenem roku, dela izvajal skladno z določili te pogodbe in jih dokončati v roku, določenem s pogodbo;</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izvajati dela po projektni dokumentaciji</w:t>
      </w:r>
      <w:r>
        <w:rPr>
          <w:rFonts w:ascii="Arial Narrow" w:hAnsi="Arial Narrow"/>
          <w:i w:val="0"/>
          <w:szCs w:val="24"/>
        </w:rPr>
        <w:t xml:space="preserve"> (ki se lahko tekom izvedbe spremeni)</w:t>
      </w:r>
      <w:r w:rsidRPr="00BA1D06">
        <w:rPr>
          <w:rFonts w:ascii="Arial Narrow" w:hAnsi="Arial Narrow"/>
          <w:i w:val="0"/>
          <w:szCs w:val="24"/>
        </w:rPr>
        <w:t>, v visoki kvaliteti, v skladu z veljavnimi predpisi, standardi, gradbenimi normativi in zakonodajo;</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voditi gradbeni dnevnik v katerega vnaša pomembne podatke o izvajanju gradnje in knjigo obračunskih izmer ažurno za ves čas gradnje;</w:t>
      </w:r>
    </w:p>
    <w:p w:rsidR="00A260A6" w:rsidRPr="00BA1D06" w:rsidRDefault="00A260A6" w:rsidP="00A260A6">
      <w:pPr>
        <w:numPr>
          <w:ilvl w:val="0"/>
          <w:numId w:val="7"/>
        </w:numPr>
        <w:ind w:left="0"/>
        <w:jc w:val="both"/>
        <w:rPr>
          <w:rFonts w:ascii="Arial Narrow" w:hAnsi="Arial Narrow"/>
          <w:i w:val="0"/>
          <w:szCs w:val="24"/>
        </w:rPr>
      </w:pPr>
      <w:r w:rsidRPr="00BA1D06">
        <w:rPr>
          <w:rFonts w:ascii="Arial Narrow" w:hAnsi="Arial Narrow"/>
          <w:i w:val="0"/>
          <w:color w:val="000000"/>
          <w:szCs w:val="24"/>
          <w:shd w:val="clear" w:color="auto" w:fill="FFFFFF"/>
        </w:rPr>
        <w:t>v dokumentacijo za izvedbo gradnje vpisati vse spremembe nastale med gradnjo;</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opozoriti naročnika na morebitne  pomanjkljivosti ali nepravilnosti, ki jih je kot strokovno usposobljen izvajalec pri izvajanju del odkril (opozorilo poda z vpisom v gradbeni dnevnik);</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pravočasno pisno obvestiti naročnika o vseh spremembah, ki bi imele za posledico način izvedbe ali pogodbeno dogovorjenih rokov;</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izvajati vsa dela s strokovno usposobljenimi delavci in odgovarjati ter garantirati za svoje delo, kakor tudi za delo svojih podizvajalcev oz. kooperantov;</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pred prevzemom izročiti naročniku originale potrebne dokumentacije o kvaliteti izvedenih del (ateste, poročila pregledov, certifikate, garancijske liste ipd.);</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sodelovati pri pripravi dokumentacije za komisijski pregled za vsa dela po tej pogodbi;</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sodelovati pri komisijskem pregledu in primopredaji;</w:t>
      </w:r>
    </w:p>
    <w:p w:rsidR="00A260A6" w:rsidRPr="00BA1D06" w:rsidRDefault="00A260A6" w:rsidP="00A260A6">
      <w:pPr>
        <w:numPr>
          <w:ilvl w:val="0"/>
          <w:numId w:val="7"/>
        </w:numPr>
        <w:tabs>
          <w:tab w:val="left" w:pos="0"/>
        </w:tabs>
        <w:ind w:left="0" w:right="28"/>
        <w:contextualSpacing/>
        <w:jc w:val="both"/>
        <w:rPr>
          <w:rFonts w:ascii="Arial Narrow" w:hAnsi="Arial Narrow"/>
          <w:i w:val="0"/>
          <w:szCs w:val="24"/>
        </w:rPr>
      </w:pPr>
      <w:r w:rsidRPr="00BA1D06">
        <w:rPr>
          <w:rFonts w:ascii="Arial Narrow" w:hAnsi="Arial Narrow"/>
          <w:i w:val="0"/>
          <w:szCs w:val="24"/>
        </w:rPr>
        <w:t>ob primopredaji predati izpolnjene obrazce za GJI - gospodarsko javno infrastrukturo, ki so zahtevani skladno z navodilom za prevzem komunalne opreme naročnika;</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odpraviti vse napake in pomanjkljivosti, ugotovljene na komisijskem pregledu;</w:t>
      </w:r>
    </w:p>
    <w:p w:rsidR="00A260A6" w:rsidRPr="00BA1D06" w:rsidRDefault="00A260A6" w:rsidP="00A260A6">
      <w:pPr>
        <w:numPr>
          <w:ilvl w:val="0"/>
          <w:numId w:val="8"/>
        </w:numPr>
        <w:ind w:left="0" w:right="28"/>
        <w:contextualSpacing/>
        <w:jc w:val="both"/>
        <w:rPr>
          <w:rFonts w:ascii="Arial Narrow" w:hAnsi="Arial Narrow"/>
          <w:i w:val="0"/>
          <w:color w:val="000000"/>
          <w:szCs w:val="24"/>
        </w:rPr>
      </w:pPr>
      <w:r w:rsidRPr="00BA1D06">
        <w:rPr>
          <w:rFonts w:ascii="Arial Narrow" w:hAnsi="Arial Narrow"/>
          <w:i w:val="0"/>
          <w:color w:val="000000"/>
          <w:szCs w:val="24"/>
        </w:rPr>
        <w:t>ob dokončanju del zagotoviti izdelavo projektne dokumentacije izvedenih del (PID) in izdelati navodila za obratovanje in vzdrževanje ter jih izročiti naročniku v 4 (štirih) izvodih in elektronski obliki (.</w:t>
      </w:r>
      <w:proofErr w:type="spellStart"/>
      <w:r w:rsidRPr="00BA1D06">
        <w:rPr>
          <w:rFonts w:ascii="Arial Narrow" w:hAnsi="Arial Narrow"/>
          <w:i w:val="0"/>
          <w:color w:val="000000"/>
          <w:szCs w:val="24"/>
        </w:rPr>
        <w:t>pdf</w:t>
      </w:r>
      <w:proofErr w:type="spellEnd"/>
      <w:r w:rsidRPr="00BA1D06">
        <w:rPr>
          <w:rFonts w:ascii="Arial Narrow" w:hAnsi="Arial Narrow"/>
          <w:i w:val="0"/>
          <w:color w:val="000000"/>
          <w:szCs w:val="24"/>
        </w:rPr>
        <w:t>. in .</w:t>
      </w:r>
      <w:proofErr w:type="spellStart"/>
      <w:r w:rsidRPr="00BA1D06">
        <w:rPr>
          <w:rFonts w:ascii="Arial Narrow" w:hAnsi="Arial Narrow"/>
          <w:i w:val="0"/>
          <w:color w:val="000000"/>
          <w:szCs w:val="24"/>
        </w:rPr>
        <w:t>dwg</w:t>
      </w:r>
      <w:proofErr w:type="spellEnd"/>
      <w:r w:rsidRPr="00BA1D06">
        <w:rPr>
          <w:rFonts w:ascii="Arial Narrow" w:hAnsi="Arial Narrow"/>
          <w:i w:val="0"/>
          <w:color w:val="000000"/>
          <w:szCs w:val="24"/>
        </w:rPr>
        <w:t xml:space="preserve"> formatu);</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v primeru zamujanja rokov, nedoseganja ustrezne kvalitete ali neizpolnjevanja drugih svojih obveznosti po tej pogodbi, na svoje stroške storiti vse potrebno, da se nadomesti zamujeno ali vzpostavi zahtevana kvaliteta. V nasprotnem primeru je naročnik upravičen na stroške izvajalca angažirati drugega izvajalca ali razdreti pogodbo in od izvajalca izterjati vso škodo, ki bi s tem nastala;</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lastRenderedPageBreak/>
        <w:t>skrbeti za varnostne ukrepe na gradbišču za svoje in tuje delavce, naprave, materiale in mimoidoče po veljavnem Zakonu in predpisih o varstvu pri delu;</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izvajati dela po projektu za izvedbo;</w:t>
      </w:r>
    </w:p>
    <w:p w:rsidR="00A260A6" w:rsidRPr="00BA1D06" w:rsidRDefault="00A260A6" w:rsidP="00A260A6">
      <w:pPr>
        <w:numPr>
          <w:ilvl w:val="0"/>
          <w:numId w:val="7"/>
        </w:numPr>
        <w:ind w:left="0"/>
        <w:jc w:val="both"/>
        <w:rPr>
          <w:rFonts w:ascii="Arial Narrow" w:hAnsi="Arial Narrow"/>
          <w:i w:val="0"/>
          <w:szCs w:val="24"/>
        </w:rPr>
      </w:pPr>
      <w:r w:rsidRPr="00BA1D06">
        <w:rPr>
          <w:rFonts w:ascii="Arial Narrow" w:hAnsi="Arial Narrow"/>
          <w:i w:val="0"/>
          <w:szCs w:val="24"/>
        </w:rPr>
        <w:t>ustaviti dela v primeru zamenjave vodje nadzora, dokler je ne prevzame nov vodja nadzora. Izvajajo se lahko le dela za zaščito objekta ter okolice zaradi zavarovanja zdravja in življenja ljudi;</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ustaviti dela v primeru, če kljub opozorilu vodje nadzora nepravilnosti ni odpravil;</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 xml:space="preserve">v primeru zahteve naročnika zamenjati vodstvo gradbišča ali posameznika iz </w:t>
      </w:r>
      <w:proofErr w:type="spellStart"/>
      <w:r w:rsidRPr="00BA1D06">
        <w:rPr>
          <w:rFonts w:ascii="Arial Narrow" w:hAnsi="Arial Narrow"/>
          <w:i w:val="0"/>
          <w:szCs w:val="24"/>
        </w:rPr>
        <w:t>operative</w:t>
      </w:r>
      <w:proofErr w:type="spellEnd"/>
      <w:r w:rsidRPr="00BA1D06">
        <w:rPr>
          <w:rFonts w:ascii="Arial Narrow" w:hAnsi="Arial Narrow"/>
          <w:i w:val="0"/>
          <w:szCs w:val="24"/>
        </w:rPr>
        <w:t>, v kolikor le ti ne upoštevajo zahtev predstavnikov naročnika oz. nadzornika ali malomarno in nekvalitetno izvajajo dela;</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upoštevati strokovne ocene in pripombe nadzornika glede kvalitete izvedenih del in že med izvajanjem del sproti odpraviti napake in pomanjkljivosti, na katere ga ta opozori;</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da bo naročnika obveščal o vsem, kar bi lahko vplivalo na izvršitev pogodbenih del;</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da bo vsak predlog sprememb pri izvajanju del dokumentiral in zanje pridobil predhodno soglasje nadzornika in naročnika;</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voditi evidenco o količini in vrsti gradbenih odpadkov in v imenu investitorja sproti oddajal gradbene odpadke, ki nastanejo med izvajanjem del, ločeno po vrstah gradbenih odpadkov iz klasifikacijskega seznama odpadkov zbiralcu oziroma predelovalcu le-teh ter naročniku predložiti izpolnjene evidenčne liste, skladno z uredbo, ki ureja ravnanje z odpadki, ki nastanejo pri gradbenih delih, predhodno potrjene s strani nadzora;</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po končanih delih naročniku predati evidenčne liste;</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izvesti vsa dela s skrbnostjo dobrega strokovnjaka;</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 xml:space="preserve">sodelovati pri komisijskem pregledu; </w:t>
      </w:r>
    </w:p>
    <w:p w:rsidR="00A260A6" w:rsidRPr="00BA1D06" w:rsidRDefault="00A260A6" w:rsidP="00A260A6">
      <w:pPr>
        <w:numPr>
          <w:ilvl w:val="0"/>
          <w:numId w:val="7"/>
        </w:numPr>
        <w:tabs>
          <w:tab w:val="left" w:pos="0"/>
        </w:tabs>
        <w:ind w:left="0" w:right="28"/>
        <w:jc w:val="both"/>
        <w:rPr>
          <w:rFonts w:ascii="Arial Narrow" w:hAnsi="Arial Narrow"/>
          <w:i w:val="0"/>
          <w:szCs w:val="24"/>
        </w:rPr>
      </w:pPr>
      <w:r w:rsidRPr="00BA1D06">
        <w:rPr>
          <w:rFonts w:ascii="Arial Narrow" w:hAnsi="Arial Narrow"/>
          <w:i w:val="0"/>
          <w:szCs w:val="24"/>
        </w:rPr>
        <w:t>podpisati izjavo o dokončanju gradnje in dokazilo o zanesljivosti;</w:t>
      </w:r>
    </w:p>
    <w:p w:rsidR="00A260A6" w:rsidRPr="00BA1D06" w:rsidRDefault="00A260A6" w:rsidP="00A260A6">
      <w:pPr>
        <w:pStyle w:val="Odstavekseznama"/>
        <w:ind w:left="0" w:right="1"/>
        <w:rPr>
          <w:rFonts w:ascii="Arial Narrow" w:hAnsi="Arial Narrow"/>
          <w:i w:val="0"/>
          <w:color w:val="000000"/>
          <w:szCs w:val="24"/>
        </w:rPr>
      </w:pPr>
    </w:p>
    <w:p w:rsidR="00A260A6" w:rsidRPr="00BA1D06" w:rsidRDefault="00A260A6" w:rsidP="00A260A6">
      <w:pPr>
        <w:pStyle w:val="Odstavekseznama"/>
        <w:ind w:left="0" w:right="1"/>
        <w:jc w:val="both"/>
        <w:rPr>
          <w:rFonts w:ascii="Arial Narrow" w:hAnsi="Arial Narrow"/>
          <w:i w:val="0"/>
          <w:color w:val="000000"/>
          <w:szCs w:val="24"/>
        </w:rPr>
      </w:pPr>
      <w:r w:rsidRPr="00BA1D06">
        <w:rPr>
          <w:rFonts w:ascii="Arial Narrow" w:hAnsi="Arial Narrow"/>
          <w:i w:val="0"/>
          <w:color w:val="000000"/>
          <w:szCs w:val="24"/>
        </w:rPr>
        <w:t>Pridobitev vse potrebne dokumentacije za zaporo cest v času gradnje in izvedbo le teh, ograditev in označba gradbišča s panoji ter polno kovinsko gradbiščno ograjo, morebitni gradbiščni priključek elektrike in vode, sprotno čiščenje in odvoz smeti iz gradbišča, je dolžnost in strošek izvajalca.</w:t>
      </w:r>
    </w:p>
    <w:p w:rsidR="00A260A6" w:rsidRPr="00BA1D06" w:rsidRDefault="00A260A6" w:rsidP="00A260A6">
      <w:pPr>
        <w:pStyle w:val="Odstavekseznama"/>
        <w:ind w:left="0" w:right="1"/>
        <w:rPr>
          <w:rFonts w:ascii="Arial Narrow" w:hAnsi="Arial Narrow"/>
          <w:i w:val="0"/>
          <w:szCs w:val="24"/>
        </w:rPr>
      </w:pPr>
      <w:r w:rsidRPr="00BA1D06">
        <w:rPr>
          <w:rFonts w:ascii="Arial Narrow" w:hAnsi="Arial Narrow"/>
          <w:i w:val="0"/>
          <w:szCs w:val="24"/>
        </w:rPr>
        <w:tab/>
      </w:r>
    </w:p>
    <w:p w:rsidR="00A260A6" w:rsidRPr="00BA1D06" w:rsidRDefault="00A260A6" w:rsidP="00A260A6">
      <w:pPr>
        <w:pStyle w:val="Odstavekseznama"/>
        <w:ind w:left="0" w:right="1"/>
        <w:rPr>
          <w:rFonts w:ascii="Arial Narrow" w:hAnsi="Arial Narrow"/>
          <w:i w:val="0"/>
          <w:color w:val="000000"/>
          <w:szCs w:val="24"/>
        </w:rPr>
      </w:pPr>
      <w:r w:rsidRPr="00BA1D06">
        <w:rPr>
          <w:rFonts w:ascii="Arial Narrow" w:hAnsi="Arial Narrow"/>
          <w:i w:val="0"/>
          <w:color w:val="000000"/>
          <w:szCs w:val="24"/>
        </w:rPr>
        <w:t xml:space="preserve">Vsi dokumenti v zvezi z izvedbo pogodbenih del morajo biti v slovenskem jeziku. </w:t>
      </w:r>
    </w:p>
    <w:p w:rsidR="00A260A6" w:rsidRPr="00BA1D06" w:rsidRDefault="00A260A6" w:rsidP="00A260A6">
      <w:pPr>
        <w:tabs>
          <w:tab w:val="left" w:pos="0"/>
        </w:tabs>
        <w:ind w:right="28"/>
        <w:jc w:val="both"/>
        <w:rPr>
          <w:rFonts w:ascii="Arial Narrow" w:hAnsi="Arial Narrow"/>
          <w:i w:val="0"/>
          <w:szCs w:val="24"/>
        </w:rPr>
      </w:pPr>
    </w:p>
    <w:p w:rsidR="00A260A6" w:rsidRPr="00BA1D06" w:rsidRDefault="00A260A6" w:rsidP="00A260A6">
      <w:pPr>
        <w:tabs>
          <w:tab w:val="left" w:pos="0"/>
        </w:tabs>
        <w:ind w:right="28"/>
        <w:jc w:val="both"/>
        <w:rPr>
          <w:rFonts w:ascii="Arial Narrow" w:hAnsi="Arial Narrow"/>
          <w:i w:val="0"/>
          <w:szCs w:val="24"/>
        </w:rPr>
      </w:pPr>
    </w:p>
    <w:p w:rsidR="00A260A6" w:rsidRPr="00BA1D06" w:rsidRDefault="00A260A6" w:rsidP="00A260A6">
      <w:pPr>
        <w:tabs>
          <w:tab w:val="left" w:pos="0"/>
        </w:tabs>
        <w:ind w:right="28"/>
        <w:jc w:val="both"/>
        <w:rPr>
          <w:rFonts w:ascii="Arial Narrow" w:hAnsi="Arial Narrow"/>
          <w:b/>
          <w:i w:val="0"/>
          <w:szCs w:val="24"/>
        </w:rPr>
      </w:pPr>
      <w:r w:rsidRPr="00BA1D06">
        <w:rPr>
          <w:rFonts w:ascii="Arial Narrow" w:hAnsi="Arial Narrow"/>
          <w:b/>
          <w:i w:val="0"/>
          <w:szCs w:val="24"/>
        </w:rPr>
        <w:t>Zavarovanje odgovornosti za škodo</w:t>
      </w:r>
    </w:p>
    <w:p w:rsidR="00A260A6" w:rsidRPr="00BA1D06" w:rsidRDefault="00A260A6" w:rsidP="00A260A6">
      <w:pPr>
        <w:tabs>
          <w:tab w:val="left" w:pos="0"/>
        </w:tabs>
        <w:ind w:right="28"/>
        <w:jc w:val="center"/>
        <w:rPr>
          <w:rFonts w:ascii="Arial Narrow" w:hAnsi="Arial Narrow"/>
          <w:i w:val="0"/>
          <w:szCs w:val="24"/>
        </w:rPr>
      </w:pPr>
      <w:r w:rsidRPr="00BA1D06">
        <w:rPr>
          <w:rFonts w:ascii="Arial Narrow" w:hAnsi="Arial Narrow"/>
          <w:i w:val="0"/>
          <w:szCs w:val="24"/>
        </w:rPr>
        <w:t>11. člen</w:t>
      </w:r>
    </w:p>
    <w:p w:rsidR="00A260A6" w:rsidRPr="00BA1D06" w:rsidRDefault="00A260A6" w:rsidP="00A260A6">
      <w:pPr>
        <w:tabs>
          <w:tab w:val="left" w:pos="0"/>
        </w:tabs>
        <w:ind w:right="28"/>
        <w:jc w:val="both"/>
        <w:rPr>
          <w:rFonts w:ascii="Arial Narrow" w:hAnsi="Arial Narrow"/>
          <w:i w:val="0"/>
          <w:szCs w:val="24"/>
        </w:rPr>
      </w:pPr>
    </w:p>
    <w:p w:rsidR="00A260A6" w:rsidRPr="00BA1D06" w:rsidRDefault="00A260A6" w:rsidP="00A260A6">
      <w:pPr>
        <w:tabs>
          <w:tab w:val="left" w:pos="0"/>
        </w:tabs>
        <w:ind w:right="28"/>
        <w:jc w:val="both"/>
        <w:rPr>
          <w:rFonts w:ascii="Arial Narrow" w:hAnsi="Arial Narrow"/>
          <w:i w:val="0"/>
          <w:szCs w:val="24"/>
        </w:rPr>
      </w:pPr>
      <w:r w:rsidRPr="00BA1D06">
        <w:rPr>
          <w:rFonts w:ascii="Arial Narrow" w:hAnsi="Arial Narrow"/>
          <w:i w:val="0"/>
          <w:szCs w:val="24"/>
        </w:rPr>
        <w:t>Izvajalec odgovarja za neposredno škodo, ki nastane naročniku in tretjim osebam in izvirajo iz njegovega dela in njegovih pogodbenih obveznosti.</w:t>
      </w:r>
    </w:p>
    <w:p w:rsidR="00A260A6" w:rsidRPr="00BA1D06" w:rsidRDefault="00A260A6" w:rsidP="00A260A6">
      <w:pPr>
        <w:tabs>
          <w:tab w:val="left" w:pos="0"/>
        </w:tabs>
        <w:ind w:right="28"/>
        <w:jc w:val="both"/>
        <w:rPr>
          <w:rFonts w:ascii="Arial Narrow" w:hAnsi="Arial Narrow"/>
          <w:i w:val="0"/>
          <w:szCs w:val="24"/>
        </w:rPr>
      </w:pPr>
    </w:p>
    <w:p w:rsidR="00A260A6" w:rsidRPr="00BA1D06" w:rsidRDefault="00A260A6" w:rsidP="00A260A6">
      <w:pPr>
        <w:tabs>
          <w:tab w:val="left" w:pos="0"/>
        </w:tabs>
        <w:ind w:right="28"/>
        <w:jc w:val="both"/>
        <w:rPr>
          <w:rFonts w:ascii="Arial Narrow" w:hAnsi="Arial Narrow"/>
          <w:i w:val="0"/>
          <w:szCs w:val="24"/>
        </w:rPr>
      </w:pPr>
      <w:r w:rsidRPr="00BA1D06">
        <w:rPr>
          <w:rFonts w:ascii="Arial Narrow" w:hAnsi="Arial Narrow"/>
          <w:i w:val="0"/>
          <w:szCs w:val="24"/>
        </w:rPr>
        <w:t xml:space="preserve">Izvajalec je dolžan na svoje stroške  zavarovati svoja dela in material pred škodo oziroma uničenjem za ves čas od pričetka pogodbenih del pa vse do dneva izročitve pogodbenih del naročniku. Izvajalec mora zavarovati dela, material in opremo za vgraditev pred nevarnostmi, ki se določijo glede na vse okoliščine, ki bi v danem primeru lahko vplivale na njihov nastanek, do njihove polne vrednosti. Prav tako je dolžan zavarovati tudi dodatne nevarnosti (poplava, visoka voda ipd.). </w:t>
      </w:r>
    </w:p>
    <w:p w:rsidR="00A260A6" w:rsidRPr="00BA1D06" w:rsidRDefault="00A260A6" w:rsidP="00A260A6">
      <w:pPr>
        <w:tabs>
          <w:tab w:val="left" w:pos="0"/>
        </w:tabs>
        <w:ind w:right="28"/>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 xml:space="preserve">Izvajalec mora imeti ves čas svojega poslovanja zavarovano svojo odgovornost za škodo, ki bi utegnila nastati naročniku in tretjim osebam v zvezi z opravljanjem njegove dejavnosti z zavarovalno polico št. ………………………………….,  pri Zavarovalnici ……………….... Fotokopija zavarovalne police je  kot priloga sestavni del te pogodbe. </w:t>
      </w:r>
      <w:r w:rsidRPr="00BA1D06">
        <w:rPr>
          <w:rFonts w:ascii="Arial Narrow" w:hAnsi="Arial Narrow"/>
          <w:i w:val="0"/>
          <w:color w:val="000000"/>
          <w:szCs w:val="24"/>
        </w:rPr>
        <w:t xml:space="preserve">Zavarovanje </w:t>
      </w:r>
      <w:r w:rsidRPr="00BA1D06">
        <w:rPr>
          <w:rFonts w:ascii="Arial Narrow" w:hAnsi="Arial Narrow"/>
          <w:i w:val="0"/>
          <w:color w:val="000000"/>
          <w:szCs w:val="24"/>
          <w:shd w:val="clear" w:color="auto" w:fill="FFFFFF"/>
        </w:rPr>
        <w:t>mora kriti škodo zaradi malomarnosti, napake ali opustitve dolžnosti izvajalca in pri njem zaposlenih.  </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V primeru, da izvajalec izvaja pogodbo s podizvajalci morajo vsa zavarovanja po tem členu zajemati tudi podizvajalce ali morajo podizvajalci imeti sklenjeno enako zavarovanje kot izvajalec.</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pStyle w:val="Brezrazmikov"/>
        <w:ind w:right="-57"/>
        <w:jc w:val="both"/>
        <w:rPr>
          <w:rFonts w:ascii="Arial Narrow" w:hAnsi="Arial Narrow"/>
          <w:i w:val="0"/>
          <w:color w:val="000000" w:themeColor="text1"/>
          <w:szCs w:val="24"/>
        </w:rPr>
      </w:pPr>
      <w:r w:rsidRPr="00BA1D06">
        <w:rPr>
          <w:rFonts w:ascii="Arial Narrow" w:hAnsi="Arial Narrow"/>
          <w:i w:val="0"/>
          <w:color w:val="000000" w:themeColor="text1"/>
          <w:szCs w:val="24"/>
        </w:rPr>
        <w:t xml:space="preserve"> V kolikor zahtevana zavarovanja v primeru skupne ponudbe sklene vodilni pogodbenik, morajo vsa navedena zavarovanja po tem členu zajemati tudi partnerje skupne ponudbe (z navedbo naziva), ali pa mora zahtevana zavarovanja skleniti vsak posamezni partner skupne ponudbe, kot je to zahtevano za izvajalca.</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outlineLvl w:val="0"/>
        <w:rPr>
          <w:rFonts w:ascii="Arial Narrow" w:hAnsi="Arial Narrow"/>
          <w:b/>
          <w:i w:val="0"/>
          <w:szCs w:val="24"/>
        </w:rPr>
      </w:pPr>
      <w:r w:rsidRPr="00BA1D06">
        <w:rPr>
          <w:rFonts w:ascii="Arial Narrow" w:hAnsi="Arial Narrow"/>
          <w:b/>
          <w:i w:val="0"/>
          <w:szCs w:val="24"/>
        </w:rPr>
        <w:t xml:space="preserve">Finančno zavarovanje za dobro izvedbo pogodbenih obveznosti </w:t>
      </w:r>
    </w:p>
    <w:p w:rsidR="00A260A6" w:rsidRPr="00BA1D06" w:rsidRDefault="00A260A6" w:rsidP="00A260A6">
      <w:pPr>
        <w:jc w:val="both"/>
        <w:rPr>
          <w:rFonts w:ascii="Arial Narrow" w:hAnsi="Arial Narrow"/>
          <w:i w:val="0"/>
          <w:szCs w:val="24"/>
        </w:rPr>
      </w:pPr>
    </w:p>
    <w:p w:rsidR="00A260A6" w:rsidRPr="00BA1D06" w:rsidRDefault="00A260A6" w:rsidP="00A260A6">
      <w:pPr>
        <w:ind w:right="-286"/>
        <w:jc w:val="center"/>
        <w:outlineLvl w:val="0"/>
        <w:rPr>
          <w:rFonts w:ascii="Arial Narrow" w:hAnsi="Arial Narrow"/>
          <w:i w:val="0"/>
          <w:szCs w:val="24"/>
        </w:rPr>
      </w:pPr>
      <w:r w:rsidRPr="00BA1D06">
        <w:rPr>
          <w:rFonts w:ascii="Arial Narrow" w:hAnsi="Arial Narrow"/>
          <w:i w:val="0"/>
          <w:szCs w:val="24"/>
        </w:rPr>
        <w:t xml:space="preserve">12. </w:t>
      </w:r>
      <w:r w:rsidRPr="00BA1D06">
        <w:rPr>
          <w:rFonts w:ascii="Arial Narrow" w:hAnsi="Arial Narrow"/>
          <w:i w:val="0"/>
          <w:szCs w:val="24"/>
        </w:rPr>
        <w:tab/>
        <w:t>člen</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Izvajalec</w:t>
      </w:r>
      <w:r w:rsidRPr="00BA1D06">
        <w:rPr>
          <w:rFonts w:ascii="Arial Narrow" w:hAnsi="Arial Narrow"/>
          <w:b/>
          <w:i w:val="0"/>
          <w:szCs w:val="24"/>
        </w:rPr>
        <w:t xml:space="preserve"> </w:t>
      </w:r>
      <w:r w:rsidRPr="00BA1D06">
        <w:rPr>
          <w:rFonts w:ascii="Arial Narrow" w:hAnsi="Arial Narrow"/>
          <w:i w:val="0"/>
          <w:color w:val="000000"/>
          <w:szCs w:val="24"/>
        </w:rPr>
        <w:t xml:space="preserve">se zavezuje izročiti naročniku v roku 15 (petnajstih) dni od sklenitve pogodbe, </w:t>
      </w:r>
      <w:r w:rsidRPr="00BA1D06">
        <w:rPr>
          <w:rFonts w:ascii="Arial Narrow" w:hAnsi="Arial Narrow"/>
          <w:b/>
          <w:i w:val="0"/>
          <w:color w:val="000000"/>
          <w:szCs w:val="24"/>
        </w:rPr>
        <w:t>kot pogoj za veljavnost te pogodbe</w:t>
      </w:r>
      <w:r w:rsidRPr="00BA1D06">
        <w:rPr>
          <w:rFonts w:ascii="Arial Narrow" w:hAnsi="Arial Narrow"/>
          <w:i w:val="0"/>
          <w:color w:val="000000"/>
          <w:szCs w:val="24"/>
        </w:rPr>
        <w:t xml:space="preserve">, nepreklicno in brezpogojno </w:t>
      </w:r>
      <w:r>
        <w:rPr>
          <w:rFonts w:ascii="Arial Narrow" w:hAnsi="Arial Narrow"/>
          <w:i w:val="0"/>
          <w:color w:val="000000"/>
          <w:szCs w:val="24"/>
        </w:rPr>
        <w:t>finančno zavarovanje (</w:t>
      </w:r>
      <w:proofErr w:type="spellStart"/>
      <w:r>
        <w:rPr>
          <w:rFonts w:ascii="Arial Narrow" w:hAnsi="Arial Narrow"/>
          <w:i w:val="0"/>
          <w:color w:val="000000"/>
          <w:szCs w:val="24"/>
        </w:rPr>
        <w:t>bianco</w:t>
      </w:r>
      <w:proofErr w:type="spellEnd"/>
      <w:r>
        <w:rPr>
          <w:rFonts w:ascii="Arial Narrow" w:hAnsi="Arial Narrow"/>
          <w:i w:val="0"/>
          <w:color w:val="000000"/>
          <w:szCs w:val="24"/>
        </w:rPr>
        <w:t xml:space="preserve"> menica z menično izjavo</w:t>
      </w:r>
      <w:r w:rsidRPr="00BA1D06">
        <w:rPr>
          <w:rFonts w:ascii="Arial Narrow" w:hAnsi="Arial Narrow"/>
          <w:i w:val="0"/>
          <w:color w:val="000000"/>
          <w:szCs w:val="24"/>
        </w:rPr>
        <w:t xml:space="preserve"> za dobro izvedbo pogodbenih obveznosti (v nadaljevanju: finančno zavarovanje), plačljivo na prvi poziv, po vzorcu iz razpisne dokumentacije, in sicer v višini 10 % (desetih odstotkov) od pogodbene vrednosti z DDV, to je ……………… EUR, ki ga bo naročnik unovčil v primeru, če izvajalec  svojih pogodbenih obveznosti ne bo izpolnil pravočasno in kvalitetno, to je s skrbnostjo dobrega strokovnjaka. </w:t>
      </w:r>
    </w:p>
    <w:p w:rsidR="00A260A6" w:rsidRPr="00BA1D06" w:rsidRDefault="00A260A6" w:rsidP="00A260A6">
      <w:pPr>
        <w:jc w:val="both"/>
        <w:rPr>
          <w:rFonts w:ascii="Arial Narrow" w:hAnsi="Arial Narrow"/>
          <w:i w:val="0"/>
          <w:szCs w:val="24"/>
        </w:rPr>
      </w:pPr>
    </w:p>
    <w:p w:rsidR="00A260A6" w:rsidRPr="00A260A6" w:rsidRDefault="00A260A6" w:rsidP="00A260A6">
      <w:pPr>
        <w:jc w:val="both"/>
        <w:rPr>
          <w:rFonts w:ascii="Arial Narrow" w:hAnsi="Arial Narrow"/>
          <w:i w:val="0"/>
          <w:strike/>
          <w:color w:val="FF0000"/>
          <w:szCs w:val="24"/>
        </w:rPr>
      </w:pPr>
      <w:r w:rsidRPr="00A260A6">
        <w:rPr>
          <w:rFonts w:ascii="Arial Narrow" w:hAnsi="Arial Narrow"/>
          <w:i w:val="0"/>
          <w:strike/>
          <w:color w:val="FF0000"/>
          <w:szCs w:val="24"/>
        </w:rPr>
        <w:t>Če izvajalec v roku,  navedenem v prvem odstavku tega člena,  ne bo predložil finančnega zavarovanja za dobro izvedbo pogodbenih obveznosti, bo naročnik unovčil finančno zavarovanje za resnost ponudbe.</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 xml:space="preserve">Trajanje finančnega zavarovanja mora veljati še </w:t>
      </w:r>
      <w:r>
        <w:rPr>
          <w:rFonts w:ascii="Arial Narrow" w:hAnsi="Arial Narrow"/>
          <w:i w:val="0"/>
          <w:color w:val="000000"/>
          <w:szCs w:val="24"/>
        </w:rPr>
        <w:t>3</w:t>
      </w:r>
      <w:r w:rsidRPr="00BA1D06">
        <w:rPr>
          <w:rFonts w:ascii="Arial Narrow" w:hAnsi="Arial Narrow"/>
          <w:i w:val="0"/>
          <w:color w:val="000000"/>
          <w:szCs w:val="24"/>
        </w:rPr>
        <w:t>0 (</w:t>
      </w:r>
      <w:r>
        <w:rPr>
          <w:rFonts w:ascii="Arial Narrow" w:hAnsi="Arial Narrow"/>
          <w:i w:val="0"/>
          <w:color w:val="000000"/>
          <w:szCs w:val="24"/>
        </w:rPr>
        <w:t>tri</w:t>
      </w:r>
      <w:r w:rsidRPr="00BA1D06">
        <w:rPr>
          <w:rFonts w:ascii="Arial Narrow" w:hAnsi="Arial Narrow"/>
          <w:i w:val="0"/>
          <w:color w:val="000000"/>
          <w:szCs w:val="24"/>
        </w:rPr>
        <w:t xml:space="preserve">deset) dni po preteku roka za dokončanje pogodbenih del. </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 xml:space="preserve">Če se med trajanjem izvedbe pogodbe spremeni rok za izvedbo pogodbenih del, kvaliteta ali količina, mora izvajalec predložiti v roku 10 (desetih) dni od sklenitve dodatka k tej pogodbi novo finančno zavarovanje z novim rokom trajanja le-tega, v skladu s spremembo pogodbenega roka za izvedbo del, oziroma novo finančno zavarovanje s spremenjeno višino garantiranega zneska, v skladu s spremembo pogodbene vrednosti. Če izvajalec v navedenem roku od sklenitve dodatka k tej pogodbi ne bo predložil ustreznega finančnega zavarovanja skladnega z določili te pogodbe, lahko naročnik unovči predloženo finančno zavarovanje ali unovči predloženo finančno zavarovanje in odstopi od pogodbe. </w:t>
      </w:r>
    </w:p>
    <w:p w:rsidR="00A260A6" w:rsidRPr="00BA1D06" w:rsidRDefault="00A260A6" w:rsidP="00A260A6">
      <w:pPr>
        <w:ind w:right="-286"/>
        <w:jc w:val="both"/>
        <w:rPr>
          <w:rFonts w:ascii="Arial Narrow" w:hAnsi="Arial Narrow"/>
          <w:b/>
          <w:i w:val="0"/>
          <w:szCs w:val="24"/>
        </w:rPr>
      </w:pPr>
    </w:p>
    <w:p w:rsidR="00A260A6" w:rsidRPr="00BA1D06" w:rsidRDefault="00A260A6" w:rsidP="00A260A6">
      <w:pPr>
        <w:ind w:right="-286"/>
        <w:jc w:val="both"/>
        <w:rPr>
          <w:rFonts w:ascii="Arial Narrow" w:hAnsi="Arial Narrow"/>
          <w:b/>
          <w:i w:val="0"/>
          <w:szCs w:val="24"/>
        </w:rPr>
      </w:pPr>
    </w:p>
    <w:p w:rsidR="00A260A6" w:rsidRPr="00BA1D06" w:rsidRDefault="00A260A6" w:rsidP="00A260A6">
      <w:pPr>
        <w:ind w:right="-286"/>
        <w:jc w:val="both"/>
        <w:rPr>
          <w:rFonts w:ascii="Arial Narrow" w:hAnsi="Arial Narrow"/>
          <w:b/>
          <w:i w:val="0"/>
          <w:szCs w:val="24"/>
        </w:rPr>
      </w:pPr>
    </w:p>
    <w:p w:rsidR="00A260A6" w:rsidRPr="00BA1D06" w:rsidRDefault="00A260A6" w:rsidP="00A260A6">
      <w:pPr>
        <w:outlineLvl w:val="0"/>
        <w:rPr>
          <w:rFonts w:ascii="Arial Narrow" w:hAnsi="Arial Narrow"/>
          <w:b/>
          <w:i w:val="0"/>
          <w:szCs w:val="24"/>
        </w:rPr>
      </w:pPr>
      <w:r w:rsidRPr="00BA1D06">
        <w:rPr>
          <w:rFonts w:ascii="Arial Narrow" w:hAnsi="Arial Narrow"/>
          <w:b/>
          <w:i w:val="0"/>
          <w:szCs w:val="24"/>
        </w:rPr>
        <w:t>Pogodbena kazen</w:t>
      </w:r>
    </w:p>
    <w:p w:rsidR="00A260A6" w:rsidRPr="00BA1D06" w:rsidRDefault="00A260A6" w:rsidP="00A260A6">
      <w:pPr>
        <w:ind w:right="-286"/>
        <w:jc w:val="center"/>
        <w:outlineLvl w:val="0"/>
        <w:rPr>
          <w:rFonts w:ascii="Arial Narrow" w:hAnsi="Arial Narrow"/>
          <w:i w:val="0"/>
          <w:szCs w:val="24"/>
        </w:rPr>
      </w:pPr>
      <w:r w:rsidRPr="00BA1D06">
        <w:rPr>
          <w:rFonts w:ascii="Arial Narrow" w:hAnsi="Arial Narrow"/>
          <w:i w:val="0"/>
          <w:szCs w:val="24"/>
        </w:rPr>
        <w:t xml:space="preserve">13. </w:t>
      </w:r>
      <w:r w:rsidRPr="00BA1D06">
        <w:rPr>
          <w:rFonts w:ascii="Arial Narrow" w:hAnsi="Arial Narrow"/>
          <w:i w:val="0"/>
          <w:szCs w:val="24"/>
        </w:rPr>
        <w:tab/>
        <w:t xml:space="preserve"> člen</w:t>
      </w:r>
    </w:p>
    <w:p w:rsidR="00A260A6" w:rsidRPr="00BA1D06" w:rsidRDefault="00A260A6" w:rsidP="00A260A6">
      <w:pPr>
        <w:ind w:right="-81"/>
        <w:jc w:val="both"/>
        <w:rPr>
          <w:rFonts w:ascii="Arial Narrow" w:hAnsi="Arial Narrow"/>
          <w:i w:val="0"/>
          <w:szCs w:val="24"/>
        </w:rPr>
      </w:pPr>
    </w:p>
    <w:p w:rsidR="00A260A6" w:rsidRPr="00BA1D06" w:rsidRDefault="00A260A6" w:rsidP="00A260A6">
      <w:pPr>
        <w:ind w:right="-81"/>
        <w:jc w:val="both"/>
        <w:rPr>
          <w:rFonts w:ascii="Arial Narrow" w:hAnsi="Arial Narrow"/>
          <w:i w:val="0"/>
          <w:szCs w:val="24"/>
        </w:rPr>
      </w:pPr>
      <w:r w:rsidRPr="00BA1D06">
        <w:rPr>
          <w:rFonts w:ascii="Arial Narrow" w:hAnsi="Arial Narrow"/>
          <w:i w:val="0"/>
          <w:szCs w:val="24"/>
        </w:rPr>
        <w:t>Če izvajalec zamudi z izpolnitvijo pogodbenih obveznosti iz razlogov, za katere je odgovoren, je dolžan plačati naročniku za vsak koledarski dan zamude pogodbeno kazen v višini  2</w:t>
      </w:r>
      <w:r w:rsidRPr="00BA1D06">
        <w:rPr>
          <w:rFonts w:ascii="Arial Narrow" w:hAnsi="Arial Narrow"/>
          <w:i w:val="0"/>
          <w:szCs w:val="24"/>
          <w:vertAlign w:val="superscript"/>
        </w:rPr>
        <w:t>0</w:t>
      </w:r>
      <w:r w:rsidRPr="00BA1D06">
        <w:rPr>
          <w:rFonts w:ascii="Arial Narrow" w:hAnsi="Arial Narrow"/>
          <w:i w:val="0"/>
          <w:szCs w:val="24"/>
        </w:rPr>
        <w:t>/</w:t>
      </w:r>
      <w:r w:rsidRPr="00BA1D06">
        <w:rPr>
          <w:rFonts w:ascii="Arial Narrow" w:hAnsi="Arial Narrow"/>
          <w:i w:val="0"/>
          <w:szCs w:val="24"/>
          <w:vertAlign w:val="subscript"/>
        </w:rPr>
        <w:t xml:space="preserve">00  </w:t>
      </w:r>
      <w:r w:rsidRPr="00BA1D06">
        <w:rPr>
          <w:rFonts w:ascii="Arial Narrow" w:hAnsi="Arial Narrow"/>
          <w:i w:val="0"/>
          <w:szCs w:val="24"/>
        </w:rPr>
        <w:t xml:space="preserve">(dva promila) od pogodbene vrednosti z vključenim DDV to je …………. EUR. Pogodbena kazen skupno ne sme preseči 10 % (deset odstotkov) pogodbene vrednosti z DDV. </w:t>
      </w:r>
    </w:p>
    <w:p w:rsidR="00A260A6" w:rsidRPr="00BA1D06" w:rsidRDefault="00A260A6" w:rsidP="00A260A6">
      <w:pPr>
        <w:ind w:right="-81"/>
        <w:jc w:val="both"/>
        <w:rPr>
          <w:rFonts w:ascii="Arial Narrow" w:hAnsi="Arial Narrow"/>
          <w:i w:val="0"/>
          <w:szCs w:val="24"/>
        </w:rPr>
      </w:pPr>
    </w:p>
    <w:p w:rsidR="00A260A6" w:rsidRPr="00BA1D06" w:rsidRDefault="00A260A6" w:rsidP="00A260A6">
      <w:pPr>
        <w:ind w:right="1"/>
        <w:jc w:val="both"/>
        <w:rPr>
          <w:rFonts w:ascii="Arial Narrow" w:eastAsia="Calibri" w:hAnsi="Arial Narrow"/>
          <w:i w:val="0"/>
          <w:szCs w:val="24"/>
        </w:rPr>
      </w:pPr>
      <w:r w:rsidRPr="00BA1D06">
        <w:rPr>
          <w:rFonts w:ascii="Arial Narrow" w:eastAsia="Calibri" w:hAnsi="Arial Narrow"/>
          <w:i w:val="0"/>
          <w:szCs w:val="24"/>
        </w:rPr>
        <w:t>Za znesek pogodbene kazni bo naročnik izvajalcu izstavil račun, ki ga mora izvajalec poravnati v roku 30 (trideset) dni od izstavitve računa.</w:t>
      </w:r>
    </w:p>
    <w:p w:rsidR="00A260A6" w:rsidRPr="00BA1D06" w:rsidRDefault="00A260A6" w:rsidP="00A260A6">
      <w:pPr>
        <w:ind w:right="-81"/>
        <w:jc w:val="both"/>
        <w:rPr>
          <w:rFonts w:ascii="Arial Narrow" w:hAnsi="Arial Narrow"/>
          <w:i w:val="0"/>
          <w:szCs w:val="24"/>
        </w:rPr>
      </w:pPr>
      <w:r w:rsidRPr="00BA1D06">
        <w:rPr>
          <w:rFonts w:ascii="Arial Narrow" w:hAnsi="Arial Narrow"/>
          <w:i w:val="0"/>
          <w:szCs w:val="24"/>
        </w:rPr>
        <w:t>Če naročniku zaradi zamude nastane škoda, ki je večja od pogodbene kazni, ima naročnik pravico zahtevati od izvajalca razliko do popolne odškodnine</w:t>
      </w:r>
      <w:r w:rsidRPr="00BA1D06">
        <w:rPr>
          <w:rFonts w:ascii="Arial Narrow" w:hAnsi="Arial Narrow"/>
          <w:b/>
          <w:i w:val="0"/>
          <w:szCs w:val="24"/>
        </w:rPr>
        <w:t xml:space="preserve"> </w:t>
      </w:r>
      <w:r w:rsidRPr="00BA1D06">
        <w:rPr>
          <w:rFonts w:ascii="Arial Narrow" w:hAnsi="Arial Narrow"/>
          <w:i w:val="0"/>
          <w:szCs w:val="24"/>
        </w:rPr>
        <w:t>in vso škodo zaradi slabo ali nestrokovno izvedenih pogodbenih del.</w:t>
      </w:r>
    </w:p>
    <w:p w:rsidR="00A260A6" w:rsidRPr="00BA1D06" w:rsidRDefault="00A260A6" w:rsidP="00A260A6">
      <w:pPr>
        <w:ind w:right="-81"/>
        <w:jc w:val="both"/>
        <w:rPr>
          <w:rFonts w:ascii="Arial Narrow" w:hAnsi="Arial Narrow"/>
          <w:i w:val="0"/>
          <w:szCs w:val="24"/>
        </w:rPr>
      </w:pPr>
    </w:p>
    <w:p w:rsidR="00A260A6" w:rsidRPr="00BA1D06" w:rsidRDefault="00A260A6" w:rsidP="00A260A6">
      <w:pPr>
        <w:ind w:right="-81"/>
        <w:jc w:val="both"/>
        <w:rPr>
          <w:rFonts w:ascii="Arial Narrow" w:hAnsi="Arial Narrow"/>
          <w:i w:val="0"/>
          <w:szCs w:val="24"/>
        </w:rPr>
      </w:pPr>
      <w:r w:rsidRPr="00BA1D06">
        <w:rPr>
          <w:rFonts w:ascii="Arial Narrow" w:hAnsi="Arial Narrow"/>
          <w:i w:val="0"/>
          <w:szCs w:val="24"/>
        </w:rPr>
        <w:t>Plačilo pogodbene kazni izvajalca ne odvezuje od izpolnitve pogodbenih obveznosti.</w:t>
      </w:r>
    </w:p>
    <w:p w:rsidR="00A260A6" w:rsidRPr="00BA1D06" w:rsidRDefault="00A260A6" w:rsidP="00A260A6">
      <w:pPr>
        <w:overflowPunct w:val="0"/>
        <w:autoSpaceDE w:val="0"/>
        <w:autoSpaceDN w:val="0"/>
        <w:adjustRightInd w:val="0"/>
        <w:jc w:val="both"/>
        <w:textAlignment w:val="baseline"/>
        <w:rPr>
          <w:rFonts w:ascii="Arial Narrow" w:hAnsi="Arial Narrow"/>
          <w:i w:val="0"/>
          <w:szCs w:val="24"/>
        </w:rPr>
      </w:pPr>
    </w:p>
    <w:p w:rsidR="00A260A6" w:rsidRPr="00BA1D06" w:rsidRDefault="00A260A6" w:rsidP="00A260A6">
      <w:pPr>
        <w:overflowPunct w:val="0"/>
        <w:autoSpaceDE w:val="0"/>
        <w:autoSpaceDN w:val="0"/>
        <w:adjustRightInd w:val="0"/>
        <w:jc w:val="both"/>
        <w:textAlignment w:val="baseline"/>
        <w:rPr>
          <w:rFonts w:ascii="Arial Narrow" w:hAnsi="Arial Narrow"/>
          <w:i w:val="0"/>
          <w:szCs w:val="24"/>
        </w:rPr>
      </w:pPr>
      <w:r w:rsidRPr="00BA1D06">
        <w:rPr>
          <w:rFonts w:ascii="Arial Narrow" w:hAnsi="Arial Narrow"/>
          <w:i w:val="0"/>
          <w:szCs w:val="24"/>
        </w:rPr>
        <w:lastRenderedPageBreak/>
        <w:t>Za poplačilo nastale škode lahko naročnik unovči finančno zavarovanje za dobro izvedbo pogodbenih obveznosti, v kolikor pa le-to ne zadostuje, mora izvajalec plačati razliko do polne odškodnine v roku 30 (tridesetih) dni od dneva prejema naročnikovega zahtevka za plačilo.</w:t>
      </w:r>
    </w:p>
    <w:p w:rsidR="00A260A6" w:rsidRPr="00BA1D06" w:rsidRDefault="00A260A6" w:rsidP="00A260A6">
      <w:pPr>
        <w:overflowPunct w:val="0"/>
        <w:autoSpaceDE w:val="0"/>
        <w:autoSpaceDN w:val="0"/>
        <w:adjustRightInd w:val="0"/>
        <w:jc w:val="both"/>
        <w:textAlignment w:val="baseline"/>
        <w:rPr>
          <w:rFonts w:ascii="Arial Narrow" w:hAnsi="Arial Narrow"/>
          <w:i w:val="0"/>
          <w:szCs w:val="24"/>
        </w:rPr>
      </w:pPr>
    </w:p>
    <w:p w:rsidR="00A260A6" w:rsidRPr="00BA1D06" w:rsidRDefault="00A260A6" w:rsidP="00A260A6">
      <w:pPr>
        <w:overflowPunct w:val="0"/>
        <w:autoSpaceDE w:val="0"/>
        <w:autoSpaceDN w:val="0"/>
        <w:adjustRightInd w:val="0"/>
        <w:jc w:val="center"/>
        <w:outlineLvl w:val="0"/>
        <w:rPr>
          <w:rFonts w:ascii="Arial Narrow" w:hAnsi="Arial Narrow"/>
          <w:i w:val="0"/>
          <w:szCs w:val="24"/>
        </w:rPr>
      </w:pPr>
      <w:r w:rsidRPr="00BA1D06">
        <w:rPr>
          <w:rFonts w:ascii="Arial Narrow" w:hAnsi="Arial Narrow"/>
          <w:i w:val="0"/>
          <w:szCs w:val="24"/>
        </w:rPr>
        <w:t>14.</w:t>
      </w:r>
      <w:r w:rsidRPr="00BA1D06">
        <w:rPr>
          <w:rFonts w:ascii="Arial Narrow" w:hAnsi="Arial Narrow"/>
          <w:i w:val="0"/>
          <w:szCs w:val="24"/>
        </w:rPr>
        <w:tab/>
        <w:t xml:space="preserve"> člen</w:t>
      </w:r>
    </w:p>
    <w:p w:rsidR="00A260A6" w:rsidRPr="00BA1D06" w:rsidRDefault="00A260A6" w:rsidP="00A260A6">
      <w:pPr>
        <w:ind w:right="-286"/>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Če naročnik oz. od njega pooblaščena oseba ugotovi, da izvajalec pogodbenih del ne izvaja ves svetli del dneva vse dni v tednu, razen ob dela prostih dnevih, določenih s predpisi, je izvajalec za vsak dan, ko naročnik oz. od njega pooblaščena oseba ugotovi, da izvajalec ne izvaja pogodbenih del ves svetli del dneva, za kršitev te pogodbene obveznosti dolžan naročniku plačati pogodbeno kazen v višini 1.000,00 EUR, pri čemer pogodbena kazen ne more preseči 10 % (deset odstotkov) pogodbene cene z DDV ločeno za vsako fazo. O vsaki ugotovitvi kršitve neizvajanja pogodbenih del, vse dni v tednu, razen ob dela prostih dnevih, določenih s predpisi, ves svetli del dneva, naročnik obvesti izvajalca pisno ali z vpisom v gradbeni dnevnik.</w:t>
      </w:r>
    </w:p>
    <w:p w:rsidR="00A260A6" w:rsidRPr="00BA1D06" w:rsidRDefault="00A260A6" w:rsidP="00A260A6">
      <w:pPr>
        <w:jc w:val="both"/>
        <w:rPr>
          <w:rFonts w:ascii="Arial Narrow" w:hAnsi="Arial Narrow"/>
          <w:i w:val="0"/>
          <w:szCs w:val="24"/>
        </w:rPr>
      </w:pPr>
    </w:p>
    <w:p w:rsidR="00A260A6" w:rsidRPr="00BA1D06" w:rsidRDefault="00A260A6" w:rsidP="00A260A6">
      <w:pPr>
        <w:ind w:right="1"/>
        <w:jc w:val="both"/>
        <w:rPr>
          <w:rFonts w:ascii="Arial Narrow" w:eastAsia="Calibri" w:hAnsi="Arial Narrow"/>
          <w:i w:val="0"/>
          <w:szCs w:val="24"/>
        </w:rPr>
      </w:pPr>
      <w:r w:rsidRPr="00BA1D06">
        <w:rPr>
          <w:rFonts w:ascii="Arial Narrow" w:eastAsia="Calibri" w:hAnsi="Arial Narrow"/>
          <w:i w:val="0"/>
          <w:szCs w:val="24"/>
        </w:rPr>
        <w:t>Za znesek pogodbene kazni bo naročnik izvajalcu izstavil račun, ki ga mora izvajalec poravnati v roku 30 (trideset) dni od izstavitve računa.</w:t>
      </w:r>
    </w:p>
    <w:p w:rsidR="00A260A6" w:rsidRPr="00BA1D06" w:rsidRDefault="00A260A6" w:rsidP="00A260A6">
      <w:pPr>
        <w:jc w:val="center"/>
        <w:outlineLvl w:val="0"/>
        <w:rPr>
          <w:rFonts w:ascii="Arial Narrow" w:hAnsi="Arial Narrow"/>
          <w:i w:val="0"/>
          <w:szCs w:val="24"/>
        </w:rPr>
      </w:pPr>
      <w:r w:rsidRPr="00BA1D06">
        <w:rPr>
          <w:rFonts w:ascii="Arial Narrow" w:hAnsi="Arial Narrow"/>
          <w:i w:val="0"/>
          <w:szCs w:val="24"/>
        </w:rPr>
        <w:t>15.</w:t>
      </w:r>
      <w:r w:rsidRPr="00BA1D06">
        <w:rPr>
          <w:rFonts w:ascii="Arial Narrow" w:hAnsi="Arial Narrow"/>
          <w:i w:val="0"/>
          <w:szCs w:val="24"/>
        </w:rPr>
        <w:tab/>
        <w:t xml:space="preserve"> člen</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Pogodbeno kazen v višini 10 % (deset odstotkov) pogodbene vrednosti z DDV, to je ……………..</w:t>
      </w:r>
      <w:r w:rsidRPr="00BA1D06">
        <w:rPr>
          <w:rFonts w:ascii="Arial Narrow" w:hAnsi="Arial Narrow"/>
          <w:i w:val="0"/>
          <w:color w:val="000000"/>
          <w:szCs w:val="24"/>
        </w:rPr>
        <w:t xml:space="preserve"> EUR</w:t>
      </w:r>
      <w:r w:rsidRPr="00BA1D06">
        <w:rPr>
          <w:rFonts w:ascii="Arial Narrow" w:hAnsi="Arial Narrow"/>
          <w:i w:val="0"/>
          <w:szCs w:val="24"/>
        </w:rPr>
        <w:t>, je dolžan izvajalec plačati naročniku tudi v primeru njegove neizpolnitve pogodbe.</w:t>
      </w:r>
    </w:p>
    <w:p w:rsidR="00A260A6" w:rsidRPr="00BA1D06" w:rsidRDefault="00A260A6" w:rsidP="00A260A6">
      <w:pPr>
        <w:jc w:val="both"/>
        <w:rPr>
          <w:rFonts w:ascii="Arial Narrow" w:hAnsi="Arial Narrow"/>
          <w:i w:val="0"/>
          <w:szCs w:val="24"/>
        </w:rPr>
      </w:pPr>
    </w:p>
    <w:p w:rsidR="00A260A6" w:rsidRPr="00BA1D06" w:rsidRDefault="00A260A6" w:rsidP="00A260A6">
      <w:pPr>
        <w:ind w:right="1"/>
        <w:jc w:val="both"/>
        <w:rPr>
          <w:rFonts w:ascii="Arial Narrow" w:eastAsia="Calibri" w:hAnsi="Arial Narrow"/>
          <w:i w:val="0"/>
          <w:szCs w:val="24"/>
        </w:rPr>
      </w:pPr>
      <w:r w:rsidRPr="00BA1D06">
        <w:rPr>
          <w:rFonts w:ascii="Arial Narrow" w:eastAsia="Calibri" w:hAnsi="Arial Narrow"/>
          <w:i w:val="0"/>
          <w:szCs w:val="24"/>
        </w:rPr>
        <w:t>Za znesek pogodbene kazni bo naročnik izvajalcu izstavil račun, ki ga mora izvajalec poravnati v roku 30 (trideset) dni od izstavitve računa.</w:t>
      </w:r>
    </w:p>
    <w:p w:rsidR="00A260A6" w:rsidRPr="00BA1D06" w:rsidRDefault="00A260A6" w:rsidP="00A260A6">
      <w:pPr>
        <w:jc w:val="both"/>
        <w:rPr>
          <w:rFonts w:ascii="Arial Narrow" w:hAnsi="Arial Narrow"/>
          <w:i w:val="0"/>
          <w:szCs w:val="24"/>
        </w:rPr>
      </w:pPr>
      <w:r w:rsidRPr="00BA1D06">
        <w:rPr>
          <w:rFonts w:ascii="Arial Narrow" w:hAnsi="Arial Narrow"/>
          <w:i w:val="0"/>
          <w:szCs w:val="24"/>
        </w:rPr>
        <w:t>Če ima naročnik zaradi neizpolnitve obveznosti izvajalca stroške in škodo, ki presegajo pogodbeno kazen, je izvajalec poleg pogodbene kazni dolžan naročniku plačati tudi razliko do popolne odškodnine.</w:t>
      </w:r>
    </w:p>
    <w:p w:rsidR="00A260A6" w:rsidRPr="00BA1D06" w:rsidRDefault="00A260A6" w:rsidP="00A260A6">
      <w:pPr>
        <w:ind w:right="-286"/>
        <w:jc w:val="both"/>
        <w:rPr>
          <w:rFonts w:ascii="Arial Narrow" w:hAnsi="Arial Narrow"/>
          <w:i w:val="0"/>
          <w:szCs w:val="24"/>
        </w:rPr>
      </w:pPr>
    </w:p>
    <w:p w:rsidR="00A260A6" w:rsidRPr="00BA1D06" w:rsidRDefault="00A260A6" w:rsidP="00A260A6">
      <w:pPr>
        <w:ind w:right="-286"/>
        <w:jc w:val="both"/>
        <w:rPr>
          <w:rFonts w:ascii="Arial Narrow" w:hAnsi="Arial Narrow"/>
          <w:i w:val="0"/>
          <w:szCs w:val="24"/>
        </w:rPr>
      </w:pPr>
    </w:p>
    <w:p w:rsidR="00A260A6" w:rsidRPr="00BA1D06" w:rsidRDefault="00A260A6" w:rsidP="00A260A6">
      <w:pPr>
        <w:ind w:right="-286"/>
        <w:jc w:val="both"/>
        <w:rPr>
          <w:rFonts w:ascii="Arial Narrow" w:hAnsi="Arial Narrow"/>
          <w:i w:val="0"/>
          <w:szCs w:val="24"/>
        </w:rPr>
      </w:pPr>
    </w:p>
    <w:p w:rsidR="00A260A6" w:rsidRPr="00BA1D06" w:rsidRDefault="00A260A6" w:rsidP="00A260A6">
      <w:pPr>
        <w:ind w:right="-286"/>
        <w:jc w:val="both"/>
        <w:outlineLvl w:val="0"/>
        <w:rPr>
          <w:rFonts w:ascii="Arial Narrow" w:hAnsi="Arial Narrow"/>
          <w:b/>
          <w:i w:val="0"/>
          <w:szCs w:val="24"/>
        </w:rPr>
      </w:pPr>
      <w:r w:rsidRPr="00BA1D06">
        <w:rPr>
          <w:rFonts w:ascii="Arial Narrow" w:hAnsi="Arial Narrow"/>
          <w:b/>
          <w:i w:val="0"/>
          <w:szCs w:val="24"/>
        </w:rPr>
        <w:t>Garancije izvajalca</w:t>
      </w:r>
    </w:p>
    <w:p w:rsidR="00A260A6" w:rsidRPr="00BA1D06" w:rsidRDefault="00A260A6" w:rsidP="00A260A6">
      <w:pPr>
        <w:ind w:right="-286"/>
        <w:jc w:val="center"/>
        <w:outlineLvl w:val="0"/>
        <w:rPr>
          <w:rFonts w:ascii="Arial Narrow" w:hAnsi="Arial Narrow"/>
          <w:i w:val="0"/>
          <w:szCs w:val="24"/>
        </w:rPr>
      </w:pPr>
      <w:r w:rsidRPr="00BA1D06">
        <w:rPr>
          <w:rFonts w:ascii="Arial Narrow" w:hAnsi="Arial Narrow"/>
          <w:i w:val="0"/>
          <w:szCs w:val="24"/>
        </w:rPr>
        <w:t xml:space="preserve">16. </w:t>
      </w:r>
      <w:r w:rsidRPr="00BA1D06">
        <w:rPr>
          <w:rFonts w:ascii="Arial Narrow" w:hAnsi="Arial Narrow"/>
          <w:i w:val="0"/>
          <w:szCs w:val="24"/>
        </w:rPr>
        <w:tab/>
        <w:t>člen</w:t>
      </w:r>
    </w:p>
    <w:p w:rsidR="00A260A6" w:rsidRPr="00BA1D06" w:rsidRDefault="00A260A6" w:rsidP="00A260A6">
      <w:pPr>
        <w:ind w:right="-286"/>
        <w:jc w:val="both"/>
        <w:rPr>
          <w:rFonts w:ascii="Arial Narrow" w:hAnsi="Arial Narrow"/>
          <w:i w:val="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Izvajalec se s to pogodbo zavezuje, da bo odpravil vse stvarne napake, ki se bodo pokazale po prevzemu opravljenih del in daje garancijo za vsa opravljena dela (tudi za dela podizvajalcev), in sicer:</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numPr>
          <w:ilvl w:val="0"/>
          <w:numId w:val="5"/>
        </w:numPr>
        <w:tabs>
          <w:tab w:val="clear" w:pos="340"/>
          <w:tab w:val="left" w:pos="0"/>
          <w:tab w:val="left" w:pos="849"/>
          <w:tab w:val="num" w:pos="100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0" w:firstLine="0"/>
        <w:jc w:val="both"/>
        <w:textAlignment w:val="baseline"/>
        <w:rPr>
          <w:rFonts w:ascii="Arial Narrow" w:hAnsi="Arial Narrow"/>
          <w:i w:val="0"/>
          <w:color w:val="000000"/>
          <w:szCs w:val="24"/>
        </w:rPr>
      </w:pPr>
      <w:r w:rsidRPr="00BA1D06">
        <w:rPr>
          <w:rFonts w:ascii="Arial Narrow" w:hAnsi="Arial Narrow"/>
          <w:i w:val="0"/>
          <w:color w:val="000000"/>
          <w:szCs w:val="24"/>
        </w:rPr>
        <w:t>splošni garancijski rok za izvedena dela ____ (z besedo____)  (najmanj 3 leta; se dopolni skladno s ponujenim) let;</w:t>
      </w:r>
    </w:p>
    <w:p w:rsidR="00A260A6" w:rsidRPr="00BA1D06" w:rsidRDefault="00A260A6" w:rsidP="00A260A6">
      <w:pPr>
        <w:numPr>
          <w:ilvl w:val="0"/>
          <w:numId w:val="5"/>
        </w:numPr>
        <w:tabs>
          <w:tab w:val="clear" w:pos="340"/>
          <w:tab w:val="left" w:pos="0"/>
          <w:tab w:val="left" w:pos="849"/>
          <w:tab w:val="num" w:pos="100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Narrow" w:hAnsi="Arial Narrow"/>
          <w:i w:val="0"/>
          <w:color w:val="000000"/>
          <w:szCs w:val="24"/>
        </w:rPr>
      </w:pPr>
      <w:r w:rsidRPr="00BA1D06">
        <w:rPr>
          <w:rFonts w:ascii="Arial Narrow" w:hAnsi="Arial Narrow"/>
          <w:i w:val="0"/>
          <w:color w:val="000000"/>
          <w:szCs w:val="24"/>
        </w:rPr>
        <w:t>za ostale vgrajene naprave in opremo veljajo garancijski roki proizvajalcev oziroma najmanj 2 (dve) leti.</w:t>
      </w:r>
    </w:p>
    <w:p w:rsidR="00A260A6" w:rsidRPr="00BA1D06" w:rsidRDefault="00A260A6" w:rsidP="00A260A6">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val="0"/>
          <w:color w:val="000000"/>
          <w:szCs w:val="24"/>
        </w:rPr>
      </w:pPr>
    </w:p>
    <w:p w:rsidR="00A260A6" w:rsidRPr="00BA1D06" w:rsidRDefault="00A260A6" w:rsidP="00A260A6">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val="0"/>
          <w:color w:val="000000"/>
          <w:szCs w:val="24"/>
        </w:rPr>
      </w:pPr>
      <w:r w:rsidRPr="00BA1D06">
        <w:rPr>
          <w:rFonts w:ascii="Arial Narrow" w:hAnsi="Arial Narrow"/>
          <w:i w:val="0"/>
          <w:color w:val="000000"/>
          <w:szCs w:val="24"/>
        </w:rPr>
        <w:t xml:space="preserve">Garancijski roki začnejo teči z dnem, ko bodo pogodbena dela v celoti končana, in prevzeta, s pogojem, da morajo biti pred tem odpravljene vse pomanjkljivosti, ugotovljene med izvedbo ali ob primopredaji. </w:t>
      </w:r>
    </w:p>
    <w:p w:rsidR="00A260A6" w:rsidRPr="00BA1D06" w:rsidRDefault="00A260A6" w:rsidP="00A260A6">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val="0"/>
          <w:color w:val="00000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Izvajalec je dolžan na svoje stroške odpraviti vse pomanjkljivosti, za katere jamči in ki se pokažejo med garancijskim rokom.</w:t>
      </w:r>
    </w:p>
    <w:p w:rsidR="00A260A6" w:rsidRPr="00BA1D06" w:rsidRDefault="00A260A6" w:rsidP="00A260A6">
      <w:pPr>
        <w:jc w:val="both"/>
        <w:rPr>
          <w:rFonts w:ascii="Arial Narrow" w:hAnsi="Arial Narrow"/>
          <w:i w:val="0"/>
          <w:szCs w:val="24"/>
        </w:rPr>
      </w:pPr>
    </w:p>
    <w:p w:rsidR="00A260A6" w:rsidRPr="00BA1D06" w:rsidRDefault="00A260A6" w:rsidP="00A260A6">
      <w:pPr>
        <w:ind w:right="-286"/>
        <w:jc w:val="center"/>
        <w:outlineLvl w:val="0"/>
        <w:rPr>
          <w:rFonts w:ascii="Arial Narrow" w:hAnsi="Arial Narrow"/>
          <w:i w:val="0"/>
          <w:szCs w:val="24"/>
        </w:rPr>
      </w:pPr>
      <w:r w:rsidRPr="00BA1D06">
        <w:rPr>
          <w:rFonts w:ascii="Arial Narrow" w:hAnsi="Arial Narrow"/>
          <w:i w:val="0"/>
          <w:szCs w:val="24"/>
        </w:rPr>
        <w:t>17.</w:t>
      </w:r>
      <w:r w:rsidRPr="00BA1D06">
        <w:rPr>
          <w:rFonts w:ascii="Arial Narrow" w:hAnsi="Arial Narrow"/>
          <w:i w:val="0"/>
          <w:szCs w:val="24"/>
        </w:rPr>
        <w:tab/>
        <w:t xml:space="preserve"> člen</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Izvajalec</w:t>
      </w:r>
      <w:r w:rsidRPr="00BA1D06">
        <w:rPr>
          <w:rFonts w:ascii="Arial Narrow" w:hAnsi="Arial Narrow"/>
          <w:b/>
          <w:i w:val="0"/>
          <w:szCs w:val="24"/>
        </w:rPr>
        <w:t xml:space="preserve"> </w:t>
      </w:r>
      <w:r w:rsidRPr="00BA1D06">
        <w:rPr>
          <w:rFonts w:ascii="Arial Narrow" w:hAnsi="Arial Narrow"/>
          <w:i w:val="0"/>
          <w:color w:val="000000"/>
          <w:szCs w:val="24"/>
        </w:rPr>
        <w:t xml:space="preserve">mora ob končnem prevzemu pogodbenih del izročiti naročniku nepreklicno in brezpogojno bančno garancijo ali kavcijsko zavarovanje pri zavarovalnici  za odpravo napak v garancijskem roku po </w:t>
      </w:r>
      <w:r w:rsidRPr="00BA1D06">
        <w:rPr>
          <w:rFonts w:ascii="Arial Narrow" w:hAnsi="Arial Narrow"/>
          <w:i w:val="0"/>
          <w:color w:val="000000"/>
          <w:szCs w:val="24"/>
        </w:rPr>
        <w:lastRenderedPageBreak/>
        <w:t>vzorcu  iz razpisne dokumentacije (v nadaljevanju: garancija), in sicer v višini 5 % (pet odstotkov) od končne vrednosti izvedenih del z DDV. Rok trajanja garancije je za 30 (trideset) dni daljši kot je splošni garancijski rok za izvedena dela, določen s to pogodbo. Garancija služi naročniku kot jamstvo za vestno izpolnjevanje izvajalčevih obveznosti do naročnika v času garancijskega roka. V kolikor se garancijski rok podaljša, se mora hkrati podaljšati za enak čas tudi rok trajanja garancije.</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numPr>
          <w:ilvl w:val="12"/>
          <w:numId w:val="0"/>
        </w:numPr>
        <w:jc w:val="both"/>
        <w:rPr>
          <w:rFonts w:ascii="Arial Narrow" w:hAnsi="Arial Narrow"/>
          <w:i w:val="0"/>
          <w:szCs w:val="24"/>
        </w:rPr>
      </w:pPr>
      <w:r w:rsidRPr="00BA1D06">
        <w:rPr>
          <w:rFonts w:ascii="Arial Narrow" w:hAnsi="Arial Narrow"/>
          <w:i w:val="0"/>
          <w:szCs w:val="24"/>
        </w:rPr>
        <w:t>V primeru, da izvajalec  na način in pod pogoji iz prejšnjega odstavka tega člena naročniku ne bo pravočasno predložil novega finančnega zavarovanja za odpravo napak v garancijskem roku, bo naročnik unovčil že prejeto finančno zavarovanje.</w:t>
      </w:r>
    </w:p>
    <w:p w:rsidR="00A260A6" w:rsidRPr="00BA1D06" w:rsidRDefault="00A260A6" w:rsidP="00A260A6">
      <w:pPr>
        <w:numPr>
          <w:ilvl w:val="12"/>
          <w:numId w:val="0"/>
        </w:numPr>
        <w:jc w:val="both"/>
        <w:rPr>
          <w:rFonts w:ascii="Arial Narrow" w:hAnsi="Arial Narrow"/>
          <w:i w:val="0"/>
          <w:szCs w:val="24"/>
        </w:rPr>
      </w:pPr>
    </w:p>
    <w:p w:rsidR="00A260A6" w:rsidRPr="00BA1D06" w:rsidRDefault="00A260A6" w:rsidP="00A260A6">
      <w:pPr>
        <w:numPr>
          <w:ilvl w:val="12"/>
          <w:numId w:val="0"/>
        </w:numPr>
        <w:jc w:val="both"/>
        <w:rPr>
          <w:rFonts w:ascii="Arial Narrow" w:hAnsi="Arial Narrow"/>
          <w:i w:val="0"/>
          <w:szCs w:val="24"/>
        </w:rPr>
      </w:pPr>
      <w:r w:rsidRPr="00BA1D06">
        <w:rPr>
          <w:rFonts w:ascii="Arial Narrow" w:hAnsi="Arial Narrow"/>
          <w:i w:val="0"/>
          <w:szCs w:val="24"/>
        </w:rPr>
        <w:t>Izvajalec odgovarja za odpravo stvarnih napak v garancijskih rokih iz prvega odstavka 16. člena pogodbe, tudi če bo naročnik iz kateregakoli razloga unovčil prejeto zavarovanje za odpravo napak v garancijskem roku.</w:t>
      </w:r>
    </w:p>
    <w:p w:rsidR="00A260A6" w:rsidRPr="00BA1D06" w:rsidRDefault="00A260A6" w:rsidP="00A260A6">
      <w:pPr>
        <w:jc w:val="both"/>
        <w:outlineLvl w:val="0"/>
        <w:rPr>
          <w:rFonts w:ascii="Arial Narrow" w:hAnsi="Arial Narrow"/>
          <w:i w:val="0"/>
          <w:color w:val="000000"/>
          <w:szCs w:val="24"/>
        </w:rPr>
      </w:pPr>
    </w:p>
    <w:p w:rsidR="00A260A6" w:rsidRPr="00BA1D06" w:rsidRDefault="00A260A6" w:rsidP="00A260A6">
      <w:pPr>
        <w:jc w:val="both"/>
        <w:outlineLvl w:val="0"/>
        <w:rPr>
          <w:rFonts w:ascii="Arial Narrow" w:hAnsi="Arial Narrow"/>
          <w:i w:val="0"/>
          <w:color w:val="000000"/>
          <w:szCs w:val="24"/>
        </w:rPr>
      </w:pPr>
      <w:r w:rsidRPr="00BA1D06">
        <w:rPr>
          <w:rFonts w:ascii="Arial Narrow" w:hAnsi="Arial Narrow"/>
          <w:i w:val="0"/>
          <w:color w:val="000000"/>
          <w:szCs w:val="24"/>
        </w:rPr>
        <w:t>Brez predložene garancije primopredaja pogodbenih del ni opravljena.</w:t>
      </w:r>
    </w:p>
    <w:p w:rsidR="00A260A6" w:rsidRPr="00BA1D06" w:rsidRDefault="00A260A6" w:rsidP="00A260A6">
      <w:pPr>
        <w:jc w:val="both"/>
        <w:rPr>
          <w:rFonts w:ascii="Arial Narrow" w:hAnsi="Arial Narrow"/>
          <w:b/>
          <w:i w:val="0"/>
          <w:color w:val="000000"/>
          <w:szCs w:val="24"/>
        </w:rPr>
      </w:pPr>
    </w:p>
    <w:p w:rsidR="00A260A6" w:rsidRPr="00BA1D06" w:rsidRDefault="00A260A6" w:rsidP="00A260A6">
      <w:pPr>
        <w:ind w:right="-286"/>
        <w:jc w:val="center"/>
        <w:outlineLvl w:val="0"/>
        <w:rPr>
          <w:rFonts w:ascii="Arial Narrow" w:hAnsi="Arial Narrow"/>
          <w:i w:val="0"/>
          <w:szCs w:val="24"/>
        </w:rPr>
      </w:pPr>
      <w:r w:rsidRPr="00BA1D06">
        <w:rPr>
          <w:rFonts w:ascii="Arial Narrow" w:hAnsi="Arial Narrow"/>
          <w:i w:val="0"/>
          <w:szCs w:val="24"/>
        </w:rPr>
        <w:t>18.</w:t>
      </w:r>
      <w:r w:rsidRPr="00BA1D06">
        <w:rPr>
          <w:rFonts w:ascii="Arial Narrow" w:hAnsi="Arial Narrow"/>
          <w:i w:val="0"/>
          <w:szCs w:val="24"/>
        </w:rPr>
        <w:tab/>
        <w:t xml:space="preserve"> člen</w:t>
      </w:r>
    </w:p>
    <w:p w:rsidR="00A260A6" w:rsidRPr="00BA1D06" w:rsidRDefault="00A260A6" w:rsidP="00A260A6">
      <w:pPr>
        <w:ind w:right="-286"/>
        <w:jc w:val="both"/>
        <w:rPr>
          <w:rFonts w:ascii="Arial Narrow" w:hAnsi="Arial Narrow"/>
          <w:b/>
          <w:i w:val="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Za skrite napake, ki se pokažejo v garancijski dobi, je naročnik dolžan obvestiti izvajalca brez odlašanja. Stranki sporazumno določita primeren rok za odpravo napak, če to ne bo mogoče, pa ga določi naročnik sam.</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 xml:space="preserve">Izvajalec je k odpravi napak dolžan pristopiti v dogovorjenem roku, v nujnih primerih pa takoj, ko je to mogoče. </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Če izvajalec k odpravi napak ne pristopi in jih ne odpravi v primernem roku, jih po načelu dobrega gospodarja odpravi naročnik na stroške izvajalca in se poplača iz finančnega zavarovanja za odpravo napak v garancijskem roku.</w:t>
      </w:r>
    </w:p>
    <w:p w:rsidR="00A260A6" w:rsidRPr="00BA1D06" w:rsidRDefault="00A260A6" w:rsidP="00A260A6">
      <w:pPr>
        <w:ind w:right="-286"/>
        <w:jc w:val="both"/>
        <w:outlineLvl w:val="0"/>
        <w:rPr>
          <w:rFonts w:ascii="Arial Narrow" w:hAnsi="Arial Narrow"/>
          <w:b/>
          <w:i w:val="0"/>
          <w:szCs w:val="24"/>
        </w:rPr>
      </w:pPr>
    </w:p>
    <w:p w:rsidR="00A260A6" w:rsidRPr="00BA1D06" w:rsidRDefault="00A260A6" w:rsidP="00A260A6">
      <w:pPr>
        <w:ind w:right="-286"/>
        <w:jc w:val="both"/>
        <w:outlineLvl w:val="0"/>
        <w:rPr>
          <w:rFonts w:ascii="Arial Narrow" w:hAnsi="Arial Narrow"/>
          <w:b/>
          <w:i w:val="0"/>
          <w:szCs w:val="24"/>
        </w:rPr>
      </w:pPr>
    </w:p>
    <w:p w:rsidR="00A260A6" w:rsidRPr="00BA1D06" w:rsidRDefault="00A260A6" w:rsidP="00A260A6">
      <w:pPr>
        <w:ind w:right="-286"/>
        <w:jc w:val="both"/>
        <w:outlineLvl w:val="0"/>
        <w:rPr>
          <w:rFonts w:ascii="Arial Narrow" w:hAnsi="Arial Narrow"/>
          <w:b/>
          <w:i w:val="0"/>
          <w:szCs w:val="24"/>
        </w:rPr>
      </w:pPr>
      <w:r w:rsidRPr="00BA1D06">
        <w:rPr>
          <w:rFonts w:ascii="Arial Narrow" w:hAnsi="Arial Narrow"/>
          <w:b/>
          <w:i w:val="0"/>
          <w:szCs w:val="24"/>
        </w:rPr>
        <w:t>Prevzem pogodbenih del</w:t>
      </w:r>
    </w:p>
    <w:p w:rsidR="00A260A6" w:rsidRPr="00BA1D06" w:rsidRDefault="00A260A6" w:rsidP="00A260A6">
      <w:pPr>
        <w:ind w:right="-286"/>
        <w:jc w:val="center"/>
        <w:outlineLvl w:val="0"/>
        <w:rPr>
          <w:rFonts w:ascii="Arial Narrow" w:hAnsi="Arial Narrow"/>
          <w:i w:val="0"/>
          <w:szCs w:val="24"/>
        </w:rPr>
      </w:pPr>
      <w:r w:rsidRPr="00BA1D06">
        <w:rPr>
          <w:rFonts w:ascii="Arial Narrow" w:hAnsi="Arial Narrow"/>
          <w:i w:val="0"/>
          <w:szCs w:val="24"/>
        </w:rPr>
        <w:t>19.</w:t>
      </w:r>
      <w:r w:rsidRPr="00BA1D06">
        <w:rPr>
          <w:rFonts w:ascii="Arial Narrow" w:hAnsi="Arial Narrow"/>
          <w:i w:val="0"/>
          <w:szCs w:val="24"/>
        </w:rPr>
        <w:tab/>
        <w:t xml:space="preserve"> člen</w:t>
      </w:r>
    </w:p>
    <w:p w:rsidR="00A260A6" w:rsidRPr="00BA1D06" w:rsidRDefault="00A260A6" w:rsidP="00A260A6">
      <w:pPr>
        <w:ind w:right="-286"/>
        <w:jc w:val="both"/>
        <w:rPr>
          <w:rFonts w:ascii="Arial Narrow" w:hAnsi="Arial Narrow"/>
          <w:b/>
          <w:i w:val="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 xml:space="preserve">Izvajalec mora takoj po dokončanju pogodbenih del pisno obvestiti naročnika, da so pogodbena dela končana. Naročnik prevzame od izvajalca pogodbena dela pod pogojem, da so dela kvalitetno izvedena in služijo svojemu namenu. </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 xml:space="preserve">Končni prevzem pogodbenih del se izvede po izvedenem komisijskem pregledu pod pogojem, da so odpravljene vse pomanjkljivosti, ugotovljene med gradnjo in na komisijskem pregledu. </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 xml:space="preserve">O prevzemu se sestavi prevzemni zapisnik. </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Izvajalec je dolžan ob primopredaji predložiti tudi izpolnjene obrazce skladno z navodilom o prenosu zgrajene komunalne infrastrukture, s katerim ga naročnik seznani ob uvedbi v posel.</w:t>
      </w:r>
    </w:p>
    <w:p w:rsidR="00A260A6" w:rsidRPr="00BA1D06" w:rsidRDefault="00A260A6" w:rsidP="00A260A6">
      <w:pPr>
        <w:jc w:val="both"/>
        <w:rPr>
          <w:rFonts w:ascii="Arial Narrow" w:hAnsi="Arial Narrow"/>
          <w:b/>
          <w:i w:val="0"/>
          <w:color w:val="000000"/>
          <w:szCs w:val="24"/>
        </w:rPr>
      </w:pPr>
    </w:p>
    <w:p w:rsidR="00A260A6" w:rsidRPr="00BA1D06" w:rsidRDefault="00A260A6" w:rsidP="00A260A6">
      <w:pPr>
        <w:jc w:val="both"/>
        <w:outlineLvl w:val="0"/>
        <w:rPr>
          <w:rFonts w:ascii="Arial Narrow" w:hAnsi="Arial Narrow"/>
          <w:b/>
          <w:i w:val="0"/>
          <w:color w:val="000000"/>
          <w:szCs w:val="24"/>
        </w:rPr>
      </w:pPr>
    </w:p>
    <w:p w:rsidR="00A260A6" w:rsidRPr="00BA1D06" w:rsidRDefault="00A260A6" w:rsidP="00A260A6">
      <w:pPr>
        <w:jc w:val="both"/>
        <w:outlineLvl w:val="0"/>
        <w:rPr>
          <w:rFonts w:ascii="Arial Narrow" w:hAnsi="Arial Narrow"/>
          <w:b/>
          <w:i w:val="0"/>
          <w:color w:val="000000"/>
          <w:szCs w:val="24"/>
        </w:rPr>
      </w:pPr>
      <w:r w:rsidRPr="00BA1D06">
        <w:rPr>
          <w:rFonts w:ascii="Arial Narrow" w:hAnsi="Arial Narrow"/>
          <w:b/>
          <w:i w:val="0"/>
          <w:color w:val="000000"/>
          <w:szCs w:val="24"/>
        </w:rPr>
        <w:t>Varstvo podatkov</w:t>
      </w:r>
    </w:p>
    <w:p w:rsidR="00A260A6" w:rsidRPr="00BA1D06" w:rsidRDefault="00A260A6" w:rsidP="00A260A6">
      <w:pPr>
        <w:ind w:right="-286"/>
        <w:jc w:val="center"/>
        <w:outlineLvl w:val="0"/>
        <w:rPr>
          <w:rFonts w:ascii="Arial Narrow" w:hAnsi="Arial Narrow"/>
          <w:i w:val="0"/>
          <w:szCs w:val="24"/>
        </w:rPr>
      </w:pPr>
      <w:r w:rsidRPr="00BA1D06">
        <w:rPr>
          <w:rFonts w:ascii="Arial Narrow" w:hAnsi="Arial Narrow"/>
          <w:i w:val="0"/>
          <w:szCs w:val="24"/>
        </w:rPr>
        <w:t>20.</w:t>
      </w:r>
      <w:r w:rsidRPr="00BA1D06">
        <w:rPr>
          <w:rFonts w:ascii="Arial Narrow" w:hAnsi="Arial Narrow"/>
          <w:i w:val="0"/>
          <w:szCs w:val="24"/>
        </w:rPr>
        <w:tab/>
        <w:t xml:space="preserve"> člen</w:t>
      </w:r>
    </w:p>
    <w:p w:rsidR="00A260A6" w:rsidRPr="00BA1D06" w:rsidRDefault="00A260A6" w:rsidP="00A260A6">
      <w:pPr>
        <w:jc w:val="both"/>
        <w:rPr>
          <w:rFonts w:ascii="Arial Narrow" w:hAnsi="Arial Narrow"/>
          <w:b/>
          <w:i w:val="0"/>
          <w:color w:val="00000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lastRenderedPageBreak/>
        <w:t xml:space="preserve">Pogodbeni stranki se obvezujeta, da bosta varovali kot poslovno skrivnost vse podatke, ki sta jih v skladu z veljavnimi predpisi določili kot poslovno skrivnost. </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V primeru kršitve določb o varovanju poslovne skrivnosti, sta pogodbeni stranki odškodninsko odgovorni za vso posredno in neposredno škodo.</w:t>
      </w:r>
    </w:p>
    <w:p w:rsidR="00A260A6" w:rsidRPr="00BA1D06" w:rsidRDefault="00A260A6" w:rsidP="00A260A6">
      <w:pPr>
        <w:ind w:right="-286"/>
        <w:jc w:val="both"/>
        <w:rPr>
          <w:rFonts w:ascii="Arial Narrow" w:hAnsi="Arial Narrow"/>
          <w:b/>
          <w:i w:val="0"/>
          <w:szCs w:val="24"/>
        </w:rPr>
      </w:pPr>
    </w:p>
    <w:p w:rsidR="00A260A6" w:rsidRPr="00BA1D06" w:rsidRDefault="00A260A6" w:rsidP="00A260A6">
      <w:pPr>
        <w:ind w:right="-286"/>
        <w:jc w:val="both"/>
        <w:outlineLvl w:val="0"/>
        <w:rPr>
          <w:rFonts w:ascii="Arial Narrow" w:hAnsi="Arial Narrow"/>
          <w:b/>
          <w:i w:val="0"/>
          <w:szCs w:val="24"/>
        </w:rPr>
      </w:pPr>
      <w:r w:rsidRPr="00BA1D06">
        <w:rPr>
          <w:rFonts w:ascii="Arial Narrow" w:hAnsi="Arial Narrow"/>
          <w:b/>
          <w:i w:val="0"/>
          <w:szCs w:val="24"/>
        </w:rPr>
        <w:t>Pooblaščeni predstavniki pogodbenih strank</w:t>
      </w:r>
    </w:p>
    <w:p w:rsidR="00A260A6" w:rsidRPr="00BA1D06" w:rsidRDefault="00A260A6" w:rsidP="00A260A6">
      <w:pPr>
        <w:ind w:right="-286"/>
        <w:jc w:val="both"/>
        <w:rPr>
          <w:rFonts w:ascii="Arial Narrow" w:hAnsi="Arial Narrow"/>
          <w:i w:val="0"/>
          <w:szCs w:val="24"/>
        </w:rPr>
      </w:pPr>
    </w:p>
    <w:p w:rsidR="00A260A6" w:rsidRPr="00BA1D06" w:rsidRDefault="00A260A6" w:rsidP="00A260A6">
      <w:pPr>
        <w:ind w:right="-286"/>
        <w:jc w:val="center"/>
        <w:outlineLvl w:val="0"/>
        <w:rPr>
          <w:rFonts w:ascii="Arial Narrow" w:hAnsi="Arial Narrow"/>
          <w:i w:val="0"/>
          <w:szCs w:val="24"/>
        </w:rPr>
      </w:pPr>
      <w:r w:rsidRPr="00BA1D06">
        <w:rPr>
          <w:rFonts w:ascii="Arial Narrow" w:hAnsi="Arial Narrow"/>
          <w:i w:val="0"/>
          <w:szCs w:val="24"/>
        </w:rPr>
        <w:t>21.</w:t>
      </w:r>
      <w:r w:rsidRPr="00BA1D06">
        <w:rPr>
          <w:rFonts w:ascii="Arial Narrow" w:hAnsi="Arial Narrow"/>
          <w:i w:val="0"/>
          <w:szCs w:val="24"/>
        </w:rPr>
        <w:tab/>
        <w:t xml:space="preserve"> člen</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Pooblaščena predstavnik naročnika za izvajanje te pogodbe je: Dušan Hauko</w:t>
      </w:r>
      <w:r w:rsidRPr="00BA1D06">
        <w:rPr>
          <w:rFonts w:ascii="Arial Narrow" w:hAnsi="Arial Narrow"/>
          <w:i w:val="0"/>
          <w:szCs w:val="24"/>
        </w:rPr>
        <w:t xml:space="preserve">, </w:t>
      </w:r>
      <w:hyperlink r:id="rId5" w:history="1">
        <w:r w:rsidRPr="00BA1D06">
          <w:rPr>
            <w:rStyle w:val="Hiperpovezava"/>
            <w:rFonts w:ascii="Arial Narrow" w:hAnsi="Arial Narrow"/>
            <w:szCs w:val="24"/>
          </w:rPr>
          <w:t>dusan.hauko@murska-sobota.si</w:t>
        </w:r>
      </w:hyperlink>
      <w:r w:rsidRPr="00BA1D06">
        <w:rPr>
          <w:rFonts w:ascii="Arial Narrow" w:hAnsi="Arial Narrow"/>
          <w:i w:val="0"/>
          <w:szCs w:val="24"/>
        </w:rPr>
        <w:t xml:space="preserve"> , ki </w:t>
      </w:r>
      <w:r w:rsidRPr="00BA1D06">
        <w:rPr>
          <w:rFonts w:ascii="Arial Narrow" w:hAnsi="Arial Narrow"/>
          <w:i w:val="0"/>
          <w:color w:val="000000"/>
          <w:szCs w:val="24"/>
        </w:rPr>
        <w:t>je skrbnik  te pogodbe.</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outlineLvl w:val="0"/>
        <w:rPr>
          <w:rFonts w:ascii="Arial Narrow" w:hAnsi="Arial Narrow"/>
          <w:i w:val="0"/>
          <w:szCs w:val="24"/>
        </w:rPr>
      </w:pPr>
      <w:r w:rsidRPr="00BA1D06">
        <w:rPr>
          <w:rFonts w:ascii="Arial Narrow" w:hAnsi="Arial Narrow"/>
          <w:i w:val="0"/>
          <w:szCs w:val="24"/>
        </w:rPr>
        <w:t>Pooblaščeni predstavnik izvajalca je ……………………e-</w:t>
      </w:r>
      <w:proofErr w:type="spellStart"/>
      <w:r w:rsidRPr="00BA1D06">
        <w:rPr>
          <w:rFonts w:ascii="Arial Narrow" w:hAnsi="Arial Narrow"/>
          <w:i w:val="0"/>
          <w:szCs w:val="24"/>
        </w:rPr>
        <w:t>mail</w:t>
      </w:r>
      <w:proofErr w:type="spellEnd"/>
      <w:r w:rsidRPr="00BA1D06">
        <w:rPr>
          <w:rFonts w:ascii="Arial Narrow" w:hAnsi="Arial Narrow"/>
          <w:i w:val="0"/>
          <w:szCs w:val="24"/>
        </w:rPr>
        <w:t xml:space="preserve"> ………… telefon. št. ……..</w:t>
      </w:r>
    </w:p>
    <w:p w:rsidR="00A260A6" w:rsidRPr="00BA1D06" w:rsidRDefault="00A260A6" w:rsidP="00A260A6">
      <w:pPr>
        <w:jc w:val="both"/>
        <w:outlineLvl w:val="0"/>
        <w:rPr>
          <w:rFonts w:ascii="Arial Narrow" w:hAnsi="Arial Narrow"/>
          <w:i w:val="0"/>
          <w:szCs w:val="24"/>
        </w:rPr>
      </w:pPr>
    </w:p>
    <w:p w:rsidR="00A260A6" w:rsidRPr="00BA1D06" w:rsidRDefault="00A260A6" w:rsidP="00A260A6">
      <w:pPr>
        <w:jc w:val="both"/>
        <w:outlineLvl w:val="0"/>
        <w:rPr>
          <w:rFonts w:ascii="Arial Narrow" w:hAnsi="Arial Narrow"/>
          <w:i w:val="0"/>
          <w:szCs w:val="24"/>
        </w:rPr>
      </w:pPr>
      <w:r w:rsidRPr="00BA1D06">
        <w:rPr>
          <w:rFonts w:ascii="Arial Narrow" w:hAnsi="Arial Narrow"/>
          <w:i w:val="0"/>
          <w:szCs w:val="24"/>
        </w:rPr>
        <w:t>Vodja del izvajalca je: ……………………………. e-</w:t>
      </w:r>
      <w:proofErr w:type="spellStart"/>
      <w:r w:rsidRPr="00BA1D06">
        <w:rPr>
          <w:rFonts w:ascii="Arial Narrow" w:hAnsi="Arial Narrow"/>
          <w:i w:val="0"/>
          <w:szCs w:val="24"/>
        </w:rPr>
        <w:t>mail</w:t>
      </w:r>
      <w:proofErr w:type="spellEnd"/>
      <w:r w:rsidRPr="00BA1D06">
        <w:rPr>
          <w:rFonts w:ascii="Arial Narrow" w:hAnsi="Arial Narrow"/>
          <w:i w:val="0"/>
          <w:szCs w:val="24"/>
        </w:rPr>
        <w:t xml:space="preserve"> ………… telefon. št. ……..</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Vodilni pogodbenik je: .................</w:t>
      </w:r>
    </w:p>
    <w:p w:rsidR="00A260A6" w:rsidRPr="00BA1D06" w:rsidRDefault="00A260A6" w:rsidP="00A260A6">
      <w:pPr>
        <w:jc w:val="both"/>
        <w:rPr>
          <w:rFonts w:ascii="Arial Narrow" w:hAnsi="Arial Narrow"/>
          <w:i w:val="0"/>
          <w:szCs w:val="24"/>
        </w:rPr>
      </w:pPr>
      <w:r w:rsidRPr="00BA1D06">
        <w:rPr>
          <w:rFonts w:ascii="Arial Narrow" w:hAnsi="Arial Narrow"/>
          <w:i w:val="0"/>
          <w:szCs w:val="24"/>
        </w:rPr>
        <w:t>(Opomba: Vodilnega pogodbenika  določi naročnik v primeru, da sklene pogodbo z več pogodbeniki. Vodja gradnje in vodja del morata biti zaposlena pri vodilnemu pogodbeniku. Vodilni pogodbenik ima obveznosti izvajalca po Gradbenem zakonu. Vodilni pogodbenik ne more biti podizvajalec.)</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 xml:space="preserve">Izvajalec mora na zahtevo naročnika zamenjati odgovorno osebo, če delo opravlja nestrokovno ali v nasprotju z interesi naročnika. </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V primeru spremembe pooblaščenih predstavnikov pogodbenih del se pogodbeni stranki nemudoma pisno obvestita, zamenjavo vodje del pa pogodbeni stranki uredita s pisnim dodatkom k tej pogodbi.</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Nadzor nad gradnjo, kot tudi urejanje vseh drugih vprašanj, ki bodo nastala v zvezi z izvajanjem te pogodbe, bo za naročnika opravljal ………………………………………….</w:t>
      </w:r>
    </w:p>
    <w:p w:rsidR="00A260A6" w:rsidRPr="00BA1D06" w:rsidRDefault="00A260A6" w:rsidP="00A260A6">
      <w:pPr>
        <w:rPr>
          <w:rFonts w:ascii="Arial Narrow" w:hAnsi="Arial Narrow"/>
          <w:i w:val="0"/>
          <w:szCs w:val="24"/>
        </w:rPr>
      </w:pPr>
    </w:p>
    <w:p w:rsidR="00A260A6" w:rsidRPr="00BA1D06" w:rsidRDefault="00A260A6" w:rsidP="00A260A6">
      <w:pPr>
        <w:jc w:val="both"/>
        <w:outlineLvl w:val="0"/>
        <w:rPr>
          <w:rFonts w:ascii="Arial Narrow" w:hAnsi="Arial Narrow"/>
          <w:b/>
          <w:i w:val="0"/>
          <w:szCs w:val="24"/>
        </w:rPr>
      </w:pPr>
      <w:r w:rsidRPr="00BA1D06">
        <w:rPr>
          <w:rFonts w:ascii="Arial Narrow" w:hAnsi="Arial Narrow"/>
          <w:b/>
          <w:i w:val="0"/>
          <w:szCs w:val="24"/>
        </w:rPr>
        <w:t>Odstop od pogodbe</w:t>
      </w:r>
    </w:p>
    <w:p w:rsidR="00A260A6" w:rsidRPr="00BA1D06" w:rsidRDefault="00A260A6" w:rsidP="00A260A6">
      <w:pPr>
        <w:jc w:val="both"/>
        <w:rPr>
          <w:rFonts w:ascii="Arial Narrow" w:hAnsi="Arial Narrow"/>
          <w:b/>
          <w:i w:val="0"/>
          <w:color w:val="000000"/>
          <w:szCs w:val="24"/>
        </w:rPr>
      </w:pPr>
    </w:p>
    <w:p w:rsidR="00A260A6" w:rsidRPr="00BA1D06" w:rsidRDefault="00A260A6" w:rsidP="00A260A6">
      <w:pPr>
        <w:ind w:right="-286"/>
        <w:jc w:val="center"/>
        <w:outlineLvl w:val="0"/>
        <w:rPr>
          <w:rFonts w:ascii="Arial Narrow" w:hAnsi="Arial Narrow"/>
          <w:i w:val="0"/>
          <w:szCs w:val="24"/>
        </w:rPr>
      </w:pPr>
      <w:r w:rsidRPr="00BA1D06">
        <w:rPr>
          <w:rFonts w:ascii="Arial Narrow" w:hAnsi="Arial Narrow"/>
          <w:i w:val="0"/>
          <w:szCs w:val="24"/>
        </w:rPr>
        <w:t>22.  člen</w:t>
      </w:r>
    </w:p>
    <w:p w:rsidR="00A260A6" w:rsidRPr="00BA1D06" w:rsidRDefault="00A260A6" w:rsidP="00A260A6">
      <w:pPr>
        <w:jc w:val="both"/>
        <w:rPr>
          <w:rFonts w:ascii="Arial Narrow" w:hAnsi="Arial Narrow"/>
          <w:b/>
          <w:i w:val="0"/>
          <w:color w:val="00000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 xml:space="preserve">Naročnik lahko odstopi od pogodbe, če izvajalec ne začne z izvedbo del v roku, določenem s to pogodbo in niti v naknadnem roku, ki mu ga določi naročnik. </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jc w:val="both"/>
        <w:rPr>
          <w:rFonts w:ascii="Arial Narrow" w:hAnsi="Arial Narrow"/>
          <w:i w:val="0"/>
          <w:color w:val="000000"/>
          <w:szCs w:val="24"/>
        </w:rPr>
      </w:pPr>
      <w:r w:rsidRPr="00BA1D06">
        <w:rPr>
          <w:rFonts w:ascii="Arial Narrow" w:hAnsi="Arial Narrow"/>
          <w:i w:val="0"/>
          <w:color w:val="000000"/>
          <w:szCs w:val="24"/>
        </w:rPr>
        <w:t>V kolikor pride do  odstopanja od terminskega načrta izvedbe pogodbenih del po krivdi izvajalca v posameznih delih ali v celoti, ki so daljša od 14 (štirinajst) dni in obstaja nevarnost, da bo po krivdi izvajalca ogrožen rok za dokončanje pogodbenih del, lahko naročnik odpove pogodbena dela v celoti ali delno za tista dela, zaradi katerih je ogroženo dokončanje pogodbenih del.</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r w:rsidRPr="00BA1D06">
        <w:rPr>
          <w:rFonts w:ascii="Arial Narrow" w:hAnsi="Arial Narrow"/>
          <w:i w:val="0"/>
          <w:color w:val="000000"/>
          <w:szCs w:val="24"/>
        </w:rPr>
        <w:t>Naročnik v takem primeru odda tista dela, ki ogrožajo izvedbo del v pogodbenem roku drugemu izvajalcu v breme izvajalca po tej pogodbi, lahko pa odstopi od pogodbe, unovči finančno zavarovanje za dobro izvedbo pogodbenih obveznosti in začne postopek za izterjavo povzročene škode.</w:t>
      </w:r>
    </w:p>
    <w:p w:rsidR="00A260A6" w:rsidRPr="00BA1D06" w:rsidRDefault="00A260A6" w:rsidP="00A260A6">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p>
    <w:p w:rsidR="00A260A6" w:rsidRPr="00BA1D06" w:rsidRDefault="00A260A6" w:rsidP="00A260A6">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r w:rsidRPr="00BA1D06">
        <w:rPr>
          <w:rFonts w:ascii="Arial Narrow" w:hAnsi="Arial Narrow"/>
          <w:i w:val="0"/>
          <w:color w:val="000000"/>
          <w:szCs w:val="24"/>
        </w:rPr>
        <w:t>V primeru odstopa od pogodbe po tem členu je izvajalec dolžan povrniti naročniku vse stroške, povezane z novo objavo in izborom novega izvajalca kot tudi škodo, ki nastane naročniku zaradi zamude.</w:t>
      </w:r>
    </w:p>
    <w:p w:rsidR="00A260A6" w:rsidRPr="00BA1D06" w:rsidRDefault="00A260A6" w:rsidP="00A260A6">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p>
    <w:p w:rsidR="00A260A6" w:rsidRPr="00BA1D06" w:rsidRDefault="00A260A6" w:rsidP="00A260A6">
      <w:pPr>
        <w:jc w:val="both"/>
        <w:rPr>
          <w:rFonts w:ascii="Arial Narrow" w:hAnsi="Arial Narrow"/>
          <w:b/>
          <w:i w:val="0"/>
          <w:szCs w:val="24"/>
        </w:rPr>
      </w:pPr>
      <w:r w:rsidRPr="00BA1D06">
        <w:rPr>
          <w:rFonts w:ascii="Arial Narrow" w:hAnsi="Arial Narrow"/>
          <w:b/>
          <w:i w:val="0"/>
          <w:szCs w:val="24"/>
        </w:rPr>
        <w:t>Razvezni pogoj</w:t>
      </w:r>
    </w:p>
    <w:p w:rsidR="00A260A6" w:rsidRPr="00BA1D06" w:rsidRDefault="00A260A6" w:rsidP="00A260A6">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center"/>
        <w:rPr>
          <w:rFonts w:ascii="Arial Narrow" w:hAnsi="Arial Narrow"/>
          <w:i w:val="0"/>
          <w:color w:val="000000"/>
          <w:szCs w:val="24"/>
        </w:rPr>
      </w:pPr>
      <w:r w:rsidRPr="00BA1D06">
        <w:rPr>
          <w:rFonts w:ascii="Arial Narrow" w:hAnsi="Arial Narrow"/>
          <w:i w:val="0"/>
          <w:color w:val="000000"/>
          <w:szCs w:val="24"/>
        </w:rPr>
        <w:t>23. člen</w:t>
      </w:r>
    </w:p>
    <w:p w:rsidR="00A260A6" w:rsidRPr="00BA1D06" w:rsidRDefault="00A260A6" w:rsidP="00A260A6">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p>
    <w:p w:rsidR="00A260A6" w:rsidRPr="00BA1D06" w:rsidRDefault="00A260A6" w:rsidP="00A260A6">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szCs w:val="24"/>
        </w:rPr>
      </w:pPr>
      <w:r w:rsidRPr="00BA1D06">
        <w:rPr>
          <w:rFonts w:ascii="Arial Narrow" w:hAnsi="Arial Narrow"/>
          <w:i w:val="0"/>
          <w:szCs w:val="24"/>
        </w:rPr>
        <w:t>Ta pogodba je skladno s 67. členom ZJN-3 sklenjena pod razveznim pogojem, ki se uresniči v primeru izpolnitve ene od naslednjih okoliščin:</w:t>
      </w:r>
    </w:p>
    <w:p w:rsidR="00A260A6" w:rsidRPr="00BA1D06" w:rsidRDefault="00A260A6" w:rsidP="00A260A6">
      <w:pPr>
        <w:pStyle w:val="Brezrazmikov"/>
        <w:tabs>
          <w:tab w:val="left" w:pos="426"/>
        </w:tabs>
        <w:ind w:hanging="426"/>
        <w:jc w:val="both"/>
        <w:rPr>
          <w:rFonts w:ascii="Arial Narrow" w:hAnsi="Arial Narrow"/>
          <w:i w:val="0"/>
          <w:szCs w:val="24"/>
        </w:rPr>
      </w:pPr>
      <w:r w:rsidRPr="00BA1D06">
        <w:rPr>
          <w:rFonts w:ascii="Arial Narrow" w:hAnsi="Arial Narrow"/>
          <w:i w:val="0"/>
          <w:szCs w:val="24"/>
        </w:rPr>
        <w:t>-</w:t>
      </w:r>
      <w:r w:rsidRPr="00BA1D06">
        <w:rPr>
          <w:rFonts w:ascii="Arial Narrow" w:hAnsi="Arial Narrow"/>
          <w:i w:val="0"/>
          <w:szCs w:val="24"/>
        </w:rPr>
        <w:tab/>
        <w:t xml:space="preserve">če bo naročnik seznanjen, da je sodišče s pravnomočno odločitvijo ugotovilo kršitev obveznosti iz delovne, okoljske ali socialne zakonodaje s strani izvajalca ali podizvajalca ali </w:t>
      </w:r>
    </w:p>
    <w:p w:rsidR="00A260A6" w:rsidRPr="00BA1D06" w:rsidRDefault="00A260A6" w:rsidP="00A260A6">
      <w:pPr>
        <w:pStyle w:val="Brezrazmikov"/>
        <w:tabs>
          <w:tab w:val="left" w:pos="426"/>
        </w:tabs>
        <w:ind w:hanging="426"/>
        <w:jc w:val="both"/>
        <w:rPr>
          <w:rFonts w:ascii="Arial Narrow" w:hAnsi="Arial Narrow"/>
          <w:i w:val="0"/>
          <w:szCs w:val="24"/>
        </w:rPr>
      </w:pPr>
      <w:r w:rsidRPr="00BA1D06">
        <w:rPr>
          <w:rFonts w:ascii="Arial Narrow" w:hAnsi="Arial Narrow"/>
          <w:i w:val="0"/>
          <w:szCs w:val="24"/>
        </w:rPr>
        <w:t>-</w:t>
      </w:r>
      <w:r w:rsidRPr="00BA1D06">
        <w:rPr>
          <w:rFonts w:ascii="Arial Narrow" w:hAnsi="Arial Narrow"/>
          <w:i w:val="0"/>
          <w:szCs w:val="24"/>
        </w:rPr>
        <w:tab/>
        <w:t>če bo naročnik seznanjen, da je pristojni državni organ pri izvajalcu ali podizvajalcu v času izvajanja pogodbe ugotovil najmanj dve kršitvi v zvezi s:</w:t>
      </w:r>
    </w:p>
    <w:p w:rsidR="00A260A6" w:rsidRPr="00BA1D06" w:rsidRDefault="00A260A6" w:rsidP="00A260A6">
      <w:pPr>
        <w:pStyle w:val="Brezrazmikov"/>
        <w:ind w:firstLine="992"/>
        <w:jc w:val="both"/>
        <w:rPr>
          <w:rFonts w:ascii="Arial Narrow" w:hAnsi="Arial Narrow"/>
          <w:i w:val="0"/>
          <w:szCs w:val="24"/>
        </w:rPr>
      </w:pPr>
      <w:r w:rsidRPr="00BA1D06">
        <w:rPr>
          <w:rFonts w:ascii="Arial Narrow" w:hAnsi="Arial Narrow"/>
          <w:i w:val="0"/>
          <w:szCs w:val="24"/>
        </w:rPr>
        <w:t>-</w:t>
      </w:r>
      <w:r w:rsidRPr="00BA1D06">
        <w:rPr>
          <w:rFonts w:ascii="Arial Narrow" w:hAnsi="Arial Narrow"/>
          <w:i w:val="0"/>
          <w:szCs w:val="24"/>
        </w:rPr>
        <w:tab/>
        <w:t xml:space="preserve">plačilom za delo, </w:t>
      </w:r>
    </w:p>
    <w:p w:rsidR="00A260A6" w:rsidRPr="00BA1D06" w:rsidRDefault="00A260A6" w:rsidP="00A260A6">
      <w:pPr>
        <w:pStyle w:val="Brezrazmikov"/>
        <w:ind w:firstLine="992"/>
        <w:jc w:val="both"/>
        <w:rPr>
          <w:rFonts w:ascii="Arial Narrow" w:hAnsi="Arial Narrow"/>
          <w:i w:val="0"/>
          <w:szCs w:val="24"/>
        </w:rPr>
      </w:pPr>
      <w:r w:rsidRPr="00BA1D06">
        <w:rPr>
          <w:rFonts w:ascii="Arial Narrow" w:hAnsi="Arial Narrow"/>
          <w:i w:val="0"/>
          <w:szCs w:val="24"/>
        </w:rPr>
        <w:t>-</w:t>
      </w:r>
      <w:r w:rsidRPr="00BA1D06">
        <w:rPr>
          <w:rFonts w:ascii="Arial Narrow" w:hAnsi="Arial Narrow"/>
          <w:i w:val="0"/>
          <w:szCs w:val="24"/>
        </w:rPr>
        <w:tab/>
        <w:t xml:space="preserve">delovnim časom, </w:t>
      </w:r>
    </w:p>
    <w:p w:rsidR="00A260A6" w:rsidRPr="00BA1D06" w:rsidRDefault="00A260A6" w:rsidP="00A260A6">
      <w:pPr>
        <w:pStyle w:val="Brezrazmikov"/>
        <w:ind w:firstLine="992"/>
        <w:jc w:val="both"/>
        <w:rPr>
          <w:rFonts w:ascii="Arial Narrow" w:hAnsi="Arial Narrow"/>
          <w:i w:val="0"/>
          <w:szCs w:val="24"/>
        </w:rPr>
      </w:pPr>
      <w:r w:rsidRPr="00BA1D06">
        <w:rPr>
          <w:rFonts w:ascii="Arial Narrow" w:hAnsi="Arial Narrow"/>
          <w:i w:val="0"/>
          <w:szCs w:val="24"/>
        </w:rPr>
        <w:t>-</w:t>
      </w:r>
      <w:r w:rsidRPr="00BA1D06">
        <w:rPr>
          <w:rFonts w:ascii="Arial Narrow" w:hAnsi="Arial Narrow"/>
          <w:i w:val="0"/>
          <w:szCs w:val="24"/>
        </w:rPr>
        <w:tab/>
        <w:t xml:space="preserve">počitki, </w:t>
      </w:r>
    </w:p>
    <w:p w:rsidR="00A260A6" w:rsidRPr="00BA1D06" w:rsidRDefault="00A260A6" w:rsidP="00A260A6">
      <w:pPr>
        <w:pStyle w:val="Brezrazmikov"/>
        <w:ind w:hanging="426"/>
        <w:jc w:val="both"/>
        <w:rPr>
          <w:rFonts w:ascii="Arial Narrow" w:hAnsi="Arial Narrow"/>
          <w:i w:val="0"/>
          <w:szCs w:val="24"/>
        </w:rPr>
      </w:pPr>
      <w:r w:rsidRPr="00BA1D06">
        <w:rPr>
          <w:rFonts w:ascii="Arial Narrow" w:hAnsi="Arial Narrow"/>
          <w:i w:val="0"/>
          <w:szCs w:val="24"/>
        </w:rPr>
        <w:t>-</w:t>
      </w:r>
      <w:r w:rsidRPr="00BA1D06">
        <w:rPr>
          <w:rFonts w:ascii="Arial Narrow" w:hAnsi="Arial Narrow"/>
          <w:i w:val="0"/>
          <w:szCs w:val="24"/>
        </w:rPr>
        <w:tab/>
        <w:t xml:space="preserve">opravljanjem dela na podlagi pogodb civilnega prava kljub obstoju elementov  delovnega razmerja ali v zvezi z zaposlovanjem na črno </w:t>
      </w:r>
    </w:p>
    <w:p w:rsidR="00A260A6" w:rsidRPr="00BA1D06" w:rsidRDefault="00A260A6" w:rsidP="00A260A6">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szCs w:val="24"/>
        </w:rPr>
      </w:pPr>
      <w:r w:rsidRPr="00BA1D06">
        <w:rPr>
          <w:rFonts w:ascii="Arial Narrow" w:hAnsi="Arial Narrow"/>
          <w:i w:val="0"/>
          <w:szCs w:val="24"/>
        </w:rPr>
        <w:t xml:space="preserve">in za kateri mu je bila s pravnomočno odločitvijo ali več pravnomočnimi odločitvami izrečena globa za prekršek, in pod pogojem, da je od seznanitve s kršitvijo in do izteka veljavnosti pogodbe še najmanj 6 (šest) mesecev oziroma če izvajalec nastopa s podizvajalcem pa tudi, če zaradi ugotovljene kršitve pri podizvajalcu izvajalec ne nadomesti ali zamenja tega podizvajalca v skladu s 94. členom ZJN-3 in določili te pogodbe v roku 30 (trideset) dni od seznanitve s kršitvijo. </w:t>
      </w:r>
    </w:p>
    <w:p w:rsidR="00A260A6" w:rsidRPr="00BA1D06" w:rsidRDefault="00A260A6" w:rsidP="00A260A6">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szCs w:val="24"/>
        </w:rPr>
      </w:pPr>
      <w:r w:rsidRPr="00BA1D06">
        <w:rPr>
          <w:rFonts w:ascii="Arial Narrow" w:hAnsi="Arial Narrow"/>
          <w:i w:val="0"/>
          <w:szCs w:val="24"/>
        </w:rPr>
        <w:t>V primeru izpolnitve okoliščine in pogojev iz prejšnjega odstavka se šteje, da je pogodba razvezana z dnem sklenitve nove pogodbe o izvedbi javnega naročila za predmetno naročilo. O datumu sklenitve nove pogodbe bo naročnik obvestil izvajalca.</w:t>
      </w:r>
    </w:p>
    <w:p w:rsidR="00A260A6" w:rsidRPr="00BA1D06" w:rsidRDefault="00A260A6" w:rsidP="00A260A6">
      <w:pPr>
        <w:jc w:val="both"/>
        <w:rPr>
          <w:rFonts w:ascii="Arial Narrow" w:hAnsi="Arial Narrow"/>
          <w:i w:val="0"/>
          <w:color w:val="000000"/>
          <w:szCs w:val="24"/>
        </w:rPr>
      </w:pPr>
      <w:r w:rsidRPr="00BA1D06">
        <w:rPr>
          <w:rFonts w:ascii="Arial Narrow" w:hAnsi="Arial Narrow"/>
          <w:i w:val="0"/>
          <w:szCs w:val="24"/>
        </w:rPr>
        <w:t>Če naročnik v roku 30 (tridesetih) dni od seznanitve s kršitvijo ne začne novega postopka javnega naročila, se šteje, da je pogodba razvezana 30. (trideseti) dan od seznanitve s kršitvijo.</w:t>
      </w:r>
    </w:p>
    <w:p w:rsidR="00A260A6" w:rsidRPr="00BA1D06" w:rsidRDefault="00A260A6" w:rsidP="00A260A6">
      <w:pPr>
        <w:jc w:val="both"/>
        <w:rPr>
          <w:rFonts w:ascii="Arial Narrow" w:hAnsi="Arial Narrow"/>
          <w:i w:val="0"/>
          <w:color w:val="000000"/>
          <w:szCs w:val="24"/>
        </w:rPr>
      </w:pPr>
    </w:p>
    <w:p w:rsidR="00A260A6" w:rsidRPr="00BA1D06" w:rsidRDefault="00A260A6" w:rsidP="00A260A6">
      <w:pPr>
        <w:pStyle w:val="Brezrazmikov"/>
        <w:rPr>
          <w:rFonts w:ascii="Arial Narrow" w:hAnsi="Arial Narrow"/>
          <w:i w:val="0"/>
          <w:szCs w:val="24"/>
        </w:rPr>
      </w:pPr>
      <w:r w:rsidRPr="00BA1D06">
        <w:rPr>
          <w:rFonts w:ascii="Arial Narrow" w:hAnsi="Arial Narrow"/>
          <w:b/>
          <w:bCs/>
          <w:i w:val="0"/>
          <w:iCs/>
          <w:szCs w:val="24"/>
        </w:rPr>
        <w:t>Prepoved prenosa  terjatev</w:t>
      </w:r>
    </w:p>
    <w:p w:rsidR="00A260A6" w:rsidRPr="00BA1D06" w:rsidRDefault="00A260A6" w:rsidP="00A260A6">
      <w:pPr>
        <w:jc w:val="center"/>
        <w:outlineLvl w:val="0"/>
        <w:rPr>
          <w:rFonts w:ascii="Arial Narrow" w:eastAsia="Calibri" w:hAnsi="Arial Narrow"/>
          <w:i w:val="0"/>
          <w:szCs w:val="24"/>
        </w:rPr>
      </w:pPr>
      <w:r w:rsidRPr="00BA1D06">
        <w:rPr>
          <w:rFonts w:ascii="Arial Narrow" w:eastAsia="Calibri" w:hAnsi="Arial Narrow"/>
          <w:i w:val="0"/>
          <w:szCs w:val="24"/>
        </w:rPr>
        <w:t>24.  člen</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Pogodbeni stranki se v skladu s 417. členom Obligacijskega zakonika izrecno dogovorita, da izvajalec ne sme prenesti na drugega nobenih svojih bodočih terjatev do naročnika, ki jih bo pridobil na podlagi te pogodbe ali kateregakoli dodatka, ki bo v prihodnosti sklenjen k njej. Prepoved prenosa bodočih terjatev na drugega zajema vse primere oziroma oblike odstopa terjatev, vključno z odstopom namesto izpolnitve, odstopom v izterjavo in odstopom v zavarovanje.</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Pogodbeni stranki se dogovorita, da za namene te pogodbe bodoča terjatev iz prvega odstavka tega člena pomeni vsako terjatev, ki v trenutku prenosa na drugega še ni nastala, pri čemer se pogodbeni stranki dogovorita, da se šteje, da terjatev izvajalca do naročnika nastane takrat, ko je izvajalec dela opravil, jih naročniku obračunal z izstavitvijo računa ter je naročnik izstavljeni račun potrdil.</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V primeru, da bi izvajalec kljub dogovoru o prepovedi prenosa bodočih terjatev iz prvega odstavka tega člena prenesel katerokoli svojo bodočo terjatev do naročnika na drugega, lahko naročnik s pisno izjavo, ki jo priporočeno po pošti pošlje izvajalcu, s takojšnjim učinkom (brez odpovednega roka) odpove to pogodbo, vključno z vsemi k njej sklenjenimi dodatki.</w:t>
      </w:r>
    </w:p>
    <w:p w:rsidR="00A260A6" w:rsidRPr="00BA1D06" w:rsidRDefault="00A260A6" w:rsidP="00A260A6">
      <w:pPr>
        <w:jc w:val="both"/>
        <w:rPr>
          <w:rFonts w:ascii="Arial Narrow" w:hAnsi="Arial Narrow"/>
          <w:i w:val="0"/>
          <w:szCs w:val="24"/>
        </w:rPr>
      </w:pPr>
    </w:p>
    <w:p w:rsidR="00A260A6" w:rsidRPr="00BA1D06" w:rsidRDefault="00A260A6" w:rsidP="00A260A6">
      <w:pPr>
        <w:pStyle w:val="Brezrazmikov"/>
        <w:jc w:val="both"/>
        <w:rPr>
          <w:rFonts w:ascii="Arial Narrow" w:eastAsia="Calibri" w:hAnsi="Arial Narrow"/>
          <w:i w:val="0"/>
          <w:szCs w:val="24"/>
        </w:rPr>
      </w:pPr>
      <w:r w:rsidRPr="00BA1D06">
        <w:rPr>
          <w:rFonts w:ascii="Arial Narrow" w:hAnsi="Arial Narrow"/>
          <w:i w:val="0"/>
          <w:szCs w:val="24"/>
        </w:rPr>
        <w:t xml:space="preserve">V primeru, da bi izvajalec kljub dogovoru o prepovedi prenosa bodočih terjatev iz prvega odstavka tega člena prenesel katerokoli svojo bodočo terjatev do naročnika na drugega, je dolžan naročniku plačati tudi pogodbeno kazen v višini 10% (deset odstotkov) pogodbene vrednosti z DDV, t.j. ………….. EUR. Naročnik ima pravico zahtevati plačilo pogodbene kazni ne glede na to, ali je uveljavil pravico do odpovedi pogodbe iz tretjega odstavka tega člena ali ne. Naročnik ima pravico zahtevati pogodbeno </w:t>
      </w:r>
      <w:r w:rsidRPr="00BA1D06">
        <w:rPr>
          <w:rFonts w:ascii="Arial Narrow" w:hAnsi="Arial Narrow"/>
          <w:i w:val="0"/>
          <w:szCs w:val="24"/>
        </w:rPr>
        <w:lastRenderedPageBreak/>
        <w:t>kazen, tudi če presega škodo, ki mu je nastala, in celo če mu ni nastala nobena škoda.</w:t>
      </w:r>
      <w:r w:rsidRPr="00BA1D06">
        <w:rPr>
          <w:rFonts w:ascii="Arial Narrow" w:eastAsia="Calibri" w:hAnsi="Arial Narrow"/>
          <w:i w:val="0"/>
          <w:szCs w:val="24"/>
        </w:rPr>
        <w:t xml:space="preserve"> Za znesek pogodbene kazni bo naročnik izvajalcu izstavil račun, ki ga mora izvajalec poravnati v roku 30 (trideset) dni od izstavitve računa.</w:t>
      </w:r>
    </w:p>
    <w:p w:rsidR="00A260A6" w:rsidRPr="00BA1D06" w:rsidRDefault="00A260A6" w:rsidP="00A260A6">
      <w:pPr>
        <w:pStyle w:val="Brezrazmikov"/>
        <w:jc w:val="both"/>
        <w:rPr>
          <w:rFonts w:ascii="Arial Narrow" w:eastAsia="Calibri"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 xml:space="preserve">V primeru, da bi izvajalec kljub dogovoru o prepovedi prenosa bodočih terjatev iz prvega odstavka tega člena prenesel katerokoli svojo bodočo terjatev do naročnika na drugega, je dolžan naročniku v vsakem primeru in ne glede na uveljavitev naročnikovih pravic iz tretjega in četrtega odstavka tega člena povrniti  škodo, ki je naročniku nastala zaradi kršitve prepovedi prenosa terjatev s strani izvajalca. Škoda vključuje tudi (a ne izključno) vse zneske, ki bi jih moral naročnik plačati kateremukoli subjektu (vključno s podizvajalci in prevzemniki terjatev) in bi presegali njegove obveznosti po tej pogodbi in dodatkih, sklenjenih k njej, oziroma zneske, ki bi jih moral naročnik plačati dvakrat, ker bi bila prvotna izpolnitev enemu od subjektov nepravilna, vključno z zakonskimi zamudnimi obrestmi, ki bi jih moral naročnik plačati kateremukoli subjektu. Izvajalec soglaša s tem, da naročnik ni odgovoren za morebitno svojo nepravilno izpolnitev, do katere bi prišlo v primeru kršitve prepovedi prenosa bodočih terjatev s strani izvajalca,  zato se izvajalec  izrecno obvezuje, da  bo naročniku povrnil škodo, ki mu bo nastala v posledici naročnikove nepravilne izpolnitve, ter se odpoveduje vsem ugovorom v zvezi z nepravilno izpolnitvijo naročnika. Če bi bila škoda, ki je naročniku nastala, večja od pogodbene kazni, ima naročnik pravico zahtevati razliko do popolne odškodnine. </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Pogodbeni stranki soglašata s tem, da izvajalec ne odgovarja naročniku in slednji proti njemu ne more uveljaviti sankcij iz tretjega do petega odstavka tega člena v primeru, da bi izvajalčevi podizvajalci odstopili drugemu svoje terjatve do naročnika ali izvajalca.</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 xml:space="preserve">Pogodbeni stranki ugotavljata, da naročnik ni seznanjen s tem, da bi izvajalec katerakoli dela po tej pogodbi izvedel s podizvajalci, razen za dela, za katera je s to pogodbo izrecno dogovorjeno, da bodo izvedena s podizvajalci. </w:t>
      </w:r>
    </w:p>
    <w:p w:rsidR="00A260A6" w:rsidRPr="00BA1D06" w:rsidRDefault="00A260A6" w:rsidP="00A260A6">
      <w:pPr>
        <w:rPr>
          <w:rFonts w:ascii="Arial Narrow" w:hAnsi="Arial Narrow"/>
          <w:i w:val="0"/>
          <w:szCs w:val="24"/>
        </w:rPr>
      </w:pPr>
    </w:p>
    <w:p w:rsidR="00A260A6" w:rsidRPr="00BA1D06" w:rsidRDefault="00A260A6" w:rsidP="00A260A6">
      <w:pPr>
        <w:ind w:right="-286"/>
        <w:jc w:val="both"/>
        <w:outlineLvl w:val="0"/>
        <w:rPr>
          <w:rFonts w:ascii="Arial Narrow" w:hAnsi="Arial Narrow"/>
          <w:b/>
          <w:i w:val="0"/>
          <w:szCs w:val="24"/>
        </w:rPr>
      </w:pPr>
      <w:bookmarkStart w:id="0" w:name="_Toc208996117"/>
      <w:bookmarkStart w:id="1" w:name="_Toc209317675"/>
      <w:r w:rsidRPr="00BA1D06">
        <w:rPr>
          <w:rFonts w:ascii="Arial Narrow" w:hAnsi="Arial Narrow"/>
          <w:b/>
          <w:i w:val="0"/>
          <w:szCs w:val="24"/>
        </w:rPr>
        <w:t>Spremembe pogodbe</w:t>
      </w:r>
      <w:bookmarkEnd w:id="0"/>
      <w:bookmarkEnd w:id="1"/>
    </w:p>
    <w:p w:rsidR="00A260A6" w:rsidRPr="00BA1D06" w:rsidRDefault="00A260A6" w:rsidP="00A260A6">
      <w:pPr>
        <w:ind w:right="-286"/>
        <w:jc w:val="center"/>
        <w:outlineLvl w:val="0"/>
        <w:rPr>
          <w:rFonts w:ascii="Arial Narrow" w:hAnsi="Arial Narrow"/>
          <w:i w:val="0"/>
          <w:szCs w:val="24"/>
        </w:rPr>
      </w:pPr>
      <w:r w:rsidRPr="00BA1D06">
        <w:rPr>
          <w:rFonts w:ascii="Arial Narrow" w:hAnsi="Arial Narrow"/>
          <w:i w:val="0"/>
          <w:szCs w:val="24"/>
        </w:rPr>
        <w:t>25.  člen</w:t>
      </w:r>
    </w:p>
    <w:p w:rsidR="00A260A6" w:rsidRPr="00BA1D06" w:rsidRDefault="00A260A6" w:rsidP="00A260A6">
      <w:pPr>
        <w:ind w:right="-286"/>
        <w:jc w:val="both"/>
        <w:rPr>
          <w:rFonts w:ascii="Arial Narrow" w:hAnsi="Arial Narrow"/>
          <w:b/>
          <w:i w:val="0"/>
          <w:szCs w:val="24"/>
        </w:rPr>
      </w:pPr>
    </w:p>
    <w:p w:rsidR="00A260A6" w:rsidRPr="00BA1D06" w:rsidRDefault="00A260A6" w:rsidP="00A260A6">
      <w:pPr>
        <w:ind w:right="-286"/>
        <w:jc w:val="both"/>
        <w:outlineLvl w:val="0"/>
        <w:rPr>
          <w:rFonts w:ascii="Arial Narrow" w:hAnsi="Arial Narrow"/>
          <w:i w:val="0"/>
          <w:szCs w:val="24"/>
        </w:rPr>
      </w:pPr>
      <w:r w:rsidRPr="00BA1D06">
        <w:rPr>
          <w:rFonts w:ascii="Arial Narrow" w:hAnsi="Arial Narrow"/>
          <w:i w:val="0"/>
          <w:szCs w:val="24"/>
        </w:rPr>
        <w:t>Vse spremembe in dopolnitve te pogodbe se sklenejo le v obliki pisnih dodatkov k tej pogodbi.</w:t>
      </w:r>
    </w:p>
    <w:p w:rsidR="00A260A6" w:rsidRPr="00BA1D06" w:rsidRDefault="00A260A6" w:rsidP="00A260A6">
      <w:pPr>
        <w:ind w:right="-286"/>
        <w:jc w:val="both"/>
        <w:outlineLvl w:val="0"/>
        <w:rPr>
          <w:rFonts w:ascii="Arial Narrow" w:hAnsi="Arial Narrow"/>
          <w:i w:val="0"/>
          <w:szCs w:val="24"/>
        </w:rPr>
      </w:pPr>
    </w:p>
    <w:p w:rsidR="00A260A6" w:rsidRPr="00BA1D06" w:rsidRDefault="00A260A6" w:rsidP="00A260A6">
      <w:pPr>
        <w:widowControl w:val="0"/>
        <w:autoSpaceDE w:val="0"/>
        <w:autoSpaceDN w:val="0"/>
        <w:adjustRightInd w:val="0"/>
        <w:spacing w:before="4" w:line="253" w:lineRule="exact"/>
        <w:rPr>
          <w:rFonts w:ascii="Arial Narrow" w:hAnsi="Arial Narrow" w:cstheme="minorHAnsi"/>
          <w:b/>
          <w:color w:val="000000"/>
          <w:w w:val="101"/>
          <w:szCs w:val="24"/>
        </w:rPr>
      </w:pPr>
      <w:r w:rsidRPr="00BA1D06">
        <w:rPr>
          <w:rFonts w:ascii="Arial Narrow" w:hAnsi="Arial Narrow" w:cstheme="minorHAnsi"/>
          <w:b/>
          <w:color w:val="000000"/>
          <w:w w:val="101"/>
          <w:szCs w:val="24"/>
        </w:rPr>
        <w:t xml:space="preserve">Sprememba pogodbe brez novega postopka </w:t>
      </w:r>
    </w:p>
    <w:p w:rsidR="00A260A6" w:rsidRPr="00BA1D06" w:rsidRDefault="00A260A6" w:rsidP="00A260A6">
      <w:pPr>
        <w:ind w:right="-286"/>
        <w:jc w:val="center"/>
        <w:outlineLvl w:val="0"/>
        <w:rPr>
          <w:rFonts w:ascii="Arial Narrow" w:hAnsi="Arial Narrow"/>
          <w:i w:val="0"/>
          <w:szCs w:val="24"/>
        </w:rPr>
      </w:pPr>
      <w:r w:rsidRPr="00BA1D06">
        <w:rPr>
          <w:rFonts w:ascii="Arial Narrow" w:hAnsi="Arial Narrow"/>
          <w:i w:val="0"/>
          <w:szCs w:val="24"/>
        </w:rPr>
        <w:t>26. člen</w:t>
      </w:r>
    </w:p>
    <w:p w:rsidR="00A260A6" w:rsidRPr="00BA1D06" w:rsidRDefault="00A260A6" w:rsidP="00A260A6">
      <w:pPr>
        <w:widowControl w:val="0"/>
        <w:autoSpaceDE w:val="0"/>
        <w:autoSpaceDN w:val="0"/>
        <w:adjustRightInd w:val="0"/>
        <w:spacing w:before="7" w:line="253" w:lineRule="exact"/>
        <w:ind w:left="7732"/>
        <w:rPr>
          <w:rFonts w:ascii="Arial Narrow" w:hAnsi="Arial Narrow" w:cstheme="minorHAnsi"/>
          <w:color w:val="000000"/>
          <w:spacing w:val="-1"/>
          <w:szCs w:val="24"/>
        </w:rPr>
      </w:pPr>
    </w:p>
    <w:p w:rsidR="00A260A6" w:rsidRPr="00BA1D06" w:rsidRDefault="00A260A6" w:rsidP="00A260A6">
      <w:pPr>
        <w:jc w:val="both"/>
        <w:rPr>
          <w:rFonts w:ascii="Arial Narrow" w:hAnsi="Arial Narrow" w:cstheme="minorHAnsi"/>
          <w:szCs w:val="24"/>
        </w:rPr>
      </w:pPr>
      <w:r w:rsidRPr="00BA1D06">
        <w:rPr>
          <w:rFonts w:ascii="Arial Narrow" w:hAnsi="Arial Narrow" w:cstheme="minorHAnsi"/>
          <w:szCs w:val="24"/>
        </w:rPr>
        <w:t xml:space="preserve"> Pogodba se v teku izvajanja lahko spremeni brez novega postopka javnega naročanja, v primerih, kot jih določa ZJN-3 v 95. členu.</w:t>
      </w:r>
    </w:p>
    <w:p w:rsidR="00A260A6" w:rsidRPr="00BA1D06" w:rsidRDefault="00A260A6" w:rsidP="00A260A6">
      <w:pPr>
        <w:jc w:val="both"/>
        <w:rPr>
          <w:rFonts w:ascii="Arial Narrow" w:hAnsi="Arial Narrow" w:cstheme="minorHAnsi"/>
          <w:szCs w:val="24"/>
        </w:rPr>
      </w:pPr>
    </w:p>
    <w:p w:rsidR="00A260A6" w:rsidRPr="00BA1D06" w:rsidRDefault="00A260A6" w:rsidP="00A260A6">
      <w:pPr>
        <w:jc w:val="both"/>
        <w:rPr>
          <w:rFonts w:ascii="Arial Narrow" w:hAnsi="Arial Narrow" w:cstheme="minorHAnsi"/>
          <w:szCs w:val="24"/>
        </w:rPr>
      </w:pPr>
    </w:p>
    <w:p w:rsidR="00A260A6" w:rsidRPr="00BA1D06" w:rsidRDefault="00A260A6" w:rsidP="00A260A6">
      <w:pPr>
        <w:widowControl w:val="0"/>
        <w:autoSpaceDE w:val="0"/>
        <w:autoSpaceDN w:val="0"/>
        <w:adjustRightInd w:val="0"/>
        <w:spacing w:before="4" w:line="253" w:lineRule="exact"/>
        <w:jc w:val="both"/>
        <w:rPr>
          <w:rFonts w:ascii="Arial Narrow" w:hAnsi="Arial Narrow" w:cstheme="minorHAnsi"/>
          <w:b/>
          <w:color w:val="000000"/>
          <w:w w:val="101"/>
          <w:szCs w:val="24"/>
        </w:rPr>
      </w:pPr>
      <w:r w:rsidRPr="00BA1D06">
        <w:rPr>
          <w:rFonts w:ascii="Arial Narrow" w:hAnsi="Arial Narrow" w:cstheme="minorHAnsi"/>
          <w:b/>
          <w:color w:val="000000"/>
          <w:w w:val="101"/>
          <w:szCs w:val="24"/>
        </w:rPr>
        <w:t>Sprememba pogodbe s postopkom s pogajanji brez predhodne objave</w:t>
      </w:r>
    </w:p>
    <w:p w:rsidR="00A260A6" w:rsidRPr="00BA1D06" w:rsidRDefault="00A260A6" w:rsidP="00A260A6">
      <w:pPr>
        <w:widowControl w:val="0"/>
        <w:autoSpaceDE w:val="0"/>
        <w:autoSpaceDN w:val="0"/>
        <w:adjustRightInd w:val="0"/>
        <w:spacing w:before="4" w:line="253" w:lineRule="exact"/>
        <w:jc w:val="both"/>
        <w:rPr>
          <w:rFonts w:ascii="Arial Narrow" w:hAnsi="Arial Narrow" w:cstheme="minorHAnsi"/>
          <w:b/>
          <w:color w:val="000000"/>
          <w:w w:val="101"/>
          <w:szCs w:val="24"/>
        </w:rPr>
      </w:pPr>
    </w:p>
    <w:p w:rsidR="00A260A6" w:rsidRPr="00BA1D06" w:rsidRDefault="00A260A6" w:rsidP="00A260A6">
      <w:pPr>
        <w:pStyle w:val="Odstavekseznama"/>
        <w:numPr>
          <w:ilvl w:val="0"/>
          <w:numId w:val="10"/>
        </w:numPr>
        <w:ind w:left="0" w:right="-286" w:firstLine="0"/>
        <w:jc w:val="center"/>
        <w:outlineLvl w:val="0"/>
        <w:rPr>
          <w:rFonts w:ascii="Arial Narrow" w:hAnsi="Arial Narrow"/>
          <w:i w:val="0"/>
          <w:szCs w:val="24"/>
        </w:rPr>
      </w:pPr>
      <w:r w:rsidRPr="00BA1D06">
        <w:rPr>
          <w:rFonts w:ascii="Arial Narrow" w:hAnsi="Arial Narrow"/>
          <w:i w:val="0"/>
          <w:szCs w:val="24"/>
        </w:rPr>
        <w:t>člen</w:t>
      </w:r>
    </w:p>
    <w:p w:rsidR="00A260A6" w:rsidRPr="00BA1D06" w:rsidRDefault="00A260A6" w:rsidP="00A260A6">
      <w:pPr>
        <w:widowControl w:val="0"/>
        <w:autoSpaceDE w:val="0"/>
        <w:autoSpaceDN w:val="0"/>
        <w:adjustRightInd w:val="0"/>
        <w:spacing w:before="7" w:line="253" w:lineRule="exact"/>
        <w:ind w:left="7732"/>
        <w:jc w:val="both"/>
        <w:rPr>
          <w:rFonts w:ascii="Arial Narrow" w:hAnsi="Arial Narrow" w:cstheme="minorHAnsi"/>
          <w:color w:val="000000"/>
          <w:spacing w:val="-1"/>
          <w:szCs w:val="24"/>
        </w:rPr>
      </w:pPr>
    </w:p>
    <w:p w:rsidR="00A260A6" w:rsidRPr="00BA1D06" w:rsidRDefault="00A260A6" w:rsidP="00A260A6">
      <w:pPr>
        <w:jc w:val="both"/>
        <w:rPr>
          <w:rFonts w:ascii="Arial Narrow" w:hAnsi="Arial Narrow" w:cstheme="minorHAnsi"/>
          <w:szCs w:val="24"/>
        </w:rPr>
      </w:pPr>
      <w:r w:rsidRPr="00BA1D06">
        <w:rPr>
          <w:rFonts w:ascii="Arial Narrow" w:hAnsi="Arial Narrow" w:cstheme="minorHAnsi"/>
          <w:szCs w:val="24"/>
        </w:rPr>
        <w:t xml:space="preserve">Naročnik si v fazi izvajanja pogodbe v skladu z določili ZJN-3 pridržuje pravico do izvedbe postopka s pogajanji brez predhodne objave z obstoječim izvajalcem, v kolikor bo tekom izvajanja pogodbe nastopila potreba po novih storitvah, ki so predmet javnega naročila, ki pomenijo ponovitev podobnih storitev in so te dodatne storitve v skladu z osnovnim javnim naročilom. </w:t>
      </w:r>
    </w:p>
    <w:p w:rsidR="00A260A6" w:rsidRPr="00BA1D06" w:rsidRDefault="00A260A6" w:rsidP="00A260A6">
      <w:pPr>
        <w:jc w:val="both"/>
        <w:rPr>
          <w:rFonts w:ascii="Arial Narrow" w:hAnsi="Arial Narrow" w:cstheme="minorHAnsi"/>
          <w:szCs w:val="24"/>
        </w:rPr>
      </w:pPr>
    </w:p>
    <w:p w:rsidR="00A260A6" w:rsidRPr="00BA1D06" w:rsidRDefault="00A260A6" w:rsidP="00A260A6">
      <w:pPr>
        <w:jc w:val="both"/>
        <w:rPr>
          <w:rFonts w:ascii="Arial Narrow" w:hAnsi="Arial Narrow" w:cstheme="minorHAnsi"/>
          <w:szCs w:val="24"/>
        </w:rPr>
      </w:pPr>
    </w:p>
    <w:p w:rsidR="00A260A6" w:rsidRPr="00BA1D06" w:rsidRDefault="00A260A6" w:rsidP="00A260A6">
      <w:pPr>
        <w:widowControl w:val="0"/>
        <w:autoSpaceDE w:val="0"/>
        <w:autoSpaceDN w:val="0"/>
        <w:adjustRightInd w:val="0"/>
        <w:spacing w:before="4" w:line="253" w:lineRule="exact"/>
        <w:jc w:val="both"/>
        <w:rPr>
          <w:rFonts w:ascii="Arial Narrow" w:hAnsi="Arial Narrow" w:cstheme="minorHAnsi"/>
          <w:b/>
          <w:color w:val="000000"/>
          <w:w w:val="101"/>
          <w:szCs w:val="24"/>
        </w:rPr>
      </w:pPr>
      <w:r w:rsidRPr="00BA1D06">
        <w:rPr>
          <w:rFonts w:ascii="Arial Narrow" w:hAnsi="Arial Narrow" w:cstheme="minorHAnsi"/>
          <w:b/>
          <w:color w:val="000000"/>
          <w:w w:val="101"/>
          <w:szCs w:val="24"/>
        </w:rPr>
        <w:t xml:space="preserve">Racionalizacije ali pocenitve </w:t>
      </w:r>
    </w:p>
    <w:p w:rsidR="00A260A6" w:rsidRPr="00BA1D06" w:rsidRDefault="00A260A6" w:rsidP="00A260A6">
      <w:pPr>
        <w:pStyle w:val="Odstavekseznama"/>
        <w:numPr>
          <w:ilvl w:val="0"/>
          <w:numId w:val="10"/>
        </w:numPr>
        <w:ind w:left="0" w:right="-286" w:firstLine="0"/>
        <w:jc w:val="center"/>
        <w:outlineLvl w:val="0"/>
        <w:rPr>
          <w:rFonts w:ascii="Arial Narrow" w:hAnsi="Arial Narrow"/>
          <w:i w:val="0"/>
          <w:szCs w:val="24"/>
        </w:rPr>
      </w:pPr>
      <w:r w:rsidRPr="00BA1D06">
        <w:rPr>
          <w:rFonts w:ascii="Arial Narrow" w:hAnsi="Arial Narrow"/>
          <w:i w:val="0"/>
          <w:szCs w:val="24"/>
        </w:rPr>
        <w:t xml:space="preserve">člen </w:t>
      </w:r>
    </w:p>
    <w:p w:rsidR="00A260A6" w:rsidRPr="00BA1D06" w:rsidRDefault="00A260A6" w:rsidP="00A260A6">
      <w:pPr>
        <w:widowControl w:val="0"/>
        <w:autoSpaceDE w:val="0"/>
        <w:autoSpaceDN w:val="0"/>
        <w:adjustRightInd w:val="0"/>
        <w:spacing w:before="7" w:line="253" w:lineRule="exact"/>
        <w:ind w:left="7732"/>
        <w:jc w:val="both"/>
        <w:rPr>
          <w:rFonts w:ascii="Arial Narrow" w:hAnsi="Arial Narrow" w:cstheme="minorHAnsi"/>
          <w:color w:val="000000"/>
          <w:spacing w:val="-1"/>
          <w:szCs w:val="24"/>
        </w:rPr>
      </w:pPr>
    </w:p>
    <w:p w:rsidR="00A260A6" w:rsidRPr="00BA1D06" w:rsidRDefault="00A260A6" w:rsidP="00A260A6">
      <w:pPr>
        <w:jc w:val="both"/>
        <w:rPr>
          <w:rFonts w:ascii="Arial Narrow" w:hAnsi="Arial Narrow" w:cstheme="minorHAnsi"/>
          <w:szCs w:val="24"/>
        </w:rPr>
      </w:pPr>
      <w:r w:rsidRPr="00BA1D06">
        <w:rPr>
          <w:rFonts w:ascii="Arial Narrow" w:hAnsi="Arial Narrow" w:cstheme="minorHAnsi"/>
          <w:szCs w:val="24"/>
        </w:rPr>
        <w:t>Pogodbeni stranki sta soglasni, da se na predlog izvajalca ali naročnika, v smislu racionalizacije in pocenitve izvedbe pogodbenih del, lahko izvedba posameznih pogodbenih aktivnost spremeni. Predlog racionalizacije ali pocenitve v izvedbi pogodbenih del soglasno potrdijo pooblaščeni pogodbeni predstavniki strank. Za delež racionalizacije oz. pocenitve se zniža pogodbena vrednost. Izvajalec bo racionalizacije ali pocenitve izvršil na podlagi aneksa k tej pogodbi.</w:t>
      </w:r>
    </w:p>
    <w:p w:rsidR="00A260A6" w:rsidRPr="00BA1D06" w:rsidRDefault="00A260A6" w:rsidP="00A260A6">
      <w:pPr>
        <w:ind w:right="-286"/>
        <w:jc w:val="both"/>
        <w:outlineLvl w:val="0"/>
        <w:rPr>
          <w:rFonts w:ascii="Arial Narrow" w:hAnsi="Arial Narrow"/>
          <w:i w:val="0"/>
          <w:szCs w:val="24"/>
        </w:rPr>
      </w:pPr>
    </w:p>
    <w:p w:rsidR="00A260A6" w:rsidRPr="00BA1D06" w:rsidRDefault="00A260A6" w:rsidP="00A260A6">
      <w:pPr>
        <w:ind w:right="-286"/>
        <w:jc w:val="both"/>
        <w:rPr>
          <w:rFonts w:ascii="Arial Narrow" w:hAnsi="Arial Narrow"/>
          <w:b/>
          <w:i w:val="0"/>
          <w:szCs w:val="24"/>
        </w:rPr>
      </w:pPr>
    </w:p>
    <w:p w:rsidR="00A260A6" w:rsidRPr="00BA1D06" w:rsidRDefault="00A260A6" w:rsidP="00A260A6">
      <w:pPr>
        <w:jc w:val="both"/>
        <w:outlineLvl w:val="0"/>
        <w:rPr>
          <w:rFonts w:ascii="Arial Narrow" w:hAnsi="Arial Narrow"/>
          <w:b/>
          <w:i w:val="0"/>
          <w:szCs w:val="24"/>
        </w:rPr>
      </w:pPr>
      <w:r w:rsidRPr="00BA1D06">
        <w:rPr>
          <w:rFonts w:ascii="Arial Narrow" w:hAnsi="Arial Narrow"/>
          <w:b/>
          <w:i w:val="0"/>
          <w:szCs w:val="24"/>
        </w:rPr>
        <w:t>Reševanje sporov</w:t>
      </w:r>
    </w:p>
    <w:p w:rsidR="00A260A6" w:rsidRPr="00BA1D06" w:rsidRDefault="00A260A6" w:rsidP="00A260A6">
      <w:pPr>
        <w:pStyle w:val="Odstavekseznama"/>
        <w:numPr>
          <w:ilvl w:val="0"/>
          <w:numId w:val="10"/>
        </w:numPr>
        <w:ind w:left="0" w:right="-286" w:firstLine="0"/>
        <w:jc w:val="center"/>
        <w:outlineLvl w:val="0"/>
        <w:rPr>
          <w:rFonts w:ascii="Arial Narrow" w:hAnsi="Arial Narrow"/>
          <w:i w:val="0"/>
          <w:szCs w:val="24"/>
        </w:rPr>
      </w:pPr>
      <w:r w:rsidRPr="00BA1D06">
        <w:rPr>
          <w:rFonts w:ascii="Arial Narrow" w:hAnsi="Arial Narrow"/>
          <w:i w:val="0"/>
          <w:szCs w:val="24"/>
        </w:rPr>
        <w:t>člen</w:t>
      </w:r>
    </w:p>
    <w:p w:rsidR="00A260A6" w:rsidRPr="00BA1D06" w:rsidRDefault="00A260A6" w:rsidP="00A260A6">
      <w:pPr>
        <w:ind w:right="-286"/>
        <w:jc w:val="both"/>
        <w:rPr>
          <w:rFonts w:ascii="Arial Narrow" w:hAnsi="Arial Narrow"/>
          <w:i w:val="0"/>
          <w:szCs w:val="24"/>
        </w:rPr>
      </w:pPr>
    </w:p>
    <w:p w:rsidR="00A260A6" w:rsidRPr="00BA1D06" w:rsidRDefault="00A260A6" w:rsidP="00A260A6">
      <w:pPr>
        <w:ind w:right="85"/>
        <w:jc w:val="both"/>
        <w:rPr>
          <w:rFonts w:ascii="Arial Narrow" w:hAnsi="Arial Narrow"/>
          <w:i w:val="0"/>
          <w:szCs w:val="24"/>
        </w:rPr>
      </w:pPr>
      <w:r w:rsidRPr="00BA1D06">
        <w:rPr>
          <w:rFonts w:ascii="Arial Narrow" w:hAnsi="Arial Narrow"/>
          <w:i w:val="0"/>
          <w:szCs w:val="24"/>
        </w:rPr>
        <w:t>Morebitne spore iz te pogodbe bosta pogodbeni stranki</w:t>
      </w:r>
      <w:r w:rsidRPr="00BA1D06">
        <w:rPr>
          <w:rFonts w:ascii="Arial Narrow" w:hAnsi="Arial Narrow"/>
          <w:i w:val="0"/>
          <w:color w:val="FF0000"/>
          <w:szCs w:val="24"/>
        </w:rPr>
        <w:t xml:space="preserve"> </w:t>
      </w:r>
      <w:r w:rsidRPr="00BA1D06">
        <w:rPr>
          <w:rFonts w:ascii="Arial Narrow" w:hAnsi="Arial Narrow"/>
          <w:i w:val="0"/>
          <w:szCs w:val="24"/>
        </w:rPr>
        <w:t>reševali sporazumno, če pa to ne bo mogoče, bo o sporih odločalo pristojno sodišče v Murski Soboti.</w:t>
      </w:r>
    </w:p>
    <w:p w:rsidR="00A260A6" w:rsidRPr="00BA1D06" w:rsidRDefault="00A260A6" w:rsidP="00A260A6">
      <w:pPr>
        <w:ind w:right="85"/>
        <w:jc w:val="both"/>
        <w:rPr>
          <w:rFonts w:ascii="Arial Narrow" w:hAnsi="Arial Narrow"/>
          <w:i w:val="0"/>
          <w:szCs w:val="24"/>
        </w:rPr>
      </w:pPr>
    </w:p>
    <w:p w:rsidR="00A260A6" w:rsidRPr="00BA1D06" w:rsidRDefault="00A260A6" w:rsidP="00A260A6">
      <w:pPr>
        <w:ind w:right="-286"/>
        <w:jc w:val="both"/>
        <w:outlineLvl w:val="0"/>
        <w:rPr>
          <w:rFonts w:ascii="Arial Narrow" w:hAnsi="Arial Narrow"/>
          <w:b/>
          <w:i w:val="0"/>
          <w:szCs w:val="24"/>
        </w:rPr>
      </w:pPr>
      <w:r w:rsidRPr="00BA1D06">
        <w:rPr>
          <w:rFonts w:ascii="Arial Narrow" w:hAnsi="Arial Narrow"/>
          <w:b/>
          <w:i w:val="0"/>
          <w:szCs w:val="24"/>
        </w:rPr>
        <w:t>Protikorupcijska klavzula</w:t>
      </w:r>
    </w:p>
    <w:p w:rsidR="00A260A6" w:rsidRPr="00BA1D06" w:rsidRDefault="00A260A6" w:rsidP="00A260A6">
      <w:pPr>
        <w:pStyle w:val="Odstavekseznama"/>
        <w:numPr>
          <w:ilvl w:val="0"/>
          <w:numId w:val="10"/>
        </w:numPr>
        <w:ind w:left="0" w:right="-286" w:firstLine="0"/>
        <w:jc w:val="center"/>
        <w:outlineLvl w:val="0"/>
        <w:rPr>
          <w:rFonts w:ascii="Arial Narrow" w:hAnsi="Arial Narrow"/>
          <w:i w:val="0"/>
          <w:szCs w:val="24"/>
        </w:rPr>
      </w:pPr>
      <w:r w:rsidRPr="00BA1D06">
        <w:rPr>
          <w:rFonts w:ascii="Arial Narrow" w:hAnsi="Arial Narrow"/>
          <w:i w:val="0"/>
          <w:szCs w:val="24"/>
        </w:rPr>
        <w:t>člen</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V primeru, da je pri izvedbi javnega naročila za izbor izvajalca po tej pogodbi ali pri izvajanju te pogodbe kdo v imenu ali na račun izvajalca, predstavniku ali posredniku naročnika, javnemu uslužbencu mestne uprave ali funkcionarju naročnika obljubil, ponudil ali dal kakšno nedovoljeno korist za pridobitev tega posla ali za sklenitev tega posla pod ugodnejšimi pogoji ali za opustitev dolžnega nadzora nad izvajanjem pogodbenih obveznosti ali za drugo ravnanje ali opustitev, s katerim je naročniku povzročena škoda ali je omogočena pridobitev nedovoljene koristi predstavniku ali posredniku naročnika, javnemu uslužbencu mestne uprave ali funkcionarju naročnika, izvajalcu ali njegovemu predstavniku, zastopniku, posredniku, je ta pogodba nična.</w:t>
      </w:r>
    </w:p>
    <w:p w:rsidR="00A260A6" w:rsidRPr="00BA1D06" w:rsidRDefault="00A260A6" w:rsidP="00A260A6">
      <w:pPr>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Naročnik bo na podlagi svojih ugotovitev o domnevnem obstoju dejanskega stanja iz prvega odstavka tega člena ali obvestila Komisije za preprečevanje korupcije ali drugih organov, glede njegovega domnevnega nastanka, pričel z ugotavljanjem pogojev ničnosti  te pogodbe oziroma z drugimi ukrepi v skladu s predpisi Republike Slovenije.</w:t>
      </w:r>
    </w:p>
    <w:p w:rsidR="00A260A6" w:rsidRPr="00BA1D06" w:rsidRDefault="00A260A6" w:rsidP="00A260A6">
      <w:pPr>
        <w:rPr>
          <w:rFonts w:ascii="Arial Narrow" w:hAnsi="Arial Narrow"/>
          <w:i w:val="0"/>
          <w:szCs w:val="24"/>
        </w:rPr>
      </w:pPr>
    </w:p>
    <w:p w:rsidR="00A260A6" w:rsidRDefault="00A260A6" w:rsidP="00A260A6">
      <w:pPr>
        <w:rPr>
          <w:rFonts w:ascii="Arial Narrow" w:hAnsi="Arial Narrow"/>
          <w:i w:val="0"/>
          <w:szCs w:val="24"/>
        </w:rPr>
      </w:pPr>
    </w:p>
    <w:p w:rsidR="00A260A6" w:rsidRDefault="00A260A6" w:rsidP="00A260A6">
      <w:pPr>
        <w:rPr>
          <w:rFonts w:ascii="Arial Narrow" w:hAnsi="Arial Narrow"/>
          <w:i w:val="0"/>
          <w:szCs w:val="24"/>
        </w:rPr>
      </w:pPr>
    </w:p>
    <w:p w:rsidR="00A260A6" w:rsidRPr="00BA1D06" w:rsidRDefault="00A260A6" w:rsidP="00A260A6">
      <w:pPr>
        <w:rPr>
          <w:rFonts w:ascii="Arial Narrow" w:hAnsi="Arial Narrow"/>
          <w:i w:val="0"/>
          <w:szCs w:val="24"/>
        </w:rPr>
      </w:pPr>
    </w:p>
    <w:p w:rsidR="00A260A6" w:rsidRPr="00BA1D06" w:rsidRDefault="00A260A6" w:rsidP="00A260A6">
      <w:pPr>
        <w:jc w:val="both"/>
        <w:outlineLvl w:val="0"/>
        <w:rPr>
          <w:rFonts w:ascii="Arial Narrow" w:hAnsi="Arial Narrow"/>
          <w:b/>
          <w:i w:val="0"/>
          <w:szCs w:val="24"/>
        </w:rPr>
      </w:pPr>
      <w:r w:rsidRPr="00BA1D06">
        <w:rPr>
          <w:rFonts w:ascii="Arial Narrow" w:hAnsi="Arial Narrow"/>
          <w:b/>
          <w:i w:val="0"/>
          <w:szCs w:val="24"/>
        </w:rPr>
        <w:t>Končne določbe</w:t>
      </w:r>
    </w:p>
    <w:p w:rsidR="00A260A6" w:rsidRPr="00BA1D06" w:rsidRDefault="00A260A6" w:rsidP="00A260A6">
      <w:pPr>
        <w:pStyle w:val="Odstavekseznama"/>
        <w:numPr>
          <w:ilvl w:val="0"/>
          <w:numId w:val="10"/>
        </w:numPr>
        <w:ind w:left="0" w:right="-286" w:firstLine="0"/>
        <w:jc w:val="center"/>
        <w:outlineLvl w:val="0"/>
        <w:rPr>
          <w:rFonts w:ascii="Arial Narrow" w:hAnsi="Arial Narrow"/>
          <w:i w:val="0"/>
          <w:szCs w:val="24"/>
        </w:rPr>
      </w:pPr>
      <w:r w:rsidRPr="00BA1D06">
        <w:rPr>
          <w:rFonts w:ascii="Arial Narrow" w:hAnsi="Arial Narrow"/>
          <w:i w:val="0"/>
          <w:szCs w:val="24"/>
        </w:rPr>
        <w:t>člen</w:t>
      </w:r>
    </w:p>
    <w:p w:rsidR="00A260A6" w:rsidRPr="00BA1D06" w:rsidRDefault="00A260A6" w:rsidP="00A260A6">
      <w:pPr>
        <w:ind w:right="-286"/>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szCs w:val="24"/>
        </w:rPr>
        <w:t>Pogodba je sklenjena, ko jo podpišeta obe pogodbeni stranki in začne veljati z dnem predložitve finančnega  zavarovanja za dobro izvedbo pogodbenih obveznosti, pod pogojem, da je predloženo v skladu z določili te pogodbe.</w:t>
      </w:r>
    </w:p>
    <w:p w:rsidR="00A260A6" w:rsidRPr="00BA1D06" w:rsidRDefault="00A260A6" w:rsidP="00A260A6">
      <w:pPr>
        <w:jc w:val="both"/>
        <w:rPr>
          <w:rFonts w:ascii="Arial Narrow" w:hAnsi="Arial Narrow"/>
          <w:i w:val="0"/>
          <w:szCs w:val="24"/>
        </w:rPr>
      </w:pPr>
    </w:p>
    <w:p w:rsidR="00A260A6" w:rsidRPr="00BA1D06" w:rsidRDefault="00A260A6" w:rsidP="00A260A6">
      <w:pPr>
        <w:pStyle w:val="Odstavekseznama"/>
        <w:numPr>
          <w:ilvl w:val="0"/>
          <w:numId w:val="10"/>
        </w:numPr>
        <w:ind w:left="0" w:right="-286" w:firstLine="0"/>
        <w:jc w:val="center"/>
        <w:outlineLvl w:val="0"/>
        <w:rPr>
          <w:rFonts w:ascii="Arial Narrow" w:hAnsi="Arial Narrow"/>
          <w:i w:val="0"/>
          <w:szCs w:val="24"/>
        </w:rPr>
      </w:pPr>
      <w:r w:rsidRPr="00BA1D06">
        <w:rPr>
          <w:rFonts w:ascii="Arial Narrow" w:hAnsi="Arial Narrow"/>
          <w:i w:val="0"/>
          <w:szCs w:val="24"/>
        </w:rPr>
        <w:t>člen</w:t>
      </w:r>
    </w:p>
    <w:p w:rsidR="00A260A6" w:rsidRPr="00BA1D06" w:rsidRDefault="00A260A6" w:rsidP="00A260A6">
      <w:pPr>
        <w:ind w:right="-286"/>
        <w:jc w:val="both"/>
        <w:rPr>
          <w:rFonts w:ascii="Arial Narrow" w:hAnsi="Arial Narrow"/>
          <w:i w:val="0"/>
          <w:szCs w:val="24"/>
        </w:rPr>
      </w:pPr>
    </w:p>
    <w:p w:rsidR="00A260A6" w:rsidRPr="00BA1D06" w:rsidRDefault="00A260A6" w:rsidP="00A260A6">
      <w:pPr>
        <w:jc w:val="both"/>
        <w:rPr>
          <w:rFonts w:ascii="Arial Narrow" w:hAnsi="Arial Narrow"/>
          <w:i w:val="0"/>
          <w:szCs w:val="24"/>
        </w:rPr>
      </w:pPr>
      <w:r w:rsidRPr="00BA1D06">
        <w:rPr>
          <w:rFonts w:ascii="Arial Narrow" w:hAnsi="Arial Narrow"/>
          <w:i w:val="0"/>
          <w:color w:val="000000"/>
          <w:szCs w:val="24"/>
        </w:rPr>
        <w:t>Ta pogodba je sestavljena v 5</w:t>
      </w:r>
      <w:r w:rsidRPr="00BA1D06">
        <w:rPr>
          <w:rFonts w:ascii="Arial Narrow" w:hAnsi="Arial Narrow"/>
          <w:i w:val="0"/>
          <w:szCs w:val="24"/>
        </w:rPr>
        <w:t xml:space="preserve"> (pet)</w:t>
      </w:r>
      <w:r w:rsidRPr="00BA1D06">
        <w:rPr>
          <w:rFonts w:ascii="Arial Narrow" w:hAnsi="Arial Narrow"/>
          <w:i w:val="0"/>
          <w:color w:val="000000"/>
          <w:szCs w:val="24"/>
        </w:rPr>
        <w:t xml:space="preserve"> enakih izvodih, od katerih prejme </w:t>
      </w:r>
      <w:r w:rsidRPr="00BA1D06">
        <w:rPr>
          <w:rFonts w:ascii="Arial Narrow" w:hAnsi="Arial Narrow"/>
          <w:i w:val="0"/>
          <w:szCs w:val="24"/>
        </w:rPr>
        <w:t>naročnik 3 (tri) izvode in  izvajalec 2 (dva) izvoda.</w:t>
      </w:r>
    </w:p>
    <w:p w:rsidR="00A260A6" w:rsidRPr="00BA1D06" w:rsidRDefault="00A260A6" w:rsidP="00A260A6">
      <w:pPr>
        <w:ind w:right="-286"/>
        <w:jc w:val="both"/>
        <w:rPr>
          <w:rFonts w:ascii="Arial Narrow" w:hAnsi="Arial Narrow"/>
          <w:i w:val="0"/>
          <w:szCs w:val="24"/>
        </w:rPr>
      </w:pPr>
    </w:p>
    <w:p w:rsidR="00A260A6" w:rsidRPr="00BA1D06" w:rsidRDefault="00A260A6" w:rsidP="00A260A6">
      <w:pPr>
        <w:rPr>
          <w:rFonts w:ascii="Arial Narrow" w:hAnsi="Arial Narrow"/>
          <w:i w:val="0"/>
          <w:color w:val="000000"/>
          <w:szCs w:val="24"/>
        </w:rPr>
      </w:pPr>
    </w:p>
    <w:tbl>
      <w:tblPr>
        <w:tblW w:w="10065" w:type="dxa"/>
        <w:tblLook w:val="01E0"/>
      </w:tblPr>
      <w:tblGrid>
        <w:gridCol w:w="4730"/>
        <w:gridCol w:w="907"/>
        <w:gridCol w:w="4428"/>
      </w:tblGrid>
      <w:tr w:rsidR="00A260A6" w:rsidRPr="00BA1D06" w:rsidTr="001221E5">
        <w:tc>
          <w:tcPr>
            <w:tcW w:w="4730" w:type="dxa"/>
          </w:tcPr>
          <w:p w:rsidR="00A260A6" w:rsidRPr="00BA1D06" w:rsidRDefault="00A260A6" w:rsidP="001221E5">
            <w:pPr>
              <w:rPr>
                <w:rFonts w:ascii="Arial Narrow" w:hAnsi="Arial Narrow"/>
                <w:i w:val="0"/>
                <w:color w:val="000000"/>
                <w:szCs w:val="24"/>
              </w:rPr>
            </w:pPr>
          </w:p>
          <w:p w:rsidR="00A260A6" w:rsidRPr="00BA1D06" w:rsidRDefault="00A260A6" w:rsidP="001221E5">
            <w:pPr>
              <w:rPr>
                <w:rFonts w:ascii="Arial Narrow" w:hAnsi="Arial Narrow"/>
                <w:i w:val="0"/>
                <w:color w:val="000000"/>
                <w:szCs w:val="24"/>
              </w:rPr>
            </w:pPr>
          </w:p>
          <w:p w:rsidR="00A260A6" w:rsidRPr="00BA1D06" w:rsidRDefault="00A260A6" w:rsidP="001221E5">
            <w:pPr>
              <w:rPr>
                <w:rFonts w:ascii="Arial Narrow" w:hAnsi="Arial Narrow"/>
                <w:i w:val="0"/>
                <w:color w:val="000000"/>
                <w:szCs w:val="24"/>
              </w:rPr>
            </w:pPr>
            <w:r w:rsidRPr="00BA1D06">
              <w:rPr>
                <w:rFonts w:ascii="Arial Narrow" w:hAnsi="Arial Narrow"/>
                <w:i w:val="0"/>
                <w:color w:val="000000"/>
                <w:szCs w:val="24"/>
              </w:rPr>
              <w:t>Datum:</w:t>
            </w:r>
          </w:p>
          <w:p w:rsidR="00A260A6" w:rsidRPr="00BA1D06" w:rsidRDefault="00A260A6" w:rsidP="001221E5">
            <w:pPr>
              <w:rPr>
                <w:rFonts w:ascii="Arial Narrow" w:hAnsi="Arial Narrow"/>
                <w:i w:val="0"/>
                <w:color w:val="000000"/>
                <w:szCs w:val="24"/>
              </w:rPr>
            </w:pPr>
          </w:p>
          <w:p w:rsidR="00A260A6" w:rsidRPr="00BA1D06" w:rsidRDefault="00A260A6" w:rsidP="001221E5">
            <w:pPr>
              <w:rPr>
                <w:rFonts w:ascii="Arial Narrow" w:hAnsi="Arial Narrow"/>
                <w:i w:val="0"/>
                <w:color w:val="000000"/>
                <w:szCs w:val="24"/>
              </w:rPr>
            </w:pPr>
          </w:p>
          <w:p w:rsidR="00A260A6" w:rsidRPr="00BA1D06" w:rsidRDefault="00A260A6" w:rsidP="001221E5">
            <w:pPr>
              <w:rPr>
                <w:rFonts w:ascii="Arial Narrow" w:hAnsi="Arial Narrow"/>
                <w:i w:val="0"/>
                <w:color w:val="000000"/>
                <w:szCs w:val="24"/>
              </w:rPr>
            </w:pPr>
            <w:r w:rsidRPr="00BA1D06">
              <w:rPr>
                <w:rFonts w:ascii="Arial Narrow" w:hAnsi="Arial Narrow"/>
                <w:i w:val="0"/>
                <w:color w:val="000000"/>
                <w:szCs w:val="24"/>
              </w:rPr>
              <w:t>Izvajalec:</w:t>
            </w:r>
          </w:p>
          <w:p w:rsidR="00A260A6" w:rsidRPr="00BA1D06" w:rsidRDefault="00A260A6" w:rsidP="001221E5">
            <w:pPr>
              <w:rPr>
                <w:rFonts w:ascii="Arial Narrow" w:hAnsi="Arial Narrow"/>
                <w:b/>
                <w:i w:val="0"/>
                <w:color w:val="000000"/>
                <w:szCs w:val="24"/>
              </w:rPr>
            </w:pPr>
            <w:r w:rsidRPr="00BA1D06">
              <w:rPr>
                <w:rFonts w:ascii="Arial Narrow" w:hAnsi="Arial Narrow"/>
                <w:b/>
                <w:i w:val="0"/>
                <w:color w:val="000000"/>
                <w:szCs w:val="24"/>
              </w:rPr>
              <w:t>…………………….</w:t>
            </w:r>
          </w:p>
          <w:p w:rsidR="00A260A6" w:rsidRPr="00BA1D06" w:rsidRDefault="00A260A6" w:rsidP="001221E5">
            <w:pPr>
              <w:rPr>
                <w:rFonts w:ascii="Arial Narrow" w:hAnsi="Arial Narrow"/>
                <w:b/>
                <w:i w:val="0"/>
                <w:color w:val="000000"/>
                <w:szCs w:val="24"/>
              </w:rPr>
            </w:pPr>
          </w:p>
          <w:p w:rsidR="00A260A6" w:rsidRPr="00BA1D06" w:rsidRDefault="00A260A6" w:rsidP="001221E5">
            <w:pPr>
              <w:rPr>
                <w:rFonts w:ascii="Arial Narrow" w:hAnsi="Arial Narrow"/>
                <w:i w:val="0"/>
                <w:color w:val="000000"/>
                <w:szCs w:val="24"/>
              </w:rPr>
            </w:pPr>
            <w:r w:rsidRPr="00BA1D06">
              <w:rPr>
                <w:rFonts w:ascii="Arial Narrow" w:hAnsi="Arial Narrow"/>
                <w:i w:val="0"/>
                <w:color w:val="000000"/>
                <w:szCs w:val="24"/>
              </w:rPr>
              <w:t>……….</w:t>
            </w:r>
          </w:p>
          <w:p w:rsidR="00A260A6" w:rsidRPr="00BA1D06" w:rsidRDefault="00A260A6" w:rsidP="001221E5">
            <w:pPr>
              <w:rPr>
                <w:rFonts w:ascii="Arial Narrow" w:hAnsi="Arial Narrow"/>
                <w:i w:val="0"/>
                <w:color w:val="000000"/>
                <w:szCs w:val="24"/>
              </w:rPr>
            </w:pPr>
            <w:r w:rsidRPr="00BA1D06">
              <w:rPr>
                <w:rFonts w:ascii="Arial Narrow" w:hAnsi="Arial Narrow"/>
                <w:i w:val="0"/>
                <w:color w:val="000000"/>
                <w:szCs w:val="24"/>
              </w:rPr>
              <w:t>………………….</w:t>
            </w:r>
          </w:p>
          <w:p w:rsidR="00A260A6" w:rsidRPr="00BA1D06" w:rsidRDefault="00A260A6" w:rsidP="001221E5">
            <w:pPr>
              <w:rPr>
                <w:rFonts w:ascii="Arial Narrow" w:hAnsi="Arial Narrow"/>
                <w:i w:val="0"/>
                <w:color w:val="000000"/>
                <w:szCs w:val="24"/>
              </w:rPr>
            </w:pPr>
          </w:p>
        </w:tc>
        <w:tc>
          <w:tcPr>
            <w:tcW w:w="907" w:type="dxa"/>
          </w:tcPr>
          <w:p w:rsidR="00A260A6" w:rsidRPr="00BA1D06" w:rsidRDefault="00A260A6" w:rsidP="001221E5">
            <w:pPr>
              <w:rPr>
                <w:rFonts w:ascii="Arial Narrow" w:hAnsi="Arial Narrow"/>
                <w:i w:val="0"/>
                <w:color w:val="000000"/>
                <w:szCs w:val="24"/>
              </w:rPr>
            </w:pPr>
          </w:p>
        </w:tc>
        <w:tc>
          <w:tcPr>
            <w:tcW w:w="4428" w:type="dxa"/>
          </w:tcPr>
          <w:p w:rsidR="00A260A6" w:rsidRPr="00BA1D06" w:rsidRDefault="00A260A6" w:rsidP="001221E5">
            <w:pPr>
              <w:rPr>
                <w:rFonts w:ascii="Arial Narrow" w:hAnsi="Arial Narrow"/>
                <w:b/>
                <w:i w:val="0"/>
                <w:szCs w:val="24"/>
              </w:rPr>
            </w:pPr>
            <w:r w:rsidRPr="00BA1D06">
              <w:rPr>
                <w:rFonts w:ascii="Arial Narrow" w:hAnsi="Arial Narrow"/>
                <w:b/>
                <w:i w:val="0"/>
                <w:szCs w:val="24"/>
              </w:rPr>
              <w:t>Številka pogodbe: _____________</w:t>
            </w:r>
          </w:p>
          <w:p w:rsidR="00A260A6" w:rsidRPr="00BA1D06" w:rsidRDefault="00A260A6" w:rsidP="001221E5">
            <w:pPr>
              <w:rPr>
                <w:rFonts w:ascii="Arial Narrow" w:hAnsi="Arial Narrow"/>
                <w:i w:val="0"/>
                <w:szCs w:val="24"/>
              </w:rPr>
            </w:pPr>
            <w:r w:rsidRPr="00BA1D06">
              <w:rPr>
                <w:rFonts w:ascii="Arial Narrow" w:hAnsi="Arial Narrow"/>
                <w:i w:val="0"/>
                <w:szCs w:val="24"/>
              </w:rPr>
              <w:t>Ev.Št.: ___________________</w:t>
            </w:r>
          </w:p>
          <w:p w:rsidR="00A260A6" w:rsidRPr="00BA1D06" w:rsidRDefault="00A260A6" w:rsidP="001221E5">
            <w:pPr>
              <w:rPr>
                <w:rFonts w:ascii="Arial Narrow" w:hAnsi="Arial Narrow"/>
                <w:i w:val="0"/>
                <w:szCs w:val="24"/>
              </w:rPr>
            </w:pPr>
            <w:r w:rsidRPr="00BA1D06">
              <w:rPr>
                <w:rFonts w:ascii="Arial Narrow" w:hAnsi="Arial Narrow"/>
                <w:i w:val="0"/>
                <w:szCs w:val="24"/>
              </w:rPr>
              <w:t>Datum:</w:t>
            </w:r>
          </w:p>
          <w:p w:rsidR="00A260A6" w:rsidRPr="00BA1D06" w:rsidRDefault="00A260A6" w:rsidP="001221E5">
            <w:pPr>
              <w:rPr>
                <w:rFonts w:ascii="Arial Narrow" w:hAnsi="Arial Narrow"/>
                <w:i w:val="0"/>
                <w:szCs w:val="24"/>
              </w:rPr>
            </w:pPr>
          </w:p>
          <w:p w:rsidR="00A260A6" w:rsidRPr="00BA1D06" w:rsidRDefault="00A260A6" w:rsidP="001221E5">
            <w:pPr>
              <w:rPr>
                <w:rFonts w:ascii="Arial Narrow" w:hAnsi="Arial Narrow"/>
                <w:i w:val="0"/>
                <w:szCs w:val="24"/>
              </w:rPr>
            </w:pPr>
          </w:p>
          <w:p w:rsidR="00A260A6" w:rsidRPr="00BA1D06" w:rsidRDefault="00A260A6" w:rsidP="001221E5">
            <w:pPr>
              <w:rPr>
                <w:rFonts w:ascii="Arial Narrow" w:hAnsi="Arial Narrow"/>
                <w:i w:val="0"/>
                <w:szCs w:val="24"/>
              </w:rPr>
            </w:pPr>
            <w:r w:rsidRPr="00BA1D06">
              <w:rPr>
                <w:rFonts w:ascii="Arial Narrow" w:hAnsi="Arial Narrow"/>
                <w:i w:val="0"/>
                <w:szCs w:val="24"/>
              </w:rPr>
              <w:t>Naročnik:</w:t>
            </w:r>
          </w:p>
          <w:p w:rsidR="00A260A6" w:rsidRPr="00BA1D06" w:rsidRDefault="00A260A6" w:rsidP="001221E5">
            <w:pPr>
              <w:rPr>
                <w:rFonts w:ascii="Arial Narrow" w:hAnsi="Arial Narrow"/>
                <w:b/>
                <w:i w:val="0"/>
                <w:szCs w:val="24"/>
              </w:rPr>
            </w:pPr>
            <w:r w:rsidRPr="00BA1D06">
              <w:rPr>
                <w:rFonts w:ascii="Arial Narrow" w:hAnsi="Arial Narrow"/>
                <w:b/>
                <w:i w:val="0"/>
                <w:szCs w:val="24"/>
              </w:rPr>
              <w:t>MESTNA OBČINA MURSKA SOBOTA</w:t>
            </w:r>
          </w:p>
          <w:p w:rsidR="00A260A6" w:rsidRPr="00BA1D06" w:rsidRDefault="00A260A6" w:rsidP="001221E5">
            <w:pPr>
              <w:rPr>
                <w:rFonts w:ascii="Arial Narrow" w:hAnsi="Arial Narrow"/>
                <w:i w:val="0"/>
                <w:szCs w:val="24"/>
              </w:rPr>
            </w:pPr>
          </w:p>
          <w:p w:rsidR="00A260A6" w:rsidRPr="00BA1D06" w:rsidRDefault="00A260A6" w:rsidP="001221E5">
            <w:pPr>
              <w:rPr>
                <w:rFonts w:ascii="Arial Narrow" w:hAnsi="Arial Narrow"/>
                <w:i w:val="0"/>
                <w:szCs w:val="24"/>
              </w:rPr>
            </w:pPr>
          </w:p>
          <w:p w:rsidR="00A260A6" w:rsidRPr="00BA1D06" w:rsidRDefault="00A260A6" w:rsidP="001221E5">
            <w:pPr>
              <w:rPr>
                <w:rFonts w:ascii="Arial Narrow" w:hAnsi="Arial Narrow"/>
                <w:i w:val="0"/>
                <w:szCs w:val="24"/>
              </w:rPr>
            </w:pPr>
            <w:r w:rsidRPr="00BA1D06">
              <w:rPr>
                <w:rFonts w:ascii="Arial Narrow" w:hAnsi="Arial Narrow"/>
                <w:i w:val="0"/>
                <w:szCs w:val="24"/>
              </w:rPr>
              <w:t>dr. Aleksander JEVŠEK</w:t>
            </w:r>
          </w:p>
          <w:p w:rsidR="00A260A6" w:rsidRPr="00BA1D06" w:rsidRDefault="00A260A6" w:rsidP="001221E5">
            <w:pPr>
              <w:rPr>
                <w:rFonts w:ascii="Arial Narrow" w:hAnsi="Arial Narrow"/>
                <w:i w:val="0"/>
                <w:szCs w:val="24"/>
              </w:rPr>
            </w:pPr>
            <w:r w:rsidRPr="00BA1D06">
              <w:rPr>
                <w:rFonts w:ascii="Arial Narrow" w:hAnsi="Arial Narrow"/>
                <w:i w:val="0"/>
                <w:szCs w:val="24"/>
              </w:rPr>
              <w:t xml:space="preserve">                župan</w:t>
            </w:r>
          </w:p>
        </w:tc>
      </w:tr>
    </w:tbl>
    <w:p w:rsidR="00C23093" w:rsidRDefault="00C23093"/>
    <w:sectPr w:rsidR="00C23093" w:rsidSect="00C2309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91C0C"/>
    <w:multiLevelType w:val="hybridMultilevel"/>
    <w:tmpl w:val="3AECB8F6"/>
    <w:lvl w:ilvl="0" w:tplc="EA5C7F0A">
      <w:start w:val="1000"/>
      <w:numFmt w:val="bullet"/>
      <w:lvlText w:val="-"/>
      <w:lvlJc w:val="left"/>
      <w:pPr>
        <w:tabs>
          <w:tab w:val="num" w:pos="340"/>
        </w:tabs>
        <w:ind w:left="340" w:hanging="340"/>
      </w:pPr>
      <w:rPr>
        <w:rFonts w:ascii="Times New Roman" w:eastAsia="Times New Roman" w:hAnsi="Times New Roman" w:cs="Times New Roman" w:hint="default"/>
        <w:b w:val="0"/>
        <w:sz w:val="22"/>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nsid w:val="29403F1F"/>
    <w:multiLevelType w:val="hybridMultilevel"/>
    <w:tmpl w:val="017A1922"/>
    <w:lvl w:ilvl="0" w:tplc="3CF6395A">
      <w:numFmt w:val="bullet"/>
      <w:lvlText w:val="-"/>
      <w:lvlJc w:val="left"/>
      <w:pPr>
        <w:tabs>
          <w:tab w:val="num" w:pos="360"/>
        </w:tabs>
        <w:ind w:left="360" w:hanging="360"/>
      </w:pPr>
      <w:rPr>
        <w:rFonts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2A6E670C"/>
    <w:multiLevelType w:val="hybridMultilevel"/>
    <w:tmpl w:val="1706993A"/>
    <w:lvl w:ilvl="0" w:tplc="0424000F">
      <w:start w:val="1"/>
      <w:numFmt w:val="decimal"/>
      <w:lvlText w:val="%1."/>
      <w:lvlJc w:val="left"/>
      <w:pPr>
        <w:ind w:left="4613"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2C631A82"/>
    <w:multiLevelType w:val="hybridMultilevel"/>
    <w:tmpl w:val="628ABDAE"/>
    <w:lvl w:ilvl="0" w:tplc="9FA89528">
      <w:start w:val="1000"/>
      <w:numFmt w:val="bullet"/>
      <w:lvlText w:val="-"/>
      <w:lvlJc w:val="left"/>
      <w:pPr>
        <w:tabs>
          <w:tab w:val="num" w:pos="340"/>
        </w:tabs>
        <w:ind w:left="340" w:hanging="340"/>
      </w:pPr>
      <w:rPr>
        <w:rFonts w:ascii="Times New Roman" w:eastAsia="Times New Roman" w:hAnsi="Times New Roman" w:cs="Times New Roman" w:hint="default"/>
        <w:b w:val="0"/>
        <w:color w:val="auto"/>
        <w:sz w:val="22"/>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nsid w:val="363D7666"/>
    <w:multiLevelType w:val="hybridMultilevel"/>
    <w:tmpl w:val="D046C4B6"/>
    <w:lvl w:ilvl="0" w:tplc="E2B02D32">
      <w:start w:val="1"/>
      <w:numFmt w:val="bullet"/>
      <w:lvlText w:val="-"/>
      <w:lvlJc w:val="left"/>
      <w:pPr>
        <w:ind w:left="360" w:hanging="360"/>
      </w:pPr>
      <w:rPr>
        <w:rFonts w:ascii="Arial" w:eastAsia="Palatino Linotype"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5">
    <w:nsid w:val="40A82204"/>
    <w:multiLevelType w:val="hybridMultilevel"/>
    <w:tmpl w:val="413050B2"/>
    <w:lvl w:ilvl="0" w:tplc="2FECECAC">
      <w:start w:val="27"/>
      <w:numFmt w:val="decimal"/>
      <w:lvlText w:val="%1."/>
      <w:lvlJc w:val="left"/>
      <w:pPr>
        <w:ind w:left="1494" w:hanging="360"/>
      </w:pPr>
      <w:rPr>
        <w:rFonts w:hint="default"/>
      </w:rPr>
    </w:lvl>
    <w:lvl w:ilvl="1" w:tplc="04240019" w:tentative="1">
      <w:start w:val="1"/>
      <w:numFmt w:val="lowerLetter"/>
      <w:lvlText w:val="%2."/>
      <w:lvlJc w:val="left"/>
      <w:pPr>
        <w:ind w:left="2214" w:hanging="360"/>
      </w:pPr>
    </w:lvl>
    <w:lvl w:ilvl="2" w:tplc="0424001B" w:tentative="1">
      <w:start w:val="1"/>
      <w:numFmt w:val="lowerRoman"/>
      <w:lvlText w:val="%3."/>
      <w:lvlJc w:val="right"/>
      <w:pPr>
        <w:ind w:left="2934" w:hanging="180"/>
      </w:pPr>
    </w:lvl>
    <w:lvl w:ilvl="3" w:tplc="0424000F" w:tentative="1">
      <w:start w:val="1"/>
      <w:numFmt w:val="decimal"/>
      <w:lvlText w:val="%4."/>
      <w:lvlJc w:val="left"/>
      <w:pPr>
        <w:ind w:left="3654" w:hanging="360"/>
      </w:pPr>
    </w:lvl>
    <w:lvl w:ilvl="4" w:tplc="04240019" w:tentative="1">
      <w:start w:val="1"/>
      <w:numFmt w:val="lowerLetter"/>
      <w:lvlText w:val="%5."/>
      <w:lvlJc w:val="left"/>
      <w:pPr>
        <w:ind w:left="4374" w:hanging="360"/>
      </w:pPr>
    </w:lvl>
    <w:lvl w:ilvl="5" w:tplc="0424001B" w:tentative="1">
      <w:start w:val="1"/>
      <w:numFmt w:val="lowerRoman"/>
      <w:lvlText w:val="%6."/>
      <w:lvlJc w:val="right"/>
      <w:pPr>
        <w:ind w:left="5094" w:hanging="180"/>
      </w:pPr>
    </w:lvl>
    <w:lvl w:ilvl="6" w:tplc="0424000F" w:tentative="1">
      <w:start w:val="1"/>
      <w:numFmt w:val="decimal"/>
      <w:lvlText w:val="%7."/>
      <w:lvlJc w:val="left"/>
      <w:pPr>
        <w:ind w:left="5814" w:hanging="360"/>
      </w:pPr>
    </w:lvl>
    <w:lvl w:ilvl="7" w:tplc="04240019" w:tentative="1">
      <w:start w:val="1"/>
      <w:numFmt w:val="lowerLetter"/>
      <w:lvlText w:val="%8."/>
      <w:lvlJc w:val="left"/>
      <w:pPr>
        <w:ind w:left="6534" w:hanging="360"/>
      </w:pPr>
    </w:lvl>
    <w:lvl w:ilvl="8" w:tplc="0424001B" w:tentative="1">
      <w:start w:val="1"/>
      <w:numFmt w:val="lowerRoman"/>
      <w:lvlText w:val="%9."/>
      <w:lvlJc w:val="right"/>
      <w:pPr>
        <w:ind w:left="7254" w:hanging="180"/>
      </w:pPr>
    </w:lvl>
  </w:abstractNum>
  <w:abstractNum w:abstractNumId="6">
    <w:nsid w:val="448F6C67"/>
    <w:multiLevelType w:val="hybridMultilevel"/>
    <w:tmpl w:val="8E16592E"/>
    <w:lvl w:ilvl="0" w:tplc="9FA89528">
      <w:start w:val="1000"/>
      <w:numFmt w:val="bullet"/>
      <w:lvlText w:val="-"/>
      <w:lvlJc w:val="left"/>
      <w:pPr>
        <w:tabs>
          <w:tab w:val="num" w:pos="340"/>
        </w:tabs>
        <w:ind w:left="340" w:hanging="340"/>
      </w:pPr>
      <w:rPr>
        <w:rFonts w:ascii="Times New Roman" w:eastAsia="Times New Roman" w:hAnsi="Times New Roman" w:cs="Times New Roman"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4A5B4504"/>
    <w:multiLevelType w:val="hybridMultilevel"/>
    <w:tmpl w:val="C840E13C"/>
    <w:lvl w:ilvl="0" w:tplc="E2B02D32">
      <w:start w:val="1"/>
      <w:numFmt w:val="bullet"/>
      <w:lvlText w:val="-"/>
      <w:lvlJc w:val="left"/>
      <w:pPr>
        <w:ind w:left="360" w:hanging="360"/>
      </w:pPr>
      <w:rPr>
        <w:rFonts w:ascii="Arial" w:eastAsia="Palatino Linotype"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8">
    <w:nsid w:val="5DA00125"/>
    <w:multiLevelType w:val="hybridMultilevel"/>
    <w:tmpl w:val="1FD44CFE"/>
    <w:lvl w:ilvl="0" w:tplc="7BF86EE2">
      <w:start w:val="1000"/>
      <w:numFmt w:val="bullet"/>
      <w:lvlText w:val="-"/>
      <w:lvlJc w:val="left"/>
      <w:pPr>
        <w:tabs>
          <w:tab w:val="num" w:pos="340"/>
        </w:tabs>
        <w:ind w:left="340" w:hanging="340"/>
      </w:pPr>
      <w:rPr>
        <w:rFonts w:ascii="Times New Roman" w:eastAsia="Times New Roman" w:hAnsi="Times New Roman" w:hint="default"/>
        <w:b w:val="0"/>
        <w:bCs w:val="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66367988"/>
    <w:multiLevelType w:val="hybridMultilevel"/>
    <w:tmpl w:val="4CDE6692"/>
    <w:lvl w:ilvl="0" w:tplc="FFFFFFFF">
      <w:start w:val="1000"/>
      <w:numFmt w:val="bullet"/>
      <w:lvlText w:val="-"/>
      <w:lvlJc w:val="left"/>
      <w:pPr>
        <w:tabs>
          <w:tab w:val="num" w:pos="340"/>
        </w:tabs>
        <w:ind w:left="340" w:hanging="340"/>
      </w:pPr>
      <w:rPr>
        <w:rFonts w:ascii="Times New Roman" w:eastAsia="Times New Roman" w:hAnsi="Times New Roman" w:hint="default"/>
        <w:b w:val="0"/>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7"/>
  </w:num>
  <w:num w:numId="3">
    <w:abstractNumId w:val="6"/>
  </w:num>
  <w:num w:numId="4">
    <w:abstractNumId w:val="3"/>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8"/>
  </w:num>
  <w:num w:numId="9">
    <w:abstractNumId w:val="1"/>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A260A6"/>
    <w:rsid w:val="0000799C"/>
    <w:rsid w:val="00264059"/>
    <w:rsid w:val="002C343F"/>
    <w:rsid w:val="003D1772"/>
    <w:rsid w:val="00735118"/>
    <w:rsid w:val="00A260A6"/>
    <w:rsid w:val="00C23093"/>
    <w:rsid w:val="00C75345"/>
    <w:rsid w:val="00C80D8E"/>
    <w:rsid w:val="00DF517E"/>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260A6"/>
    <w:pPr>
      <w:spacing w:after="0" w:line="240" w:lineRule="auto"/>
    </w:pPr>
    <w:rPr>
      <w:rFonts w:ascii="Times New Roman" w:eastAsia="Times New Roman" w:hAnsi="Times New Roman" w:cs="Times New Roman"/>
      <w:i/>
      <w:sz w:val="24"/>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260A6"/>
    <w:rPr>
      <w:color w:val="0000FF"/>
      <w:u w:val="single"/>
    </w:rPr>
  </w:style>
  <w:style w:type="paragraph" w:styleId="Odstavekseznama">
    <w:name w:val="List Paragraph"/>
    <w:aliases w:val="za tekst,Odstavek seznama_IP"/>
    <w:basedOn w:val="Navaden"/>
    <w:link w:val="OdstavekseznamaZnak"/>
    <w:uiPriority w:val="34"/>
    <w:qFormat/>
    <w:rsid w:val="00A260A6"/>
    <w:pPr>
      <w:ind w:left="708"/>
    </w:pPr>
  </w:style>
  <w:style w:type="paragraph" w:styleId="Brezrazmikov">
    <w:name w:val="No Spacing"/>
    <w:uiPriority w:val="1"/>
    <w:qFormat/>
    <w:rsid w:val="00A260A6"/>
    <w:pPr>
      <w:spacing w:after="0" w:line="240" w:lineRule="auto"/>
    </w:pPr>
    <w:rPr>
      <w:rFonts w:ascii="Times New Roman" w:eastAsia="Times New Roman" w:hAnsi="Times New Roman" w:cs="Times New Roman"/>
      <w:i/>
      <w:sz w:val="24"/>
      <w:szCs w:val="20"/>
      <w:lang w:eastAsia="sl-SI"/>
    </w:rPr>
  </w:style>
  <w:style w:type="character" w:customStyle="1" w:styleId="OdstavekseznamaZnak">
    <w:name w:val="Odstavek seznama Znak"/>
    <w:aliases w:val="za tekst Znak,Odstavek seznama_IP Znak"/>
    <w:link w:val="Odstavekseznama"/>
    <w:uiPriority w:val="34"/>
    <w:locked/>
    <w:rsid w:val="00A260A6"/>
    <w:rPr>
      <w:rFonts w:ascii="Times New Roman" w:eastAsia="Times New Roman" w:hAnsi="Times New Roman" w:cs="Times New Roman"/>
      <w:i/>
      <w:sz w:val="24"/>
      <w:szCs w:val="20"/>
      <w:lang w:eastAsia="sl-SI"/>
    </w:rPr>
  </w:style>
  <w:style w:type="table" w:customStyle="1" w:styleId="Tabelamrea1">
    <w:name w:val="Tabela – mreža1"/>
    <w:basedOn w:val="Navadnatabela"/>
    <w:uiPriority w:val="59"/>
    <w:rsid w:val="00A260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neazaodstavkom">
    <w:name w:val="alineazaodstavkom"/>
    <w:basedOn w:val="Navaden"/>
    <w:rsid w:val="00A260A6"/>
    <w:pPr>
      <w:spacing w:before="100" w:beforeAutospacing="1" w:after="100" w:afterAutospacing="1"/>
    </w:pPr>
    <w:rPr>
      <w:i w:val="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usan.hauko@murska-sobota.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5981</Words>
  <Characters>34092</Characters>
  <Application>Microsoft Office Word</Application>
  <DocSecurity>0</DocSecurity>
  <Lines>284</Lines>
  <Paragraphs>79</Paragraphs>
  <ScaleCrop>false</ScaleCrop>
  <Company/>
  <LinksUpToDate>false</LinksUpToDate>
  <CharactersWithSpaces>39994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1</cp:revision>
  <dcterms:created xsi:type="dcterms:W3CDTF">2021-02-25T07:53:00Z</dcterms:created>
  <dcterms:modified xsi:type="dcterms:W3CDTF">2021-02-25T07:55:00Z</dcterms:modified>
</cp:coreProperties>
</file>