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3003F6">
      <w:pPr>
        <w:spacing w:line="360" w:lineRule="auto"/>
        <w:jc w:val="center"/>
        <w:rPr>
          <w:rFonts w:ascii="Arial" w:hAnsi="Arial" w:cs="Arial"/>
          <w:b/>
          <w:sz w:val="22"/>
          <w:szCs w:val="22"/>
        </w:rPr>
      </w:pPr>
      <w:r w:rsidRPr="004B4158">
        <w:rPr>
          <w:rFonts w:ascii="Arial" w:hAnsi="Arial" w:cs="Arial"/>
          <w:b/>
          <w:sz w:val="22"/>
          <w:szCs w:val="22"/>
        </w:rPr>
        <w:t xml:space="preserve">za </w:t>
      </w:r>
      <w:r w:rsidR="003003F6">
        <w:rPr>
          <w:rFonts w:ascii="Arial" w:hAnsi="Arial" w:cs="Arial"/>
          <w:b/>
          <w:sz w:val="22"/>
          <w:szCs w:val="22"/>
        </w:rPr>
        <w:t>sofinanciranje programov za področje znanstveno raziskovalne in izobraževalne  dejavnosti</w:t>
      </w:r>
      <w:r w:rsidR="005B1547">
        <w:rPr>
          <w:rFonts w:ascii="Arial" w:hAnsi="Arial" w:cs="Arial"/>
          <w:b/>
          <w:sz w:val="22"/>
          <w:szCs w:val="22"/>
        </w:rPr>
        <w:t xml:space="preserve"> ter tehnične kulture </w:t>
      </w:r>
      <w:r w:rsidR="003003F6">
        <w:rPr>
          <w:rFonts w:ascii="Arial" w:hAnsi="Arial" w:cs="Arial"/>
          <w:b/>
          <w:sz w:val="22"/>
          <w:szCs w:val="22"/>
        </w:rPr>
        <w:t xml:space="preserve"> v MOMS v letu 201</w:t>
      </w:r>
      <w:r w:rsidR="00C75B88">
        <w:rPr>
          <w:rFonts w:ascii="Arial" w:hAnsi="Arial" w:cs="Arial"/>
          <w:b/>
          <w:sz w:val="22"/>
          <w:szCs w:val="22"/>
        </w:rPr>
        <w:t>9</w:t>
      </w: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C31DAE">
        <w:rPr>
          <w:rFonts w:ascii="Arial" w:hAnsi="Arial" w:cs="Arial"/>
          <w:b/>
          <w:sz w:val="22"/>
          <w:szCs w:val="22"/>
        </w:rPr>
        <w:t>julij</w:t>
      </w:r>
      <w:r>
        <w:rPr>
          <w:rFonts w:ascii="Arial" w:hAnsi="Arial" w:cs="Arial"/>
          <w:b/>
          <w:sz w:val="22"/>
          <w:szCs w:val="22"/>
        </w:rPr>
        <w:t xml:space="preserve"> </w:t>
      </w:r>
      <w:r w:rsidRPr="004B4158">
        <w:rPr>
          <w:rFonts w:ascii="Arial" w:hAnsi="Arial" w:cs="Arial"/>
          <w:b/>
          <w:sz w:val="22"/>
          <w:szCs w:val="22"/>
        </w:rPr>
        <w:t xml:space="preserve"> 20</w:t>
      </w:r>
      <w:r>
        <w:rPr>
          <w:rFonts w:ascii="Arial" w:hAnsi="Arial" w:cs="Arial"/>
          <w:b/>
          <w:sz w:val="22"/>
          <w:szCs w:val="22"/>
        </w:rPr>
        <w:t>1</w:t>
      </w:r>
      <w:r w:rsidR="00C31DAE">
        <w:rPr>
          <w:rFonts w:ascii="Arial" w:hAnsi="Arial" w:cs="Arial"/>
          <w:b/>
          <w:sz w:val="22"/>
          <w:szCs w:val="22"/>
        </w:rPr>
        <w:t>9</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813335" w:rsidRDefault="00813335" w:rsidP="00813335">
      <w:pPr>
        <w:rPr>
          <w:rFonts w:ascii="Arial" w:hAnsi="Arial" w:cs="Arial"/>
          <w:sz w:val="22"/>
          <w:szCs w:val="22"/>
        </w:rPr>
      </w:pPr>
      <w:r w:rsidRPr="00453E30">
        <w:rPr>
          <w:rFonts w:ascii="Arial" w:hAnsi="Arial" w:cs="Arial"/>
          <w:sz w:val="22"/>
          <w:szCs w:val="22"/>
        </w:rPr>
        <w:lastRenderedPageBreak/>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 ZIPRS1011, 3/13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sidR="006F2323">
        <w:rPr>
          <w:rFonts w:ascii="Arial" w:hAnsi="Arial" w:cs="Arial"/>
          <w:sz w:val="22"/>
          <w:szCs w:val="22"/>
        </w:rPr>
        <w:t>9</w:t>
      </w:r>
      <w:r w:rsidRPr="00F74D05">
        <w:rPr>
          <w:rFonts w:ascii="Arial" w:hAnsi="Arial" w:cs="Arial"/>
          <w:sz w:val="22"/>
          <w:szCs w:val="22"/>
        </w:rPr>
        <w:t xml:space="preserve"> </w:t>
      </w:r>
      <w:r w:rsidRPr="00D8286D">
        <w:rPr>
          <w:rFonts w:ascii="Arial" w:hAnsi="Arial" w:cs="Arial"/>
          <w:sz w:val="22"/>
          <w:szCs w:val="22"/>
        </w:rPr>
        <w:t xml:space="preserve">(Uradni list RS, št. </w:t>
      </w:r>
      <w:r w:rsidR="006F2323">
        <w:rPr>
          <w:rFonts w:ascii="Arial" w:hAnsi="Arial" w:cs="Arial"/>
          <w:sz w:val="22"/>
          <w:szCs w:val="22"/>
        </w:rPr>
        <w:t>17</w:t>
      </w:r>
      <w:r w:rsidRPr="00D8286D">
        <w:rPr>
          <w:rFonts w:ascii="Arial" w:hAnsi="Arial" w:cs="Arial"/>
          <w:sz w:val="22"/>
          <w:szCs w:val="22"/>
        </w:rPr>
        <w:t>/1</w:t>
      </w:r>
      <w:r w:rsidR="006F2323">
        <w:rPr>
          <w:rFonts w:ascii="Arial" w:hAnsi="Arial" w:cs="Arial"/>
          <w:sz w:val="22"/>
          <w:szCs w:val="22"/>
        </w:rPr>
        <w:t>9</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 49/10, 39/15 in 69/2017</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813335"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jc w:val="center"/>
        <w:rPr>
          <w:rFonts w:ascii="Arial" w:hAnsi="Arial" w:cs="Arial"/>
          <w:b/>
          <w:sz w:val="22"/>
          <w:szCs w:val="22"/>
        </w:rPr>
      </w:pPr>
      <w:r w:rsidRPr="007B0D9B">
        <w:rPr>
          <w:rFonts w:ascii="Arial" w:hAnsi="Arial" w:cs="Arial"/>
          <w:b/>
          <w:sz w:val="22"/>
          <w:szCs w:val="22"/>
        </w:rPr>
        <w:t>Javni razpis</w:t>
      </w:r>
    </w:p>
    <w:p w:rsidR="00813335" w:rsidRDefault="00813335" w:rsidP="00813335">
      <w:pPr>
        <w:jc w:val="center"/>
        <w:rPr>
          <w:rFonts w:ascii="Arial" w:hAnsi="Arial" w:cs="Arial"/>
          <w:b/>
          <w:sz w:val="22"/>
          <w:szCs w:val="22"/>
        </w:rPr>
      </w:pPr>
      <w:r w:rsidRPr="007B0D9B">
        <w:rPr>
          <w:rFonts w:ascii="Arial" w:hAnsi="Arial" w:cs="Arial"/>
          <w:b/>
          <w:sz w:val="22"/>
          <w:szCs w:val="22"/>
        </w:rPr>
        <w:t xml:space="preserve">za sofinanciranje </w:t>
      </w:r>
      <w:r>
        <w:rPr>
          <w:rFonts w:ascii="Arial" w:hAnsi="Arial" w:cs="Arial"/>
          <w:b/>
          <w:sz w:val="22"/>
          <w:szCs w:val="22"/>
        </w:rPr>
        <w:t xml:space="preserve"> programov s področja znanstveno raziskovalne,  izobraževalne dejavnosti   ter  tehnične kulture v MOMS v letu 201</w:t>
      </w:r>
      <w:r w:rsidR="006F2323">
        <w:rPr>
          <w:rFonts w:ascii="Arial" w:hAnsi="Arial" w:cs="Arial"/>
          <w:b/>
          <w:sz w:val="22"/>
          <w:szCs w:val="22"/>
        </w:rPr>
        <w:t>9</w:t>
      </w:r>
    </w:p>
    <w:p w:rsidR="00813335" w:rsidRDefault="00813335" w:rsidP="00813335">
      <w:pPr>
        <w:jc w:val="center"/>
        <w:rPr>
          <w:rFonts w:ascii="Arial" w:hAnsi="Arial" w:cs="Arial"/>
          <w:b/>
          <w:sz w:val="22"/>
          <w:szCs w:val="22"/>
        </w:rPr>
      </w:pPr>
    </w:p>
    <w:p w:rsidR="00813335" w:rsidRPr="007B0D9B" w:rsidRDefault="00813335" w:rsidP="00813335">
      <w:pPr>
        <w:pStyle w:val="Naslov1"/>
        <w:rPr>
          <w:sz w:val="22"/>
          <w:szCs w:val="22"/>
        </w:rPr>
      </w:pPr>
      <w:r>
        <w:rPr>
          <w:sz w:val="22"/>
          <w:szCs w:val="22"/>
        </w:rPr>
        <w:t xml:space="preserve">1.  NAMEN IN CILJA </w:t>
      </w:r>
      <w:r w:rsidRPr="007B0D9B">
        <w:rPr>
          <w:sz w:val="22"/>
          <w:szCs w:val="22"/>
        </w:rPr>
        <w:t>RAZPISA</w:t>
      </w:r>
    </w:p>
    <w:p w:rsidR="00813335" w:rsidRPr="00494B0B" w:rsidRDefault="00813335" w:rsidP="00813335">
      <w:pPr>
        <w:rPr>
          <w:rFonts w:ascii="Arial" w:hAnsi="Arial" w:cs="Arial"/>
          <w:sz w:val="22"/>
          <w:szCs w:val="22"/>
        </w:rPr>
      </w:pPr>
      <w:r>
        <w:rPr>
          <w:rFonts w:ascii="Arial" w:hAnsi="Arial" w:cs="Arial"/>
          <w:sz w:val="22"/>
          <w:szCs w:val="22"/>
        </w:rPr>
        <w:t>Namen in cilj javnega</w:t>
      </w:r>
      <w:r w:rsidRPr="007B0D9B">
        <w:rPr>
          <w:rFonts w:ascii="Arial" w:hAnsi="Arial" w:cs="Arial"/>
          <w:sz w:val="22"/>
          <w:szCs w:val="22"/>
        </w:rPr>
        <w:t xml:space="preserve"> razpisa je</w:t>
      </w:r>
      <w:r>
        <w:rPr>
          <w:rFonts w:ascii="Arial" w:hAnsi="Arial" w:cs="Arial"/>
          <w:sz w:val="22"/>
          <w:szCs w:val="22"/>
        </w:rPr>
        <w:t xml:space="preserve"> spodbujanje aktivnosti na področju </w:t>
      </w:r>
      <w:r w:rsidRPr="00B5639F">
        <w:rPr>
          <w:rFonts w:ascii="Arial" w:hAnsi="Arial" w:cs="Arial"/>
          <w:sz w:val="22"/>
          <w:szCs w:val="22"/>
        </w:rPr>
        <w:t>delovanja</w:t>
      </w:r>
      <w:r>
        <w:rPr>
          <w:rFonts w:ascii="Arial" w:hAnsi="Arial" w:cs="Arial"/>
          <w:sz w:val="22"/>
          <w:szCs w:val="22"/>
        </w:rPr>
        <w:t xml:space="preserve"> znanstveno raziskovalne in izobraževalne dejavnosti ter </w:t>
      </w:r>
      <w:r w:rsidRPr="00F75C06">
        <w:rPr>
          <w:rFonts w:ascii="Arial" w:hAnsi="Arial" w:cs="Arial"/>
          <w:sz w:val="22"/>
          <w:szCs w:val="22"/>
        </w:rPr>
        <w:t>tehnične kulture</w:t>
      </w:r>
      <w:r>
        <w:rPr>
          <w:rFonts w:ascii="Arial" w:hAnsi="Arial" w:cs="Arial"/>
          <w:sz w:val="22"/>
          <w:szCs w:val="22"/>
        </w:rPr>
        <w:t xml:space="preserve">, katerih realizacija bo imela ugodne učinke na </w:t>
      </w:r>
      <w:proofErr w:type="spellStart"/>
      <w:r>
        <w:rPr>
          <w:rFonts w:ascii="Arial" w:hAnsi="Arial" w:cs="Arial"/>
          <w:sz w:val="22"/>
          <w:szCs w:val="22"/>
        </w:rPr>
        <w:t>vzpodbujanje</w:t>
      </w:r>
      <w:proofErr w:type="spellEnd"/>
      <w:r>
        <w:rPr>
          <w:rFonts w:ascii="Arial" w:hAnsi="Arial" w:cs="Arial"/>
          <w:sz w:val="22"/>
          <w:szCs w:val="22"/>
        </w:rPr>
        <w:t xml:space="preserve"> </w:t>
      </w:r>
      <w:r w:rsidRPr="00B5639F">
        <w:rPr>
          <w:rFonts w:ascii="Arial" w:hAnsi="Arial" w:cs="Arial"/>
          <w:sz w:val="22"/>
          <w:szCs w:val="22"/>
        </w:rPr>
        <w:t xml:space="preserve"> </w:t>
      </w:r>
      <w:r>
        <w:rPr>
          <w:rFonts w:ascii="Arial" w:hAnsi="Arial" w:cs="Arial"/>
          <w:sz w:val="22"/>
          <w:szCs w:val="22"/>
        </w:rPr>
        <w:t>znanstveno raziskovalnih in  izobraževalnih dejavnosti ter tehničnih kulture  v javno in družabno življenje v  Mestni občini Murska Sobota.</w:t>
      </w:r>
    </w:p>
    <w:p w:rsidR="00813335" w:rsidRPr="00F75C06"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sidRPr="00ED28BB">
        <w:rPr>
          <w:rFonts w:ascii="Arial" w:hAnsi="Arial" w:cs="Arial"/>
          <w:b/>
          <w:sz w:val="22"/>
          <w:szCs w:val="22"/>
        </w:rPr>
        <w:t xml:space="preserve">2. </w:t>
      </w:r>
      <w:r>
        <w:rPr>
          <w:rFonts w:ascii="Arial" w:hAnsi="Arial" w:cs="Arial"/>
          <w:b/>
          <w:sz w:val="22"/>
          <w:szCs w:val="22"/>
        </w:rPr>
        <w:t xml:space="preserve"> PREDMET J</w:t>
      </w:r>
      <w:r w:rsidRPr="00ED28BB">
        <w:rPr>
          <w:rFonts w:ascii="Arial" w:hAnsi="Arial" w:cs="Arial"/>
          <w:b/>
          <w:sz w:val="22"/>
          <w:szCs w:val="22"/>
        </w:rPr>
        <w:t xml:space="preserve">AVNEGA RAZPISA: </w:t>
      </w: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Vsebinska področja:</w:t>
      </w:r>
    </w:p>
    <w:p w:rsidR="00813335" w:rsidRDefault="00813335" w:rsidP="00813335">
      <w:pPr>
        <w:rPr>
          <w:rFonts w:ascii="Arial" w:hAnsi="Arial" w:cs="Arial"/>
          <w:b/>
          <w:sz w:val="22"/>
          <w:szCs w:val="22"/>
        </w:rPr>
      </w:pPr>
    </w:p>
    <w:p w:rsidR="00813335" w:rsidRPr="00BF6469" w:rsidRDefault="00813335" w:rsidP="00813335">
      <w:pPr>
        <w:rPr>
          <w:rFonts w:ascii="Arial" w:hAnsi="Arial" w:cs="Arial"/>
          <w:b/>
          <w:sz w:val="22"/>
          <w:szCs w:val="22"/>
        </w:rPr>
      </w:pPr>
      <w:r>
        <w:rPr>
          <w:rFonts w:ascii="Arial" w:hAnsi="Arial" w:cs="Arial"/>
          <w:b/>
          <w:sz w:val="22"/>
          <w:szCs w:val="22"/>
        </w:rPr>
        <w:t xml:space="preserve">Sklop I)  Programi in projekti s področja </w:t>
      </w:r>
      <w:r w:rsidRPr="00BF6469">
        <w:rPr>
          <w:rFonts w:ascii="Arial" w:hAnsi="Arial" w:cs="Arial"/>
          <w:b/>
          <w:sz w:val="22"/>
          <w:szCs w:val="22"/>
        </w:rPr>
        <w:t>znanstveno raziskovalne in izobraževalne dejavnosti</w:t>
      </w:r>
    </w:p>
    <w:p w:rsidR="00813335" w:rsidRDefault="00813335" w:rsidP="00813335">
      <w:pPr>
        <w:pStyle w:val="Odstavekseznama"/>
        <w:numPr>
          <w:ilvl w:val="0"/>
          <w:numId w:val="33"/>
        </w:numPr>
        <w:rPr>
          <w:rFonts w:ascii="Arial" w:hAnsi="Arial" w:cs="Arial"/>
          <w:sz w:val="22"/>
          <w:szCs w:val="22"/>
        </w:rPr>
      </w:pPr>
      <w:r w:rsidRPr="00CD32F5">
        <w:rPr>
          <w:rFonts w:ascii="Arial" w:hAnsi="Arial" w:cs="Arial"/>
          <w:sz w:val="22"/>
          <w:szCs w:val="22"/>
        </w:rPr>
        <w:t>raziskovalno delo,</w:t>
      </w:r>
      <w:r>
        <w:rPr>
          <w:rFonts w:ascii="Arial" w:hAnsi="Arial" w:cs="Arial"/>
          <w:sz w:val="22"/>
          <w:szCs w:val="22"/>
        </w:rPr>
        <w:t xml:space="preserve"> strokovna in znanstvena predavanja, </w:t>
      </w:r>
      <w:r w:rsidRPr="00CD32F5">
        <w:rPr>
          <w:rFonts w:ascii="Arial" w:hAnsi="Arial" w:cs="Arial"/>
          <w:sz w:val="22"/>
          <w:szCs w:val="22"/>
        </w:rPr>
        <w:t>svetovanje študentom in dijakom  pri iskanju možnosti dopolnilnega izpopolnjevanja, pomoč pri pridobitvi štipendij,  pomoč pri vključevanju študentov  in dijakov v študentske asociacije posameznih strok, strokovna društva in združenja za izpopolnjevanje v stroki</w:t>
      </w:r>
      <w:r>
        <w:rPr>
          <w:rFonts w:ascii="Arial" w:hAnsi="Arial" w:cs="Arial"/>
          <w:sz w:val="22"/>
          <w:szCs w:val="22"/>
        </w:rPr>
        <w:t xml:space="preserv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izdaja znanstven</w:t>
      </w:r>
      <w:r>
        <w:rPr>
          <w:rFonts w:ascii="Arial" w:hAnsi="Arial" w:cs="Arial"/>
          <w:sz w:val="22"/>
          <w:szCs w:val="22"/>
        </w:rPr>
        <w:t>ih</w:t>
      </w:r>
      <w:r w:rsidRPr="00494B0B">
        <w:rPr>
          <w:rFonts w:ascii="Arial" w:hAnsi="Arial" w:cs="Arial"/>
          <w:sz w:val="22"/>
          <w:szCs w:val="22"/>
        </w:rPr>
        <w:t xml:space="preserve"> del, periodične publikacije, zbornik</w:t>
      </w:r>
      <w:r>
        <w:rPr>
          <w:rFonts w:ascii="Arial" w:hAnsi="Arial" w:cs="Arial"/>
          <w:sz w:val="22"/>
          <w:szCs w:val="22"/>
        </w:rPr>
        <w:t>ov</w:t>
      </w:r>
      <w:r w:rsidRPr="00494B0B">
        <w:rPr>
          <w:rFonts w:ascii="Arial" w:hAnsi="Arial" w:cs="Arial"/>
          <w:sz w:val="22"/>
          <w:szCs w:val="22"/>
        </w:rPr>
        <w:t>, poročil</w:t>
      </w:r>
      <w:r>
        <w:rPr>
          <w:rFonts w:ascii="Arial" w:hAnsi="Arial" w:cs="Arial"/>
          <w:sz w:val="22"/>
          <w:szCs w:val="22"/>
        </w:rPr>
        <w:t xml:space="preserve">, biografije in bibliografije,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objava monografije</w:t>
      </w:r>
      <w:r>
        <w:rPr>
          <w:rFonts w:ascii="Arial" w:hAnsi="Arial" w:cs="Arial"/>
          <w:sz w:val="22"/>
          <w:szCs w:val="22"/>
        </w:rPr>
        <w:t xml:space="preserve">, </w:t>
      </w:r>
      <w:r w:rsidRPr="00494B0B">
        <w:rPr>
          <w:rFonts w:ascii="Arial" w:hAnsi="Arial" w:cs="Arial"/>
          <w:sz w:val="22"/>
          <w:szCs w:val="22"/>
        </w:rPr>
        <w:t>organiza</w:t>
      </w:r>
      <w:r>
        <w:rPr>
          <w:rFonts w:ascii="Arial" w:hAnsi="Arial" w:cs="Arial"/>
          <w:sz w:val="22"/>
          <w:szCs w:val="22"/>
        </w:rPr>
        <w:t>cija znanstvenih</w:t>
      </w:r>
      <w:r w:rsidRPr="00494B0B">
        <w:rPr>
          <w:rFonts w:ascii="Arial" w:hAnsi="Arial" w:cs="Arial"/>
          <w:sz w:val="22"/>
          <w:szCs w:val="22"/>
        </w:rPr>
        <w:t xml:space="preserve"> posvetovanj,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pr</w:t>
      </w:r>
      <w:r>
        <w:rPr>
          <w:rFonts w:ascii="Arial" w:hAnsi="Arial" w:cs="Arial"/>
          <w:sz w:val="22"/>
          <w:szCs w:val="22"/>
        </w:rPr>
        <w:t xml:space="preserve">edavanja ter znanstvene konference.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Sklop II)  Programi in projekti s področja tehnične kulture</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popularizirati tehnično kulturo na področju elektronike in telekomunikacij,</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tehnično izobraževati in usposabljati na področju radiotehnike in  </w:t>
      </w:r>
      <w:proofErr w:type="spellStart"/>
      <w:r>
        <w:rPr>
          <w:rFonts w:ascii="Arial" w:hAnsi="Arial" w:cs="Arial"/>
          <w:sz w:val="22"/>
          <w:szCs w:val="22"/>
        </w:rPr>
        <w:t>konstruktorstva</w:t>
      </w:r>
      <w:proofErr w:type="spellEnd"/>
      <w:r>
        <w:rPr>
          <w:rFonts w:ascii="Arial" w:hAnsi="Arial" w:cs="Arial"/>
          <w:sz w:val="22"/>
          <w:szCs w:val="22"/>
        </w:rPr>
        <w:t xml:space="preserve"> in komunicirati preko vseh možnih radioamaterskih zvez,</w:t>
      </w:r>
    </w:p>
    <w:p w:rsidR="00813335" w:rsidRPr="00494B0B"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sodelovati z drugimi organizacijami in institucijami pri dejavnosti, ki so pomembne za organizacijo, popularizacijo in razvoj radioamaterstva.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4. SPLOŠNI POGOJI ZA SODELOVANJE</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Pr>
          <w:rFonts w:ascii="Arial" w:hAnsi="Arial" w:cs="Arial"/>
          <w:sz w:val="22"/>
          <w:szCs w:val="22"/>
        </w:rPr>
        <w:t xml:space="preserve"> Na ta razpis se lahko prijavijo  prijavitelji, ki izvajajo dejavnost na področju:   </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izobraževalne, znanstvene in raziskovalne fundacije,</w:t>
      </w:r>
    </w:p>
    <w:p w:rsidR="00813335" w:rsidRPr="00CD32F5" w:rsidRDefault="00813335" w:rsidP="00813335">
      <w:pPr>
        <w:pStyle w:val="Odstavekseznama"/>
        <w:numPr>
          <w:ilvl w:val="0"/>
          <w:numId w:val="1"/>
        </w:numPr>
        <w:rPr>
          <w:rFonts w:ascii="Arial" w:hAnsi="Arial" w:cs="Arial"/>
          <w:sz w:val="22"/>
          <w:szCs w:val="22"/>
        </w:rPr>
      </w:pPr>
      <w:r>
        <w:rPr>
          <w:rFonts w:ascii="Arial" w:hAnsi="Arial" w:cs="Arial"/>
          <w:sz w:val="22"/>
          <w:szCs w:val="22"/>
        </w:rPr>
        <w:t>tehnične kulture na področju elektronike in telekomunikacij</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pravne osebe zasebnega prava, pravne osebe javne</w:t>
      </w:r>
      <w:r>
        <w:rPr>
          <w:rFonts w:ascii="Arial" w:hAnsi="Arial" w:cs="Arial"/>
          <w:sz w:val="22"/>
          <w:szCs w:val="22"/>
        </w:rPr>
        <w:t xml:space="preserve">ga prava, samostojni podjetniki. </w:t>
      </w:r>
    </w:p>
    <w:p w:rsidR="00813335" w:rsidRDefault="00813335" w:rsidP="00813335">
      <w:pPr>
        <w:pStyle w:val="Odstavekseznama"/>
        <w:ind w:left="480"/>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t>Prijavitelji, ki se prijavljajo na javni razpis, morajo izpolnjevati naslednje pogoje:</w:t>
      </w:r>
    </w:p>
    <w:p w:rsidR="00813335" w:rsidRDefault="00813335" w:rsidP="00813335">
      <w:pPr>
        <w:pStyle w:val="Odstavekseznama"/>
        <w:numPr>
          <w:ilvl w:val="0"/>
          <w:numId w:val="1"/>
        </w:numPr>
        <w:rPr>
          <w:rFonts w:ascii="Arial" w:hAnsi="Arial" w:cs="Arial"/>
          <w:sz w:val="22"/>
          <w:szCs w:val="22"/>
        </w:rPr>
      </w:pPr>
      <w:r w:rsidRPr="00B5639F">
        <w:rPr>
          <w:rFonts w:ascii="Arial" w:hAnsi="Arial" w:cs="Arial"/>
          <w:sz w:val="22"/>
          <w:szCs w:val="22"/>
        </w:rPr>
        <w:t>mora</w:t>
      </w:r>
      <w:r>
        <w:rPr>
          <w:rFonts w:ascii="Arial" w:hAnsi="Arial" w:cs="Arial"/>
          <w:sz w:val="22"/>
          <w:szCs w:val="22"/>
        </w:rPr>
        <w:t>jo i</w:t>
      </w:r>
      <w:r w:rsidRPr="00B5639F">
        <w:rPr>
          <w:rFonts w:ascii="Arial" w:hAnsi="Arial" w:cs="Arial"/>
          <w:sz w:val="22"/>
          <w:szCs w:val="22"/>
        </w:rPr>
        <w:t>meti sedež oziroma stalno prebivališče na območju Mestne občine Murska Sobota in ne sme</w:t>
      </w:r>
      <w:r>
        <w:rPr>
          <w:rFonts w:ascii="Arial" w:hAnsi="Arial" w:cs="Arial"/>
          <w:sz w:val="22"/>
          <w:szCs w:val="22"/>
        </w:rPr>
        <w:t>jo</w:t>
      </w:r>
      <w:r w:rsidRPr="00B5639F">
        <w:rPr>
          <w:rFonts w:ascii="Arial" w:hAnsi="Arial" w:cs="Arial"/>
          <w:sz w:val="22"/>
          <w:szCs w:val="22"/>
        </w:rPr>
        <w:t xml:space="preserve"> imeti neizpolnjenih pogodbenih obveznosti do Mestne občine </w:t>
      </w:r>
      <w:r w:rsidRPr="00B5639F">
        <w:rPr>
          <w:rFonts w:ascii="Arial" w:hAnsi="Arial" w:cs="Arial"/>
          <w:sz w:val="22"/>
          <w:szCs w:val="22"/>
        </w:rPr>
        <w:lastRenderedPageBreak/>
        <w:t xml:space="preserve">Murska Sobota, če </w:t>
      </w:r>
      <w:r>
        <w:rPr>
          <w:rFonts w:ascii="Arial" w:hAnsi="Arial" w:cs="Arial"/>
          <w:sz w:val="22"/>
          <w:szCs w:val="22"/>
        </w:rPr>
        <w:t>so</w:t>
      </w:r>
      <w:r w:rsidRPr="00B5639F">
        <w:rPr>
          <w:rFonts w:ascii="Arial" w:hAnsi="Arial" w:cs="Arial"/>
          <w:sz w:val="22"/>
          <w:szCs w:val="22"/>
        </w:rPr>
        <w:t xml:space="preserve"> v preteklih letih prejel</w:t>
      </w:r>
      <w:r>
        <w:rPr>
          <w:rFonts w:ascii="Arial" w:hAnsi="Arial" w:cs="Arial"/>
          <w:sz w:val="22"/>
          <w:szCs w:val="22"/>
        </w:rPr>
        <w:t>i</w:t>
      </w:r>
      <w:r w:rsidRPr="00B5639F">
        <w:rPr>
          <w:rFonts w:ascii="Arial" w:hAnsi="Arial" w:cs="Arial"/>
          <w:sz w:val="22"/>
          <w:szCs w:val="22"/>
        </w:rPr>
        <w:t xml:space="preserve"> sredstva iz proračuna Mestne občine Murska Sobota</w:t>
      </w:r>
      <w:r>
        <w:rPr>
          <w:rFonts w:ascii="Arial" w:hAnsi="Arial" w:cs="Arial"/>
          <w:sz w:val="22"/>
          <w:szCs w:val="22"/>
        </w:rPr>
        <w:t>,</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svojo dejavnost izvajajo na področju Mestne občine Murska Sobota in so za to dejavnost registrirani v svojem aktu o ustanovitvi,</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 xml:space="preserve">prijavljajo projekt,  ki je predmet razpisa, </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prijavljajo projekt, ki je nepridobitnega značaja,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imajo zagotovljene materialne, prostorske, kadrovske in organizacijske pogoje za uresničitev prijavljenega projekta,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prijavitelji lahko z istim programom kandidirajo samo na en javni razpis v Mestni občini Murska Sobota,</w:t>
      </w:r>
    </w:p>
    <w:p w:rsidR="00813335" w:rsidRDefault="00813335" w:rsidP="00813335">
      <w:pPr>
        <w:pStyle w:val="Odstavekseznama"/>
        <w:numPr>
          <w:ilvl w:val="0"/>
          <w:numId w:val="1"/>
        </w:numPr>
        <w:rPr>
          <w:rFonts w:ascii="Arial" w:hAnsi="Arial" w:cs="Arial"/>
          <w:b/>
          <w:sz w:val="22"/>
          <w:szCs w:val="22"/>
        </w:rPr>
      </w:pPr>
      <w:r>
        <w:rPr>
          <w:rFonts w:ascii="Arial" w:hAnsi="Arial" w:cs="Arial"/>
          <w:b/>
          <w:sz w:val="22"/>
          <w:szCs w:val="22"/>
        </w:rPr>
        <w:t>p</w:t>
      </w:r>
      <w:r w:rsidRPr="00F45B16">
        <w:rPr>
          <w:rFonts w:ascii="Arial" w:hAnsi="Arial" w:cs="Arial"/>
          <w:b/>
          <w:sz w:val="22"/>
          <w:szCs w:val="22"/>
        </w:rPr>
        <w:t>ri podaji vloge, je treba upoštevati določbe Zakona o integriteti in preprečevanju korupcije (U</w:t>
      </w:r>
      <w:r>
        <w:rPr>
          <w:rFonts w:ascii="Arial" w:hAnsi="Arial" w:cs="Arial"/>
          <w:b/>
          <w:sz w:val="22"/>
          <w:szCs w:val="22"/>
        </w:rPr>
        <w:t>radni list RS, št. 69/2011-UPB),</w:t>
      </w:r>
    </w:p>
    <w:p w:rsidR="00813335" w:rsidRPr="00F45B16" w:rsidRDefault="00813335" w:rsidP="00813335">
      <w:pPr>
        <w:pStyle w:val="Odstavekseznama"/>
        <w:numPr>
          <w:ilvl w:val="0"/>
          <w:numId w:val="1"/>
        </w:numPr>
        <w:rPr>
          <w:rFonts w:ascii="Arial" w:hAnsi="Arial" w:cs="Arial"/>
          <w:b/>
          <w:sz w:val="22"/>
          <w:szCs w:val="22"/>
        </w:rPr>
      </w:pPr>
      <w:r>
        <w:rPr>
          <w:rFonts w:ascii="Arial" w:hAnsi="Arial" w:cs="Arial"/>
          <w:b/>
          <w:sz w:val="22"/>
          <w:szCs w:val="22"/>
        </w:rPr>
        <w:t>da se na povabilo Mestne občine Murska Sobota, brezplačno vključijo v promocijske aktivnosti, ki jih organizira Mestna občina Murska Sobota</w:t>
      </w:r>
    </w:p>
    <w:p w:rsidR="00813335"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813335" w:rsidRPr="00B5639F" w:rsidRDefault="00813335" w:rsidP="00813335">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w:t>
      </w:r>
      <w:r>
        <w:rPr>
          <w:rFonts w:ascii="Arial" w:hAnsi="Arial" w:cs="Arial"/>
          <w:b w:val="0"/>
          <w:sz w:val="22"/>
          <w:szCs w:val="22"/>
        </w:rPr>
        <w:t>i</w:t>
      </w:r>
      <w:r w:rsidRPr="00B5639F">
        <w:rPr>
          <w:rFonts w:ascii="Arial" w:hAnsi="Arial" w:cs="Arial"/>
          <w:b w:val="0"/>
          <w:sz w:val="22"/>
          <w:szCs w:val="22"/>
        </w:rPr>
        <w:t xml:space="preserve"> iz drugih sredstev državnega, lokalnega ali EU proračuna,</w:t>
      </w:r>
    </w:p>
    <w:p w:rsidR="00813335" w:rsidRPr="00B5639F" w:rsidRDefault="00813335" w:rsidP="00813335">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813335" w:rsidRDefault="00813335" w:rsidP="00813335">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sidRPr="00ED28BB">
        <w:rPr>
          <w:rFonts w:ascii="Arial" w:hAnsi="Arial" w:cs="Arial"/>
          <w:b/>
          <w:sz w:val="22"/>
          <w:szCs w:val="22"/>
        </w:rPr>
        <w:t>5. IZPOLNJEVANJE RAZPISNIH POGOJEV</w:t>
      </w:r>
    </w:p>
    <w:p w:rsidR="00813335" w:rsidRDefault="00813335" w:rsidP="00813335">
      <w:pPr>
        <w:rPr>
          <w:rFonts w:ascii="Arial" w:hAnsi="Arial" w:cs="Arial"/>
          <w:sz w:val="22"/>
          <w:szCs w:val="22"/>
        </w:rPr>
      </w:pPr>
      <w:r w:rsidRPr="00F45B16">
        <w:rPr>
          <w:rFonts w:ascii="Arial" w:hAnsi="Arial" w:cs="Arial"/>
          <w:sz w:val="22"/>
          <w:szCs w:val="22"/>
        </w:rPr>
        <w:t xml:space="preserve">Izpolnjevanje </w:t>
      </w:r>
      <w:r>
        <w:rPr>
          <w:rFonts w:ascii="Arial" w:hAnsi="Arial" w:cs="Arial"/>
          <w:sz w:val="22"/>
          <w:szCs w:val="22"/>
        </w:rPr>
        <w:t>razpisnih</w:t>
      </w:r>
      <w:r w:rsidRPr="00F45B16">
        <w:rPr>
          <w:rFonts w:ascii="Arial" w:hAnsi="Arial" w:cs="Arial"/>
          <w:sz w:val="22"/>
          <w:szCs w:val="22"/>
        </w:rPr>
        <w:t xml:space="preserve"> pogojev ugotavlja strokovna komisija, ki jo imenuje župan Mestne občine </w:t>
      </w:r>
      <w:r>
        <w:rPr>
          <w:rFonts w:ascii="Arial" w:hAnsi="Arial" w:cs="Arial"/>
          <w:sz w:val="22"/>
          <w:szCs w:val="22"/>
        </w:rPr>
        <w:t>Murska Sobota</w:t>
      </w:r>
      <w:r w:rsidRPr="00F45B16">
        <w:rPr>
          <w:rFonts w:ascii="Arial" w:hAnsi="Arial" w:cs="Arial"/>
          <w:sz w:val="22"/>
          <w:szCs w:val="22"/>
        </w:rPr>
        <w:t xml:space="preserve">. Prijav prijaviteljev, ki ne izpolnjujejo </w:t>
      </w:r>
      <w:r>
        <w:rPr>
          <w:rFonts w:ascii="Arial" w:hAnsi="Arial" w:cs="Arial"/>
          <w:sz w:val="22"/>
          <w:szCs w:val="22"/>
        </w:rPr>
        <w:t>razpisanih</w:t>
      </w:r>
      <w:r w:rsidRPr="00F45B16">
        <w:rPr>
          <w:rFonts w:ascii="Arial" w:hAnsi="Arial" w:cs="Arial"/>
          <w:sz w:val="22"/>
          <w:szCs w:val="22"/>
        </w:rPr>
        <w:t xml:space="preserve"> pogojev za sodelovanje, komisija ne bo obravnavala.</w:t>
      </w: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6. </w:t>
      </w:r>
      <w:r w:rsidRPr="00ED28BB">
        <w:rPr>
          <w:rFonts w:ascii="Arial" w:hAnsi="Arial" w:cs="Arial"/>
          <w:b/>
          <w:sz w:val="22"/>
          <w:szCs w:val="22"/>
        </w:rPr>
        <w:t>VIŠINA SREDSTEV</w:t>
      </w:r>
    </w:p>
    <w:p w:rsidR="00813335" w:rsidRDefault="00813335" w:rsidP="00813335">
      <w:pPr>
        <w:rPr>
          <w:rFonts w:ascii="Arial" w:hAnsi="Arial" w:cs="Arial"/>
          <w:sz w:val="22"/>
          <w:szCs w:val="22"/>
        </w:rPr>
      </w:pPr>
      <w:r w:rsidRPr="001016A1">
        <w:rPr>
          <w:rFonts w:ascii="Arial" w:hAnsi="Arial" w:cs="Arial"/>
          <w:sz w:val="22"/>
          <w:szCs w:val="22"/>
        </w:rPr>
        <w:t>Okvirna vrednost vseh razpoložljivih sredstev v letu 201</w:t>
      </w:r>
      <w:r w:rsidR="006F2323">
        <w:rPr>
          <w:rFonts w:ascii="Arial" w:hAnsi="Arial" w:cs="Arial"/>
          <w:sz w:val="22"/>
          <w:szCs w:val="22"/>
        </w:rPr>
        <w:t>9</w:t>
      </w:r>
      <w:r w:rsidRPr="001016A1">
        <w:rPr>
          <w:rFonts w:ascii="Arial" w:hAnsi="Arial" w:cs="Arial"/>
          <w:sz w:val="22"/>
          <w:szCs w:val="22"/>
        </w:rPr>
        <w:t xml:space="preserve"> znaša</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t>za Sklop I): 9.500,00 EUR</w:t>
      </w:r>
    </w:p>
    <w:p w:rsidR="00813335" w:rsidRDefault="00813335" w:rsidP="00813335">
      <w:pPr>
        <w:rPr>
          <w:rFonts w:ascii="Arial" w:hAnsi="Arial" w:cs="Arial"/>
          <w:sz w:val="22"/>
          <w:szCs w:val="22"/>
        </w:rPr>
      </w:pPr>
      <w:r>
        <w:rPr>
          <w:rFonts w:ascii="Arial" w:hAnsi="Arial" w:cs="Arial"/>
          <w:sz w:val="22"/>
          <w:szCs w:val="22"/>
        </w:rPr>
        <w:t>za Sklop II): 2.000,00 EUR</w:t>
      </w:r>
      <w:r w:rsidRPr="001016A1">
        <w:rPr>
          <w:rFonts w:ascii="Arial" w:hAnsi="Arial" w:cs="Arial"/>
          <w:sz w:val="22"/>
          <w:szCs w:val="22"/>
        </w:rPr>
        <w:t xml:space="preserve"> </w:t>
      </w:r>
    </w:p>
    <w:p w:rsidR="00813335" w:rsidRDefault="00813335" w:rsidP="00813335">
      <w:pPr>
        <w:rPr>
          <w:rFonts w:ascii="Arial" w:hAnsi="Arial" w:cs="Arial"/>
          <w:sz w:val="22"/>
          <w:szCs w:val="22"/>
        </w:rPr>
      </w:pPr>
    </w:p>
    <w:p w:rsidR="00813335" w:rsidRPr="001016A1" w:rsidRDefault="00813335" w:rsidP="00813335">
      <w:pPr>
        <w:rPr>
          <w:rFonts w:ascii="Arial" w:hAnsi="Arial" w:cs="Arial"/>
          <w:sz w:val="22"/>
          <w:szCs w:val="22"/>
        </w:rPr>
      </w:pPr>
      <w:r w:rsidRPr="001016A1">
        <w:rPr>
          <w:rFonts w:ascii="Arial" w:hAnsi="Arial" w:cs="Arial"/>
          <w:sz w:val="22"/>
          <w:szCs w:val="22"/>
        </w:rPr>
        <w:t>Razpisana sredstva bodo razdeljena glede na dejansko realizacijo proračuna.</w:t>
      </w:r>
    </w:p>
    <w:p w:rsidR="00813335" w:rsidRDefault="00813335" w:rsidP="00813335">
      <w:pPr>
        <w:rPr>
          <w:rFonts w:ascii="Arial" w:hAnsi="Arial" w:cs="Arial"/>
          <w:sz w:val="20"/>
        </w:rPr>
      </w:pPr>
    </w:p>
    <w:p w:rsidR="00813335" w:rsidRPr="001016A1" w:rsidRDefault="00813335" w:rsidP="00813335">
      <w:pPr>
        <w:rPr>
          <w:rFonts w:ascii="Arial" w:hAnsi="Arial" w:cs="Arial"/>
          <w:b/>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7. </w:t>
      </w:r>
      <w:r w:rsidRPr="00ED28BB">
        <w:rPr>
          <w:rFonts w:ascii="Arial" w:hAnsi="Arial" w:cs="Arial"/>
          <w:b/>
          <w:sz w:val="22"/>
          <w:szCs w:val="22"/>
        </w:rPr>
        <w:t>PREDNOSTNI RAZPISANI KRITERIJI</w:t>
      </w:r>
    </w:p>
    <w:p w:rsidR="00813335" w:rsidRDefault="00813335" w:rsidP="00813335">
      <w:pPr>
        <w:rPr>
          <w:rFonts w:ascii="Arial" w:hAnsi="Arial" w:cs="Arial"/>
          <w:sz w:val="22"/>
          <w:szCs w:val="22"/>
        </w:rPr>
      </w:pPr>
      <w:r>
        <w:rPr>
          <w:rFonts w:ascii="Arial" w:hAnsi="Arial" w:cs="Arial"/>
          <w:sz w:val="22"/>
          <w:szCs w:val="22"/>
        </w:rPr>
        <w:t>Prednostno bodo obravnavane prijave, ki bodo zadostile naslednjim kriterijem:</w:t>
      </w:r>
    </w:p>
    <w:p w:rsidR="00813335" w:rsidRDefault="00813335" w:rsidP="00813335">
      <w:pPr>
        <w:ind w:left="360"/>
        <w:rPr>
          <w:rFonts w:ascii="Arial" w:hAnsi="Arial" w:cs="Arial"/>
          <w:b/>
          <w:sz w:val="22"/>
          <w:szCs w:val="22"/>
        </w:rPr>
      </w:pPr>
    </w:p>
    <w:p w:rsidR="00813335"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 xml:space="preserve">prijavitelj kandidira z največ enoletnim projektom </w:t>
      </w:r>
    </w:p>
    <w:p w:rsidR="00813335" w:rsidRPr="00A84E24"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število vključenih v pro</w:t>
      </w:r>
      <w:r>
        <w:rPr>
          <w:rFonts w:ascii="Arial" w:hAnsi="Arial" w:cs="Arial"/>
          <w:sz w:val="22"/>
          <w:szCs w:val="22"/>
        </w:rPr>
        <w:t>gram</w:t>
      </w:r>
      <w:r w:rsidRPr="00A84E24">
        <w:rPr>
          <w:rFonts w:ascii="Arial" w:hAnsi="Arial" w:cs="Arial"/>
          <w:sz w:val="22"/>
          <w:szCs w:val="22"/>
        </w:rPr>
        <w:t>,</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813335"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w:t>
      </w:r>
      <w:r>
        <w:rPr>
          <w:rFonts w:ascii="Arial" w:hAnsi="Arial" w:cs="Arial"/>
          <w:sz w:val="22"/>
          <w:szCs w:val="22"/>
        </w:rPr>
        <w:t xml:space="preserve"> večletne izkušnje in reference.</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8. </w:t>
      </w:r>
      <w:r w:rsidRPr="00ED28BB">
        <w:rPr>
          <w:rFonts w:ascii="Arial" w:hAnsi="Arial" w:cs="Arial"/>
          <w:b/>
          <w:sz w:val="22"/>
          <w:szCs w:val="22"/>
        </w:rPr>
        <w:t>OBDOBJE ZA PORABO SREDSTEV</w:t>
      </w:r>
    </w:p>
    <w:p w:rsidR="00813335" w:rsidRDefault="00813335" w:rsidP="00813335">
      <w:pPr>
        <w:rPr>
          <w:rFonts w:ascii="Arial" w:hAnsi="Arial" w:cs="Arial"/>
          <w:sz w:val="22"/>
          <w:szCs w:val="22"/>
        </w:rPr>
      </w:pPr>
      <w:r>
        <w:rPr>
          <w:rFonts w:ascii="Arial" w:hAnsi="Arial" w:cs="Arial"/>
          <w:sz w:val="22"/>
          <w:szCs w:val="22"/>
        </w:rPr>
        <w:t>Dodeljena sredstva morajo biti porabljena v letu 201</w:t>
      </w:r>
      <w:r w:rsidR="006F2323">
        <w:rPr>
          <w:rFonts w:ascii="Arial" w:hAnsi="Arial" w:cs="Arial"/>
          <w:sz w:val="22"/>
          <w:szCs w:val="22"/>
        </w:rPr>
        <w:t>9</w:t>
      </w:r>
      <w:r>
        <w:rPr>
          <w:rFonts w:ascii="Arial" w:hAnsi="Arial" w:cs="Arial"/>
          <w:sz w:val="22"/>
          <w:szCs w:val="22"/>
        </w:rPr>
        <w:t xml:space="preserve">.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 xml:space="preserve">9. </w:t>
      </w:r>
      <w:r w:rsidRPr="00ED28BB">
        <w:rPr>
          <w:rFonts w:ascii="Arial" w:hAnsi="Arial" w:cs="Arial"/>
          <w:b/>
          <w:sz w:val="22"/>
          <w:szCs w:val="22"/>
        </w:rPr>
        <w:t>VLOGA</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9.1. </w:t>
      </w:r>
      <w:r w:rsidRPr="00CD32F5">
        <w:rPr>
          <w:rFonts w:ascii="Arial" w:hAnsi="Arial" w:cs="Arial"/>
          <w:b/>
          <w:sz w:val="22"/>
          <w:szCs w:val="22"/>
        </w:rPr>
        <w:t>Obvezne priloge k vlogi</w:t>
      </w:r>
    </w:p>
    <w:p w:rsidR="00813335" w:rsidRPr="000D1B73" w:rsidRDefault="00813335" w:rsidP="00813335">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813335" w:rsidRDefault="00813335" w:rsidP="00813335">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813335" w:rsidRDefault="00813335" w:rsidP="00813335">
      <w:pPr>
        <w:numPr>
          <w:ilvl w:val="0"/>
          <w:numId w:val="9"/>
        </w:numPr>
        <w:rPr>
          <w:rFonts w:ascii="Arial" w:hAnsi="Arial" w:cs="Arial"/>
          <w:sz w:val="22"/>
          <w:szCs w:val="22"/>
        </w:rPr>
      </w:pPr>
      <w:r>
        <w:rPr>
          <w:rFonts w:ascii="Arial" w:hAnsi="Arial" w:cs="Arial"/>
          <w:sz w:val="22"/>
          <w:szCs w:val="22"/>
        </w:rPr>
        <w:t xml:space="preserve">akt in statut o ustanovitvi </w:t>
      </w:r>
    </w:p>
    <w:p w:rsidR="00813335" w:rsidRDefault="00813335" w:rsidP="00813335">
      <w:pPr>
        <w:numPr>
          <w:ilvl w:val="0"/>
          <w:numId w:val="9"/>
        </w:numPr>
        <w:rPr>
          <w:rFonts w:ascii="Arial" w:hAnsi="Arial" w:cs="Arial"/>
          <w:sz w:val="22"/>
          <w:szCs w:val="22"/>
        </w:rPr>
      </w:pPr>
      <w:r w:rsidRPr="005173D3">
        <w:rPr>
          <w:rFonts w:ascii="Arial" w:hAnsi="Arial" w:cs="Arial"/>
          <w:sz w:val="22"/>
          <w:szCs w:val="22"/>
        </w:rPr>
        <w:t>podp</w:t>
      </w:r>
      <w:r>
        <w:rPr>
          <w:rFonts w:ascii="Arial" w:hAnsi="Arial" w:cs="Arial"/>
          <w:sz w:val="22"/>
          <w:szCs w:val="22"/>
        </w:rPr>
        <w:t>isan (parafiran) vzorec pogodbe.</w:t>
      </w: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 </w:t>
      </w:r>
      <w:r w:rsidRPr="00CD32F5">
        <w:rPr>
          <w:rFonts w:ascii="Arial" w:hAnsi="Arial" w:cs="Arial"/>
          <w:b/>
          <w:sz w:val="22"/>
          <w:szCs w:val="22"/>
        </w:rPr>
        <w:t>9.2.</w:t>
      </w:r>
      <w:r>
        <w:rPr>
          <w:rFonts w:ascii="Arial" w:hAnsi="Arial" w:cs="Arial"/>
          <w:b/>
          <w:sz w:val="22"/>
          <w:szCs w:val="22"/>
        </w:rPr>
        <w:t xml:space="preserve"> D</w:t>
      </w:r>
      <w:r w:rsidRPr="00CD32F5">
        <w:rPr>
          <w:rFonts w:ascii="Arial" w:hAnsi="Arial" w:cs="Arial"/>
          <w:b/>
          <w:sz w:val="22"/>
          <w:szCs w:val="22"/>
        </w:rPr>
        <w:t>opolnitev vloge</w:t>
      </w:r>
    </w:p>
    <w:p w:rsidR="00813335" w:rsidRDefault="00813335" w:rsidP="00813335">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813335" w:rsidRPr="00251BFB" w:rsidRDefault="00813335" w:rsidP="00813335">
      <w:pPr>
        <w:rPr>
          <w:rFonts w:ascii="Arial" w:hAnsi="Arial" w:cs="Arial"/>
          <w:sz w:val="22"/>
          <w:szCs w:val="22"/>
        </w:rPr>
      </w:pPr>
    </w:p>
    <w:p w:rsidR="00813335" w:rsidRPr="00251BFB" w:rsidRDefault="00813335" w:rsidP="00813335">
      <w:pPr>
        <w:rPr>
          <w:rFonts w:ascii="Arial" w:hAnsi="Arial" w:cs="Arial"/>
          <w:b/>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10. </w:t>
      </w:r>
      <w:r w:rsidRPr="00CD32F5">
        <w:rPr>
          <w:rFonts w:ascii="Arial" w:hAnsi="Arial" w:cs="Arial"/>
          <w:b/>
          <w:bCs/>
          <w:sz w:val="22"/>
          <w:szCs w:val="22"/>
        </w:rPr>
        <w:t>NAČIN PRIJAVE IN RAZPISNI ROK</w:t>
      </w:r>
    </w:p>
    <w:p w:rsidR="00813335" w:rsidRDefault="00813335" w:rsidP="00813335">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w:t>
      </w:r>
      <w:r>
        <w:rPr>
          <w:rFonts w:ascii="Arial" w:hAnsi="Arial" w:cs="Arial"/>
          <w:sz w:val="22"/>
          <w:szCs w:val="22"/>
        </w:rPr>
        <w:t xml:space="preserve"> </w:t>
      </w:r>
      <w:r w:rsidR="006F2323">
        <w:rPr>
          <w:rFonts w:ascii="Arial" w:hAnsi="Arial" w:cs="Arial"/>
          <w:sz w:val="22"/>
          <w:szCs w:val="22"/>
        </w:rPr>
        <w:t>19</w:t>
      </w:r>
      <w:r w:rsidRPr="00CB1EB9">
        <w:rPr>
          <w:rFonts w:ascii="Arial" w:hAnsi="Arial" w:cs="Arial"/>
          <w:sz w:val="22"/>
          <w:szCs w:val="22"/>
        </w:rPr>
        <w:t>.</w:t>
      </w:r>
      <w:r>
        <w:rPr>
          <w:rFonts w:ascii="Arial" w:hAnsi="Arial" w:cs="Arial"/>
          <w:sz w:val="22"/>
          <w:szCs w:val="22"/>
        </w:rPr>
        <w:t xml:space="preserve"> </w:t>
      </w:r>
      <w:r w:rsidR="006F2323">
        <w:rPr>
          <w:rFonts w:ascii="Arial" w:hAnsi="Arial" w:cs="Arial"/>
          <w:sz w:val="22"/>
          <w:szCs w:val="22"/>
        </w:rPr>
        <w:t>8</w:t>
      </w:r>
      <w:r w:rsidRPr="00CB1EB9">
        <w:rPr>
          <w:rFonts w:ascii="Arial" w:hAnsi="Arial" w:cs="Arial"/>
          <w:sz w:val="22"/>
          <w:szCs w:val="22"/>
        </w:rPr>
        <w:t>.</w:t>
      </w:r>
      <w:r>
        <w:rPr>
          <w:rFonts w:ascii="Arial" w:hAnsi="Arial" w:cs="Arial"/>
          <w:sz w:val="22"/>
          <w:szCs w:val="22"/>
        </w:rPr>
        <w:t xml:space="preserve"> </w:t>
      </w:r>
      <w:r w:rsidRPr="00CB1EB9">
        <w:rPr>
          <w:rFonts w:ascii="Arial" w:hAnsi="Arial" w:cs="Arial"/>
          <w:sz w:val="22"/>
          <w:szCs w:val="22"/>
        </w:rPr>
        <w:t>201</w:t>
      </w:r>
      <w:r w:rsidR="006F2323">
        <w:rPr>
          <w:rFonts w:ascii="Arial" w:hAnsi="Arial" w:cs="Arial"/>
          <w:sz w:val="22"/>
          <w:szCs w:val="22"/>
        </w:rPr>
        <w:t>9</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xml:space="preserve">. Vloga mora biti v zapečateni ovojnici in ustrezno označena. Na prednji strani ovitka mora biti zapisano: »Ne odpiraj – vloga na razpis: </w:t>
      </w:r>
      <w:r>
        <w:rPr>
          <w:rFonts w:ascii="Arial" w:hAnsi="Arial" w:cs="Arial"/>
          <w:sz w:val="22"/>
          <w:szCs w:val="22"/>
        </w:rPr>
        <w:t>znanstveno raziskovalni izobraževalni programi in tehnična kultura, SKLOP I ali SKLOP II«</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Pr>
          <w:rFonts w:ascii="Arial" w:hAnsi="Arial" w:cs="Arial"/>
          <w:sz w:val="22"/>
          <w:szCs w:val="22"/>
        </w:rPr>
        <w:t xml:space="preserve"> </w:t>
      </w:r>
      <w:r w:rsidRPr="0096115F">
        <w:rPr>
          <w:rFonts w:ascii="Arial" w:hAnsi="Arial" w:cs="Arial"/>
          <w:b/>
          <w:sz w:val="22"/>
          <w:szCs w:val="22"/>
        </w:rPr>
        <w:t>Vsaka prijava za posamezen projekt mora biti v ločeni ovojnici.</w:t>
      </w:r>
    </w:p>
    <w:p w:rsidR="00813335" w:rsidRDefault="00813335" w:rsidP="00813335">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sz w:val="22"/>
            <w:szCs w:val="22"/>
          </w:rPr>
          <w:t>darja.kadis@murska-sobota.si</w:t>
        </w:r>
      </w:hyperlink>
    </w:p>
    <w:p w:rsidR="00813335" w:rsidRDefault="00813335" w:rsidP="00813335">
      <w:pPr>
        <w:pStyle w:val="Brezrazmikov"/>
        <w:rPr>
          <w:rFonts w:ascii="Arial" w:hAnsi="Arial" w:cs="Arial"/>
          <w:b/>
          <w:sz w:val="22"/>
          <w:szCs w:val="22"/>
        </w:rPr>
      </w:pPr>
    </w:p>
    <w:p w:rsidR="00813335" w:rsidRPr="000D1B73" w:rsidRDefault="00813335" w:rsidP="00813335">
      <w:pPr>
        <w:pStyle w:val="Brezrazmikov"/>
        <w:rPr>
          <w:rFonts w:ascii="Arial" w:hAnsi="Arial" w:cs="Arial"/>
          <w:b/>
          <w:bCs/>
          <w:sz w:val="22"/>
          <w:szCs w:val="22"/>
        </w:rPr>
      </w:pPr>
    </w:p>
    <w:p w:rsidR="00813335" w:rsidRPr="00B5639F" w:rsidRDefault="00813335" w:rsidP="00813335">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Pr>
          <w:rFonts w:ascii="Arial" w:hAnsi="Arial" w:cs="Arial"/>
          <w:sz w:val="22"/>
          <w:szCs w:val="22"/>
        </w:rPr>
        <w:t xml:space="preserv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813335" w:rsidRPr="00B5639F" w:rsidRDefault="00813335" w:rsidP="00813335">
      <w:pPr>
        <w:rPr>
          <w:rFonts w:ascii="Arial" w:hAnsi="Arial" w:cs="Arial"/>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11. </w:t>
      </w:r>
      <w:r w:rsidRPr="00CD32F5">
        <w:rPr>
          <w:rFonts w:ascii="Arial" w:hAnsi="Arial" w:cs="Arial"/>
          <w:b/>
          <w:bCs/>
          <w:sz w:val="22"/>
          <w:szCs w:val="22"/>
        </w:rPr>
        <w:t>ODPIRANJE VLOG</w:t>
      </w:r>
    </w:p>
    <w:p w:rsidR="00813335" w:rsidRDefault="00813335" w:rsidP="00813335">
      <w:pPr>
        <w:pStyle w:val="Brezrazmikov"/>
        <w:rPr>
          <w:rFonts w:ascii="Arial" w:hAnsi="Arial" w:cs="Arial"/>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w:t>
      </w:r>
      <w:r w:rsidRPr="00CB1EB9">
        <w:rPr>
          <w:rFonts w:ascii="Arial" w:hAnsi="Arial" w:cs="Arial"/>
          <w:sz w:val="22"/>
          <w:szCs w:val="22"/>
        </w:rPr>
        <w:t xml:space="preserve">dne </w:t>
      </w:r>
      <w:r w:rsidR="006F2323">
        <w:rPr>
          <w:rFonts w:ascii="Arial" w:hAnsi="Arial" w:cs="Arial"/>
          <w:sz w:val="22"/>
          <w:szCs w:val="22"/>
        </w:rPr>
        <w:t>2</w:t>
      </w:r>
      <w:r>
        <w:rPr>
          <w:rFonts w:ascii="Arial" w:hAnsi="Arial" w:cs="Arial"/>
          <w:sz w:val="22"/>
          <w:szCs w:val="22"/>
        </w:rPr>
        <w:t>1</w:t>
      </w:r>
      <w:r w:rsidRPr="00CB1EB9">
        <w:rPr>
          <w:rFonts w:ascii="Arial" w:hAnsi="Arial" w:cs="Arial"/>
          <w:sz w:val="22"/>
          <w:szCs w:val="22"/>
        </w:rPr>
        <w:t>.</w:t>
      </w:r>
      <w:r>
        <w:rPr>
          <w:rFonts w:ascii="Arial" w:hAnsi="Arial" w:cs="Arial"/>
          <w:sz w:val="22"/>
          <w:szCs w:val="22"/>
        </w:rPr>
        <w:t xml:space="preserve"> </w:t>
      </w:r>
      <w:r w:rsidR="006F2323">
        <w:rPr>
          <w:rFonts w:ascii="Arial" w:hAnsi="Arial" w:cs="Arial"/>
          <w:sz w:val="22"/>
          <w:szCs w:val="22"/>
        </w:rPr>
        <w:t>8</w:t>
      </w:r>
      <w:r w:rsidRPr="00CB1EB9">
        <w:rPr>
          <w:rFonts w:ascii="Arial" w:hAnsi="Arial" w:cs="Arial"/>
          <w:sz w:val="22"/>
          <w:szCs w:val="22"/>
        </w:rPr>
        <w:t>.</w:t>
      </w:r>
      <w:r>
        <w:rPr>
          <w:rFonts w:ascii="Arial" w:hAnsi="Arial" w:cs="Arial"/>
          <w:sz w:val="22"/>
          <w:szCs w:val="22"/>
        </w:rPr>
        <w:t xml:space="preserve"> </w:t>
      </w:r>
      <w:r w:rsidRPr="00CB1EB9">
        <w:rPr>
          <w:rFonts w:ascii="Arial" w:hAnsi="Arial" w:cs="Arial"/>
          <w:sz w:val="22"/>
          <w:szCs w:val="22"/>
        </w:rPr>
        <w:t>201</w:t>
      </w:r>
      <w:r w:rsidR="006F2323">
        <w:rPr>
          <w:rFonts w:ascii="Arial" w:hAnsi="Arial" w:cs="Arial"/>
          <w:sz w:val="22"/>
          <w:szCs w:val="22"/>
        </w:rPr>
        <w:t>9</w:t>
      </w:r>
    </w:p>
    <w:p w:rsidR="003E6A1A" w:rsidRPr="000D1B73" w:rsidRDefault="003E6A1A" w:rsidP="00813335">
      <w:pPr>
        <w:pStyle w:val="Brezrazmikov"/>
        <w:rPr>
          <w:rFonts w:ascii="Arial" w:hAnsi="Arial" w:cs="Arial"/>
          <w:b/>
          <w:bCs/>
          <w:sz w:val="22"/>
          <w:szCs w:val="22"/>
        </w:rPr>
      </w:pP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lastRenderedPageBreak/>
        <w:t xml:space="preserve">12. </w:t>
      </w:r>
      <w:r w:rsidRPr="00CD32F5">
        <w:rPr>
          <w:rFonts w:ascii="Arial" w:hAnsi="Arial" w:cs="Arial"/>
          <w:b/>
          <w:bCs/>
          <w:sz w:val="22"/>
          <w:szCs w:val="22"/>
        </w:rPr>
        <w:t>OBVESTILO O DODELITVI SREDSTEV</w:t>
      </w:r>
    </w:p>
    <w:p w:rsidR="00813335" w:rsidRPr="000D1B73" w:rsidRDefault="00813335" w:rsidP="00813335">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813335" w:rsidRDefault="00813335" w:rsidP="00813335">
      <w:pPr>
        <w:rPr>
          <w:rFonts w:ascii="Arial" w:hAnsi="Arial" w:cs="Arial"/>
          <w:sz w:val="22"/>
          <w:szCs w:val="22"/>
        </w:rPr>
      </w:pPr>
      <w:r w:rsidRPr="00B5639F">
        <w:rPr>
          <w:rFonts w:ascii="Arial" w:hAnsi="Arial" w:cs="Arial"/>
          <w:sz w:val="22"/>
          <w:szCs w:val="22"/>
        </w:rPr>
        <w:t xml:space="preserve">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sz w:val="22"/>
          <w:szCs w:val="22"/>
        </w:rPr>
      </w:pPr>
      <w:r>
        <w:rPr>
          <w:rFonts w:ascii="Arial" w:hAnsi="Arial" w:cs="Arial"/>
          <w:b/>
          <w:sz w:val="22"/>
          <w:szCs w:val="22"/>
        </w:rPr>
        <w:t xml:space="preserve">13. </w:t>
      </w:r>
      <w:r w:rsidRPr="00CD32F5">
        <w:rPr>
          <w:rFonts w:ascii="Arial" w:hAnsi="Arial" w:cs="Arial"/>
          <w:b/>
          <w:sz w:val="22"/>
          <w:szCs w:val="22"/>
        </w:rPr>
        <w:t>NADZOR NAD IZVAJANJEM POGODBE IN KORIŠČENJEM SREDSTEV</w:t>
      </w:r>
    </w:p>
    <w:p w:rsidR="00813335" w:rsidRPr="00251BFB" w:rsidRDefault="00813335" w:rsidP="00813335">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14. </w:t>
      </w:r>
      <w:r w:rsidRPr="00CD32F5">
        <w:rPr>
          <w:rFonts w:ascii="Arial" w:hAnsi="Arial" w:cs="Arial"/>
          <w:b/>
          <w:sz w:val="22"/>
          <w:szCs w:val="22"/>
        </w:rPr>
        <w:t>RAZPISNA DOKUMENTACIJA</w:t>
      </w:r>
    </w:p>
    <w:p w:rsidR="00813335" w:rsidRDefault="00813335" w:rsidP="00813335">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813335" w:rsidRPr="00B5639F" w:rsidRDefault="00813335" w:rsidP="00813335">
      <w:pPr>
        <w:rPr>
          <w:rFonts w:ascii="Arial" w:hAnsi="Arial" w:cs="Arial"/>
          <w:sz w:val="22"/>
          <w:szCs w:val="22"/>
        </w:rPr>
      </w:pPr>
    </w:p>
    <w:p w:rsidR="00813335" w:rsidRDefault="00813335" w:rsidP="00813335">
      <w:pPr>
        <w:ind w:left="360"/>
        <w:rPr>
          <w:rFonts w:ascii="Arial" w:hAnsi="Arial" w:cs="Arial"/>
          <w:sz w:val="22"/>
          <w:szCs w:val="22"/>
        </w:rPr>
      </w:pPr>
    </w:p>
    <w:p w:rsidR="00813335" w:rsidRDefault="00813335" w:rsidP="00813335">
      <w:pPr>
        <w:ind w:left="360"/>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15. </w:t>
      </w:r>
      <w:r w:rsidRPr="00CD32F5">
        <w:rPr>
          <w:rFonts w:ascii="Arial" w:hAnsi="Arial" w:cs="Arial"/>
          <w:b/>
          <w:sz w:val="22"/>
          <w:szCs w:val="22"/>
        </w:rPr>
        <w:t xml:space="preserve">DODATNE INFORMACIJE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CB1EB9" w:rsidRDefault="00813335" w:rsidP="00813335">
      <w:pPr>
        <w:rPr>
          <w:rFonts w:ascii="Arial" w:hAnsi="Arial" w:cs="Arial"/>
          <w:sz w:val="22"/>
          <w:szCs w:val="22"/>
        </w:rPr>
      </w:pPr>
      <w:r w:rsidRPr="00CB1EB9">
        <w:rPr>
          <w:rFonts w:ascii="Arial" w:hAnsi="Arial" w:cs="Arial"/>
          <w:sz w:val="22"/>
          <w:szCs w:val="22"/>
        </w:rPr>
        <w:t xml:space="preserve">Številka:  430 </w:t>
      </w:r>
      <w:r w:rsidR="006F2323">
        <w:rPr>
          <w:rFonts w:ascii="Arial" w:hAnsi="Arial" w:cs="Arial"/>
          <w:sz w:val="22"/>
          <w:szCs w:val="22"/>
        </w:rPr>
        <w:t>–</w:t>
      </w:r>
      <w:r w:rsidRPr="00CB1EB9">
        <w:rPr>
          <w:rFonts w:ascii="Arial" w:hAnsi="Arial" w:cs="Arial"/>
          <w:sz w:val="22"/>
          <w:szCs w:val="22"/>
        </w:rPr>
        <w:t xml:space="preserve"> 00</w:t>
      </w:r>
      <w:r>
        <w:rPr>
          <w:rFonts w:ascii="Arial" w:hAnsi="Arial" w:cs="Arial"/>
          <w:sz w:val="22"/>
          <w:szCs w:val="22"/>
        </w:rPr>
        <w:t>1</w:t>
      </w:r>
      <w:r w:rsidR="006F2323">
        <w:rPr>
          <w:rFonts w:ascii="Arial" w:hAnsi="Arial" w:cs="Arial"/>
          <w:sz w:val="22"/>
          <w:szCs w:val="22"/>
        </w:rPr>
        <w:t>6/</w:t>
      </w:r>
      <w:r w:rsidRPr="00CB1EB9">
        <w:rPr>
          <w:rFonts w:ascii="Arial" w:hAnsi="Arial" w:cs="Arial"/>
          <w:sz w:val="22"/>
          <w:szCs w:val="22"/>
        </w:rPr>
        <w:t>201</w:t>
      </w:r>
      <w:r w:rsidR="006F2323">
        <w:rPr>
          <w:rFonts w:ascii="Arial" w:hAnsi="Arial" w:cs="Arial"/>
          <w:sz w:val="22"/>
          <w:szCs w:val="22"/>
        </w:rPr>
        <w:t>9</w:t>
      </w:r>
      <w:r w:rsidRPr="00CB1EB9">
        <w:rPr>
          <w:rFonts w:ascii="Arial" w:hAnsi="Arial" w:cs="Arial"/>
          <w:sz w:val="22"/>
          <w:szCs w:val="22"/>
        </w:rPr>
        <w:t xml:space="preserve"> – 2 (610)</w:t>
      </w:r>
    </w:p>
    <w:p w:rsidR="00813335" w:rsidRDefault="00813335" w:rsidP="00813335">
      <w:pPr>
        <w:rPr>
          <w:rFonts w:ascii="Arial" w:hAnsi="Arial" w:cs="Arial"/>
          <w:sz w:val="22"/>
          <w:szCs w:val="22"/>
        </w:rPr>
      </w:pPr>
      <w:r w:rsidRPr="00CB1EB9">
        <w:rPr>
          <w:rFonts w:ascii="Arial" w:hAnsi="Arial" w:cs="Arial"/>
          <w:sz w:val="22"/>
          <w:szCs w:val="22"/>
        </w:rPr>
        <w:t xml:space="preserve">Datum: </w:t>
      </w:r>
      <w:r>
        <w:rPr>
          <w:rFonts w:ascii="Arial" w:hAnsi="Arial" w:cs="Arial"/>
          <w:sz w:val="22"/>
          <w:szCs w:val="22"/>
        </w:rPr>
        <w:t xml:space="preserve"> </w:t>
      </w:r>
      <w:r w:rsidR="006F2323">
        <w:rPr>
          <w:rFonts w:ascii="Arial" w:hAnsi="Arial" w:cs="Arial"/>
          <w:sz w:val="22"/>
          <w:szCs w:val="22"/>
        </w:rPr>
        <w:t>11</w:t>
      </w:r>
      <w:r w:rsidRPr="00CB1EB9">
        <w:rPr>
          <w:rFonts w:ascii="Arial" w:hAnsi="Arial" w:cs="Arial"/>
          <w:sz w:val="22"/>
          <w:szCs w:val="22"/>
        </w:rPr>
        <w:t>.</w:t>
      </w:r>
      <w:r>
        <w:rPr>
          <w:rFonts w:ascii="Arial" w:hAnsi="Arial" w:cs="Arial"/>
          <w:sz w:val="22"/>
          <w:szCs w:val="22"/>
        </w:rPr>
        <w:t xml:space="preserve"> </w:t>
      </w:r>
      <w:r w:rsidR="006F2323">
        <w:rPr>
          <w:rFonts w:ascii="Arial" w:hAnsi="Arial" w:cs="Arial"/>
          <w:sz w:val="22"/>
          <w:szCs w:val="22"/>
        </w:rPr>
        <w:t>7</w:t>
      </w:r>
      <w:r w:rsidRPr="00CB1EB9">
        <w:rPr>
          <w:rFonts w:ascii="Arial" w:hAnsi="Arial" w:cs="Arial"/>
          <w:sz w:val="22"/>
          <w:szCs w:val="22"/>
        </w:rPr>
        <w:t>. 201</w:t>
      </w:r>
      <w:r w:rsidR="006F2323">
        <w:rPr>
          <w:rFonts w:ascii="Arial" w:hAnsi="Arial" w:cs="Arial"/>
          <w:sz w:val="22"/>
          <w:szCs w:val="22"/>
        </w:rPr>
        <w:t>9</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813335" w:rsidRPr="00251BFB" w:rsidRDefault="00813335" w:rsidP="00813335">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813335" w:rsidRDefault="00813335" w:rsidP="00813335"/>
    <w:p w:rsidR="00813335" w:rsidRDefault="00813335" w:rsidP="00813335">
      <w:pPr>
        <w:rPr>
          <w:rFonts w:ascii="Arial" w:hAnsi="Arial" w:cs="Arial"/>
          <w:sz w:val="22"/>
          <w:szCs w:val="22"/>
        </w:rPr>
      </w:pPr>
    </w:p>
    <w:p w:rsidR="00813335" w:rsidRPr="007B0D9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77164C">
        <w:rPr>
          <w:rFonts w:ascii="Arial" w:hAnsi="Arial" w:cs="Arial"/>
          <w:sz w:val="22"/>
          <w:szCs w:val="22"/>
        </w:rPr>
        <w:t xml:space="preserve">                                             </w:t>
      </w:r>
    </w:p>
    <w:p w:rsidR="003003F6" w:rsidRPr="00710BCF" w:rsidRDefault="00813335" w:rsidP="00813335">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3003F6" w:rsidRDefault="003003F6" w:rsidP="00251BFB">
      <w:pPr>
        <w:rPr>
          <w:rFonts w:ascii="Arial" w:hAnsi="Arial" w:cs="Arial"/>
          <w:sz w:val="22"/>
          <w:szCs w:val="22"/>
        </w:rPr>
      </w:pPr>
    </w:p>
    <w:p w:rsidR="00251BFB" w:rsidRDefault="00251BFB" w:rsidP="00251BFB">
      <w:pPr>
        <w:pBdr>
          <w:bottom w:val="single" w:sz="2" w:space="1" w:color="auto"/>
        </w:pBdr>
        <w:rPr>
          <w:rFonts w:ascii="Arial" w:hAnsi="Arial" w:cs="Arial"/>
          <w:sz w:val="22"/>
          <w:szCs w:val="22"/>
        </w:rPr>
      </w:pPr>
    </w:p>
    <w:p w:rsidR="00251BFB" w:rsidRPr="00E33713" w:rsidRDefault="003003F6"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D620C5" w:rsidP="00251BFB">
            <w:pPr>
              <w:rPr>
                <w:rFonts w:ascii="Arial" w:hAnsi="Arial" w:cs="Arial"/>
                <w:szCs w:val="22"/>
              </w:rPr>
            </w:pPr>
            <w:r>
              <w:rPr>
                <w:rFonts w:ascii="Arial" w:hAnsi="Arial" w:cs="Arial"/>
                <w:szCs w:val="22"/>
              </w:rPr>
              <w:t>/</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DD6E41">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DD6E41">
              <w:rPr>
                <w:rFonts w:ascii="Arial" w:hAnsi="Arial" w:cs="Arial"/>
                <w:sz w:val="22"/>
                <w:szCs w:val="22"/>
              </w:rPr>
              <w:t xml:space="preserve">NE </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DD6E41">
            <w:pPr>
              <w:rPr>
                <w:rFonts w:ascii="Arial" w:hAnsi="Arial" w:cs="Arial"/>
                <w:szCs w:val="22"/>
              </w:rPr>
            </w:pPr>
            <w:r>
              <w:rPr>
                <w:rFonts w:ascii="Arial" w:hAnsi="Arial" w:cs="Arial"/>
                <w:sz w:val="22"/>
                <w:szCs w:val="22"/>
              </w:rPr>
              <w:t>Vodja 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813335" w:rsidRPr="00E33713" w:rsidTr="00251BFB">
        <w:trPr>
          <w:trHeight w:hRule="exact" w:val="680"/>
        </w:trPr>
        <w:tc>
          <w:tcPr>
            <w:tcW w:w="4253" w:type="dxa"/>
            <w:vAlign w:val="center"/>
          </w:tcPr>
          <w:p w:rsidR="00813335" w:rsidRDefault="00813335" w:rsidP="00251BFB">
            <w:pPr>
              <w:rPr>
                <w:rFonts w:ascii="Arial" w:hAnsi="Arial" w:cs="Arial"/>
                <w:szCs w:val="22"/>
              </w:rPr>
            </w:pPr>
            <w:r>
              <w:rPr>
                <w:rFonts w:ascii="Arial" w:hAnsi="Arial" w:cs="Arial"/>
                <w:sz w:val="22"/>
                <w:szCs w:val="22"/>
              </w:rPr>
              <w:t xml:space="preserve"> SKLOP </w:t>
            </w:r>
          </w:p>
        </w:tc>
        <w:tc>
          <w:tcPr>
            <w:tcW w:w="4727" w:type="dxa"/>
            <w:vAlign w:val="center"/>
          </w:tcPr>
          <w:p w:rsidR="00813335" w:rsidRPr="00E33713" w:rsidRDefault="00813335"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w:t>
      </w:r>
      <w:r w:rsidR="00252625">
        <w:rPr>
          <w:rFonts w:ascii="Arial" w:hAnsi="Arial" w:cs="Arial"/>
          <w:b/>
          <w:sz w:val="22"/>
          <w:szCs w:val="22"/>
        </w:rPr>
        <w:t>grama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w:t>
      </w:r>
      <w:r w:rsidR="00252625">
        <w:rPr>
          <w:rFonts w:ascii="Arial" w:hAnsi="Arial" w:cs="Arial"/>
          <w:b/>
          <w:sz w:val="22"/>
          <w:szCs w:val="22"/>
        </w:rPr>
        <w:t>grama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 xml:space="preserve">Časovni načrt izvedbe </w:t>
      </w:r>
      <w:r w:rsidR="00504D4B" w:rsidRPr="003762D0">
        <w:rPr>
          <w:rFonts w:ascii="Arial" w:hAnsi="Arial" w:cs="Arial"/>
          <w:b/>
          <w:sz w:val="22"/>
          <w:szCs w:val="22"/>
        </w:rPr>
        <w:t>pr</w:t>
      </w:r>
      <w:r w:rsidR="00504D4B">
        <w:rPr>
          <w:rFonts w:ascii="Arial" w:hAnsi="Arial" w:cs="Arial"/>
          <w:b/>
          <w:sz w:val="22"/>
          <w:szCs w:val="22"/>
        </w:rPr>
        <w:t>ograma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w:t>
      </w:r>
      <w:r w:rsidR="00504D4B">
        <w:rPr>
          <w:rFonts w:ascii="Arial" w:hAnsi="Arial" w:cs="Arial"/>
          <w:sz w:val="22"/>
          <w:szCs w:val="22"/>
        </w:rPr>
        <w:t>……</w:t>
      </w:r>
      <w:r>
        <w:rPr>
          <w:rFonts w:ascii="Arial" w:hAnsi="Arial" w:cs="Arial"/>
          <w:sz w:val="22"/>
          <w:szCs w:val="22"/>
        </w:rPr>
        <w:t xml:space="preserve">  do</w:t>
      </w:r>
      <w:r w:rsidR="00DD6E41">
        <w:rPr>
          <w:rFonts w:ascii="Arial" w:hAnsi="Arial" w:cs="Arial"/>
          <w:sz w:val="22"/>
          <w:szCs w:val="22"/>
        </w:rPr>
        <w:t xml:space="preserve"> </w:t>
      </w:r>
      <w:r w:rsidR="00504D4B">
        <w:rPr>
          <w:rFonts w:ascii="Arial" w:hAnsi="Arial" w:cs="Arial"/>
          <w:sz w:val="22"/>
          <w:szCs w:val="22"/>
        </w:rPr>
        <w:t>…….</w:t>
      </w:r>
      <w:r>
        <w:rPr>
          <w:rFonts w:ascii="Arial" w:hAnsi="Arial" w:cs="Arial"/>
          <w:sz w:val="22"/>
          <w:szCs w:val="22"/>
        </w:rPr>
        <w:t xml:space="preserve"> (najkasneje do 3</w:t>
      </w:r>
      <w:r w:rsidR="00DD6E41">
        <w:rPr>
          <w:rFonts w:ascii="Arial" w:hAnsi="Arial" w:cs="Arial"/>
          <w:sz w:val="22"/>
          <w:szCs w:val="22"/>
        </w:rPr>
        <w:t>1</w:t>
      </w:r>
      <w:r>
        <w:rPr>
          <w:rFonts w:ascii="Arial" w:hAnsi="Arial" w:cs="Arial"/>
          <w:sz w:val="22"/>
          <w:szCs w:val="22"/>
        </w:rPr>
        <w:t xml:space="preserve">. </w:t>
      </w:r>
      <w:r w:rsidR="009E54AA">
        <w:rPr>
          <w:rFonts w:ascii="Arial" w:hAnsi="Arial" w:cs="Arial"/>
          <w:sz w:val="22"/>
          <w:szCs w:val="22"/>
        </w:rPr>
        <w:t>1</w:t>
      </w:r>
      <w:r w:rsidR="00DD6E41">
        <w:rPr>
          <w:rFonts w:ascii="Arial" w:hAnsi="Arial" w:cs="Arial"/>
          <w:sz w:val="22"/>
          <w:szCs w:val="22"/>
        </w:rPr>
        <w:t>1</w:t>
      </w:r>
      <w:r>
        <w:rPr>
          <w:rFonts w:ascii="Arial" w:hAnsi="Arial" w:cs="Arial"/>
          <w:sz w:val="22"/>
          <w:szCs w:val="22"/>
        </w:rPr>
        <w:t>. 201</w:t>
      </w:r>
      <w:r w:rsidR="006F2323">
        <w:rPr>
          <w:rFonts w:ascii="Arial" w:hAnsi="Arial" w:cs="Arial"/>
          <w:sz w:val="22"/>
          <w:szCs w:val="22"/>
        </w:rPr>
        <w:t>9</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w:t>
      </w:r>
      <w:r w:rsidR="00DD6E41">
        <w:rPr>
          <w:rFonts w:ascii="Arial" w:hAnsi="Arial" w:cs="Arial"/>
          <w:sz w:val="22"/>
          <w:szCs w:val="22"/>
        </w:rPr>
        <w:t>rogram</w:t>
      </w:r>
      <w:r>
        <w:rPr>
          <w:rFonts w:ascii="Arial" w:hAnsi="Arial" w:cs="Arial"/>
          <w:sz w:val="22"/>
          <w:szCs w:val="22"/>
        </w:rPr>
        <w:t xml:space="preserve">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w:t>
      </w:r>
      <w:r w:rsidR="00504D4B">
        <w:rPr>
          <w:rFonts w:ascii="Arial" w:hAnsi="Arial" w:cs="Arial"/>
          <w:b/>
          <w:sz w:val="22"/>
          <w:szCs w:val="22"/>
        </w:rPr>
        <w:t>GRAMA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(kaj želite s pro</w:t>
      </w:r>
      <w:r w:rsidR="00504D4B">
        <w:rPr>
          <w:rFonts w:ascii="Arial" w:hAnsi="Arial" w:cs="Arial"/>
          <w:sz w:val="22"/>
          <w:szCs w:val="22"/>
        </w:rPr>
        <w:t>gramom</w:t>
      </w:r>
      <w:r w:rsidR="00251BFB" w:rsidRPr="00DB639D">
        <w:rPr>
          <w:rFonts w:ascii="Arial" w:hAnsi="Arial" w:cs="Arial"/>
          <w:sz w:val="22"/>
          <w:szCs w:val="22"/>
        </w:rPr>
        <w:t xml:space="preserve">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504D4B" w:rsidRDefault="00251BFB" w:rsidP="00504D4B">
            <w:pPr>
              <w:pStyle w:val="Odstavekseznama"/>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Uporabniki pro</w:t>
      </w:r>
      <w:r w:rsidR="00504D4B">
        <w:rPr>
          <w:rFonts w:ascii="Arial" w:hAnsi="Arial" w:cs="Arial"/>
          <w:b/>
          <w:sz w:val="22"/>
          <w:szCs w:val="22"/>
        </w:rPr>
        <w:t>grama</w:t>
      </w:r>
      <w:r w:rsidR="00251BFB" w:rsidRPr="00DB639D">
        <w:rPr>
          <w:rFonts w:ascii="Arial" w:hAnsi="Arial" w:cs="Arial"/>
          <w:b/>
          <w:sz w:val="22"/>
          <w:szCs w:val="22"/>
        </w:rPr>
        <w:t xml:space="preserve">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504D4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Predvideno število</w:t>
      </w:r>
      <w:r w:rsidR="00251BFB">
        <w:rPr>
          <w:rFonts w:ascii="Arial" w:hAnsi="Arial" w:cs="Arial"/>
          <w:b/>
          <w:sz w:val="22"/>
          <w:szCs w:val="22"/>
        </w:rPr>
        <w:t xml:space="preserve"> vključenih v pro</w:t>
      </w:r>
      <w:r w:rsidR="00504D4B">
        <w:rPr>
          <w:rFonts w:ascii="Arial" w:hAnsi="Arial" w:cs="Arial"/>
          <w:b/>
          <w:sz w:val="22"/>
          <w:szCs w:val="22"/>
        </w:rPr>
        <w:t>gram</w:t>
      </w:r>
      <w:r w:rsidR="00251BFB">
        <w:rPr>
          <w:rFonts w:ascii="Arial" w:hAnsi="Arial" w:cs="Arial"/>
          <w:b/>
          <w:sz w:val="22"/>
          <w:szCs w:val="22"/>
        </w:rPr>
        <w:t xml:space="preserve">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w:t>
      </w:r>
      <w:r w:rsidR="00504D4B">
        <w:rPr>
          <w:rFonts w:ascii="Arial" w:hAnsi="Arial" w:cs="Arial"/>
          <w:b/>
          <w:sz w:val="22"/>
          <w:szCs w:val="22"/>
        </w:rPr>
        <w:t>grama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lastRenderedPageBreak/>
        <w:t>i</w:t>
      </w:r>
      <w:r w:rsidR="00251BFB" w:rsidRPr="00DB639D">
        <w:rPr>
          <w:rFonts w:ascii="Arial" w:hAnsi="Arial" w:cs="Arial"/>
          <w:b/>
          <w:sz w:val="22"/>
          <w:szCs w:val="22"/>
        </w:rPr>
        <w:t xml:space="preserve">) Morebitna strokovna mnenja o </w:t>
      </w:r>
      <w:r w:rsidR="00251BFB">
        <w:rPr>
          <w:rFonts w:ascii="Arial" w:hAnsi="Arial" w:cs="Arial"/>
          <w:b/>
          <w:sz w:val="22"/>
          <w:szCs w:val="22"/>
        </w:rPr>
        <w:t>pro</w:t>
      </w:r>
      <w:r w:rsidR="00504D4B">
        <w:rPr>
          <w:rFonts w:ascii="Arial" w:hAnsi="Arial" w:cs="Arial"/>
          <w:b/>
          <w:sz w:val="22"/>
          <w:szCs w:val="22"/>
        </w:rPr>
        <w:t>gramu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w:t>
      </w:r>
      <w:r w:rsidR="00504D4B">
        <w:rPr>
          <w:rFonts w:ascii="Arial" w:hAnsi="Arial" w:cs="Arial"/>
          <w:b/>
          <w:sz w:val="22"/>
          <w:szCs w:val="22"/>
        </w:rPr>
        <w:t>grama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w:t>
      </w:r>
      <w:r w:rsidR="00504D4B">
        <w:rPr>
          <w:rFonts w:ascii="Arial" w:hAnsi="Arial" w:cs="Arial"/>
          <w:sz w:val="22"/>
          <w:szCs w:val="22"/>
        </w:rPr>
        <w:t>grama</w:t>
      </w:r>
      <w:r w:rsidR="00251BFB" w:rsidRPr="006A3E00">
        <w:rPr>
          <w:rFonts w:ascii="Arial" w:hAnsi="Arial" w:cs="Arial"/>
          <w:sz w:val="22"/>
          <w:szCs w:val="22"/>
        </w:rPr>
        <w:t xml:space="preserve">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Trenutno stanje pro</w:t>
      </w:r>
      <w:r w:rsidR="00504D4B">
        <w:rPr>
          <w:rFonts w:ascii="Arial" w:hAnsi="Arial" w:cs="Arial"/>
          <w:b/>
          <w:sz w:val="22"/>
          <w:szCs w:val="22"/>
        </w:rPr>
        <w:t>grama</w:t>
      </w:r>
      <w:r w:rsidR="00251BFB" w:rsidRPr="00DF7434">
        <w:rPr>
          <w:rFonts w:ascii="Arial" w:hAnsi="Arial" w:cs="Arial"/>
          <w:b/>
          <w:sz w:val="22"/>
          <w:szCs w:val="22"/>
        </w:rPr>
        <w:t xml:space="preserve">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REFERENCE IZVAJALCA PRO</w:t>
      </w:r>
      <w:r w:rsidR="00504D4B">
        <w:rPr>
          <w:rFonts w:ascii="Arial" w:hAnsi="Arial" w:cs="Arial"/>
          <w:b/>
          <w:sz w:val="22"/>
          <w:szCs w:val="22"/>
        </w:rPr>
        <w:t>GRAMA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w:t>
      </w:r>
      <w:r w:rsidR="002206FE">
        <w:rPr>
          <w:rFonts w:ascii="Arial" w:hAnsi="Arial" w:cs="Arial"/>
          <w:sz w:val="22"/>
          <w:szCs w:val="22"/>
        </w:rPr>
        <w:t>te jih kot organizacija prejeli, k</w:t>
      </w:r>
      <w:r w:rsidR="00251BFB">
        <w:rPr>
          <w:rFonts w:ascii="Arial" w:hAnsi="Arial" w:cs="Arial"/>
          <w:sz w:val="22"/>
          <w:szCs w:val="22"/>
        </w:rPr>
        <w:t xml:space="preserve">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xml:space="preserve">) Reference sodelujočih v </w:t>
      </w:r>
      <w:r w:rsidR="00504D4B" w:rsidRPr="000834E2">
        <w:rPr>
          <w:rFonts w:ascii="Arial" w:hAnsi="Arial" w:cs="Arial"/>
          <w:b/>
          <w:bCs/>
          <w:sz w:val="22"/>
          <w:szCs w:val="22"/>
        </w:rPr>
        <w:t>pro</w:t>
      </w:r>
      <w:r w:rsidR="00504D4B">
        <w:rPr>
          <w:rFonts w:ascii="Arial" w:hAnsi="Arial" w:cs="Arial"/>
          <w:b/>
          <w:bCs/>
          <w:sz w:val="22"/>
          <w:szCs w:val="22"/>
        </w:rPr>
        <w:t>gramu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504D4B">
            <w:pPr>
              <w:rPr>
                <w:rFonts w:ascii="Arial" w:hAnsi="Arial" w:cs="Arial"/>
                <w:b/>
                <w:szCs w:val="22"/>
              </w:rPr>
            </w:pPr>
            <w:r w:rsidRPr="0079453D">
              <w:rPr>
                <w:rFonts w:ascii="Arial" w:hAnsi="Arial" w:cs="Arial"/>
                <w:b/>
                <w:sz w:val="22"/>
                <w:szCs w:val="22"/>
              </w:rPr>
              <w:t>Vloga v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3762D0" w:rsidRDefault="00251BFB"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w:t>
      </w:r>
      <w:r w:rsidR="00504D4B" w:rsidRPr="004E1B31">
        <w:rPr>
          <w:rFonts w:ascii="Arial" w:hAnsi="Arial" w:cs="Arial"/>
          <w:b/>
          <w:sz w:val="22"/>
          <w:u w:val="single"/>
        </w:rPr>
        <w:t>pro</w:t>
      </w:r>
      <w:r w:rsidR="00504D4B">
        <w:rPr>
          <w:rFonts w:ascii="Arial" w:hAnsi="Arial" w:cs="Arial"/>
          <w:b/>
          <w:sz w:val="22"/>
          <w:u w:val="single"/>
        </w:rPr>
        <w:t>grama</w:t>
      </w:r>
      <w:r w:rsidRPr="004E1B31">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251BFB"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4F75AD" w:rsidP="00B93D52">
      <w:pPr>
        <w:rPr>
          <w:rFonts w:ascii="Arial" w:hAnsi="Arial" w:cs="Arial"/>
          <w:sz w:val="28"/>
          <w:szCs w:val="28"/>
        </w:rPr>
      </w:pPr>
      <w:r>
        <w:rPr>
          <w:rFonts w:ascii="Arial" w:hAnsi="Arial" w:cs="Arial"/>
        </w:rPr>
        <w:br w:type="page"/>
      </w: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točk</w:t>
            </w:r>
            <w:r w:rsidR="00F55490">
              <w:rPr>
                <w:rFonts w:ascii="Arial" w:hAnsi="Arial"/>
                <w:i/>
                <w:lang w:val="sl-SI"/>
              </w:rPr>
              <w:t>e</w:t>
            </w:r>
          </w:p>
        </w:tc>
      </w:tr>
      <w:tr w:rsidR="00251BFB" w:rsidRPr="00F006D2" w:rsidTr="00251BFB">
        <w:tc>
          <w:tcPr>
            <w:tcW w:w="7196" w:type="dxa"/>
            <w:gridSpan w:val="2"/>
          </w:tcPr>
          <w:p w:rsidR="00251BFB" w:rsidRPr="00876152" w:rsidRDefault="00251BFB" w:rsidP="00504D4B">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w:t>
            </w:r>
            <w:r w:rsidR="00504D4B">
              <w:rPr>
                <w:rFonts w:ascii="Arial" w:hAnsi="Arial"/>
                <w:b/>
                <w:lang w:val="sl-SI"/>
              </w:rPr>
              <w:t>GRAMA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Vsebina pro</w:t>
            </w:r>
            <w:r w:rsidR="00504D4B">
              <w:rPr>
                <w:rFonts w:ascii="Arial" w:hAnsi="Arial"/>
                <w:lang w:val="sl-SI"/>
              </w:rPr>
              <w:t>grama</w:t>
            </w:r>
            <w:r>
              <w:rPr>
                <w:rFonts w:ascii="Arial" w:hAnsi="Arial"/>
                <w:lang w:val="sl-SI"/>
              </w:rPr>
              <w:t xml:space="preserve">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504D4B">
            <w:pPr>
              <w:pStyle w:val="MSSodmik"/>
              <w:tabs>
                <w:tab w:val="left" w:pos="7088"/>
              </w:tabs>
              <w:spacing w:after="0" w:line="240" w:lineRule="auto"/>
              <w:rPr>
                <w:rFonts w:ascii="Arial" w:hAnsi="Arial"/>
                <w:lang w:val="sl-SI"/>
              </w:rPr>
            </w:pPr>
            <w:r>
              <w:rPr>
                <w:rFonts w:ascii="Arial" w:hAnsi="Arial"/>
                <w:lang w:val="sl-SI"/>
              </w:rPr>
              <w:t>Pro</w:t>
            </w:r>
            <w:r w:rsidR="00504D4B">
              <w:rPr>
                <w:rFonts w:ascii="Arial" w:hAnsi="Arial"/>
                <w:lang w:val="sl-SI"/>
              </w:rPr>
              <w:t>gram</w:t>
            </w:r>
            <w:r>
              <w:rPr>
                <w:rFonts w:ascii="Arial" w:hAnsi="Arial"/>
                <w:lang w:val="sl-SI"/>
              </w:rPr>
              <w:t xml:space="preserve">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855DA8">
            <w:pPr>
              <w:pStyle w:val="MSSodmik"/>
              <w:tabs>
                <w:tab w:val="left" w:pos="7088"/>
              </w:tabs>
              <w:spacing w:after="0" w:line="240" w:lineRule="auto"/>
              <w:rPr>
                <w:rFonts w:ascii="Arial" w:hAnsi="Arial"/>
                <w:lang w:val="sl-SI"/>
              </w:rPr>
            </w:pPr>
            <w:r>
              <w:rPr>
                <w:rFonts w:ascii="Arial" w:hAnsi="Arial"/>
                <w:lang w:val="sl-SI"/>
              </w:rPr>
              <w:t xml:space="preserve">Prijavitelj ima na področju </w:t>
            </w:r>
            <w:r w:rsidR="00855DA8">
              <w:rPr>
                <w:rFonts w:ascii="Arial" w:hAnsi="Arial"/>
                <w:lang w:val="sl-SI"/>
              </w:rPr>
              <w:t>znanstveno raziskovalne dejavnosti</w:t>
            </w:r>
            <w:r>
              <w:rPr>
                <w:rFonts w:ascii="Arial" w:hAnsi="Arial"/>
                <w:lang w:val="sl-SI"/>
              </w:rPr>
              <w:t xml:space="preserve"> </w:t>
            </w:r>
            <w:r w:rsidR="00813335">
              <w:rPr>
                <w:rFonts w:ascii="Arial" w:hAnsi="Arial"/>
                <w:lang w:val="sl-SI"/>
              </w:rPr>
              <w:t xml:space="preserve">ter tehnične kulture </w:t>
            </w:r>
            <w:r>
              <w:rPr>
                <w:rFonts w:ascii="Arial" w:hAnsi="Arial"/>
                <w:lang w:val="sl-SI"/>
              </w:rPr>
              <w:t>ustrezne izkušnje in reference (izvedeni primerljivi pro</w:t>
            </w:r>
            <w:r w:rsidR="00504D4B">
              <w:rPr>
                <w:rFonts w:ascii="Arial" w:hAnsi="Arial"/>
                <w:lang w:val="sl-SI"/>
              </w:rPr>
              <w:t>grami</w:t>
            </w:r>
            <w:r>
              <w:rPr>
                <w:rFonts w:ascii="Arial" w:hAnsi="Arial"/>
                <w:lang w:val="sl-SI"/>
              </w:rPr>
              <w:t>,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Kadrovska zasedba omogoča kakovostno izvedbo 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504D4B">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w:t>
            </w:r>
            <w:r w:rsidR="00504D4B">
              <w:rPr>
                <w:rFonts w:ascii="Arial" w:hAnsi="Arial" w:cs="Arial"/>
                <w:bCs/>
                <w:szCs w:val="22"/>
                <w:lang w:val="pl-PL"/>
              </w:rPr>
              <w:t>gramom</w:t>
            </w:r>
            <w:r w:rsidRPr="003D0F46">
              <w:rPr>
                <w:rFonts w:ascii="Arial" w:hAnsi="Arial" w:cs="Arial"/>
                <w:bCs/>
                <w:szCs w:val="22"/>
                <w:lang w:val="pl-PL"/>
              </w:rPr>
              <w:t>,</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504D4B">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w:t>
            </w:r>
            <w:r w:rsidR="00504D4B">
              <w:rPr>
                <w:rFonts w:ascii="Arial" w:hAnsi="Arial" w:cs="Arial"/>
                <w:bCs/>
                <w:szCs w:val="22"/>
                <w:lang w:val="pl-PL"/>
              </w:rPr>
              <w:t>grama</w:t>
            </w:r>
            <w:r w:rsidRPr="003D0F46">
              <w:rPr>
                <w:rFonts w:ascii="Arial" w:hAnsi="Arial" w:cs="Arial"/>
                <w:bCs/>
                <w:szCs w:val="22"/>
                <w:lang w:val="pl-PL"/>
              </w:rPr>
              <w:t xml:space="preserve">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r w:rsidR="007D17AC">
        <w:rPr>
          <w:rFonts w:ascii="Arial" w:hAnsi="Arial" w:cs="Arial"/>
          <w:sz w:val="22"/>
          <w:szCs w:val="22"/>
        </w:rPr>
        <w:t xml:space="preserve">  </w:t>
      </w:r>
    </w:p>
    <w:p w:rsidR="00251BFB" w:rsidRDefault="00251BFB" w:rsidP="00251BFB">
      <w:pPr>
        <w:pStyle w:val="Telobesedila"/>
        <w:rPr>
          <w:rFonts w:ascii="Arial" w:hAnsi="Arial"/>
          <w:sz w:val="22"/>
          <w:szCs w:val="22"/>
        </w:rPr>
      </w:pPr>
    </w:p>
    <w:p w:rsidR="00D6589C" w:rsidRDefault="00D6589C" w:rsidP="00855DA8">
      <w:pPr>
        <w:pStyle w:val="Telobesedila"/>
        <w:jc w:val="both"/>
        <w:rPr>
          <w:rFonts w:ascii="Arial" w:hAnsi="Arial"/>
          <w:sz w:val="22"/>
          <w:szCs w:val="22"/>
        </w:rPr>
      </w:pPr>
    </w:p>
    <w:p w:rsidR="00855DA8" w:rsidRPr="00A416A2" w:rsidRDefault="00855DA8" w:rsidP="00855DA8">
      <w:pPr>
        <w:pStyle w:val="Telobesedila"/>
        <w:jc w:val="both"/>
        <w:rPr>
          <w:rFonts w:ascii="Arial" w:hAnsi="Arial"/>
          <w:sz w:val="22"/>
          <w:szCs w:val="22"/>
        </w:rPr>
      </w:pPr>
    </w:p>
    <w:p w:rsidR="00251BFB" w:rsidRPr="00A416A2" w:rsidRDefault="00251BFB" w:rsidP="00855DA8">
      <w:pPr>
        <w:pStyle w:val="Telobesedila"/>
        <w:jc w:val="both"/>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w:t>
      </w:r>
      <w:r w:rsidR="00855DA8">
        <w:rPr>
          <w:rFonts w:ascii="Arial" w:hAnsi="Arial"/>
          <w:sz w:val="22"/>
          <w:szCs w:val="22"/>
        </w:rPr>
        <w:t>gram</w:t>
      </w:r>
      <w:r w:rsidRPr="00A416A2">
        <w:rPr>
          <w:rFonts w:ascii="Arial" w:hAnsi="Arial"/>
          <w:sz w:val="22"/>
          <w:szCs w:val="22"/>
        </w:rPr>
        <w:t xml:space="preserve">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855DA8" w:rsidRPr="00855DA8" w:rsidRDefault="00251BFB" w:rsidP="00855DA8">
      <w:pPr>
        <w:pStyle w:val="Telobesedila"/>
        <w:jc w:val="both"/>
        <w:rPr>
          <w:rFonts w:ascii="Arial" w:hAnsi="Arial"/>
          <w:sz w:val="22"/>
          <w:szCs w:val="22"/>
        </w:rPr>
      </w:pPr>
      <w:r w:rsidRPr="00855DA8">
        <w:rPr>
          <w:rFonts w:ascii="Arial" w:hAnsi="Arial" w:cs="Arial"/>
          <w:bCs/>
          <w:sz w:val="22"/>
          <w:szCs w:val="22"/>
        </w:rPr>
        <w:t xml:space="preserve">5. </w:t>
      </w:r>
      <w:r w:rsidRPr="00855DA8">
        <w:rPr>
          <w:rFonts w:ascii="Arial" w:hAnsi="Arial"/>
          <w:sz w:val="22"/>
          <w:szCs w:val="22"/>
        </w:rPr>
        <w:t xml:space="preserve">Prijavitelj ima na področju </w:t>
      </w:r>
      <w:r w:rsidR="00855DA8" w:rsidRPr="00855DA8">
        <w:rPr>
          <w:rFonts w:ascii="Arial" w:hAnsi="Arial"/>
          <w:sz w:val="22"/>
          <w:szCs w:val="22"/>
        </w:rPr>
        <w:t xml:space="preserve"> znanstveno raziskovalne dejavnosti ustrezne izkušnje in reference (izvedeni primerljivi programi, prejeta priznanja, priložena strokovna mnenja …)</w:t>
      </w:r>
    </w:p>
    <w:p w:rsidR="005600EC" w:rsidRPr="00A416A2" w:rsidRDefault="005600EC" w:rsidP="00855DA8">
      <w:pPr>
        <w:pStyle w:val="Telobesedila"/>
        <w:numPr>
          <w:ilvl w:val="0"/>
          <w:numId w:val="14"/>
        </w:numPr>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r w:rsidR="007D17AC">
        <w:rPr>
          <w:rFonts w:ascii="Arial" w:hAnsi="Arial" w:cs="Arial"/>
          <w:sz w:val="22"/>
          <w:szCs w:val="22"/>
        </w:rPr>
        <w:t xml:space="preserve">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w:t>
      </w:r>
      <w:r w:rsidR="00855DA8">
        <w:rPr>
          <w:rFonts w:ascii="Arial" w:hAnsi="Arial"/>
          <w:sz w:val="22"/>
          <w:szCs w:val="22"/>
        </w:rPr>
        <w:t>grama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w:t>
      </w:r>
      <w:r w:rsidR="00855DA8">
        <w:rPr>
          <w:rFonts w:ascii="Arial" w:hAnsi="Arial" w:cs="Arial"/>
          <w:bCs/>
          <w:sz w:val="22"/>
          <w:szCs w:val="22"/>
        </w:rPr>
        <w:t>grama</w:t>
      </w:r>
      <w:r w:rsidRPr="00A416A2">
        <w:rPr>
          <w:rFonts w:ascii="Arial" w:hAnsi="Arial" w:cs="Arial"/>
          <w:bCs/>
          <w:sz w:val="22"/>
          <w:szCs w:val="22"/>
        </w:rPr>
        <w:t>,</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tabs>
          <w:tab w:val="left" w:pos="284"/>
        </w:tabs>
        <w:jc w:val="both"/>
        <w:rPr>
          <w:rFonts w:ascii="Arial" w:hAnsi="Arial" w:cs="Arial"/>
          <w:bCs/>
          <w:sz w:val="22"/>
          <w:szCs w:val="22"/>
        </w:rPr>
      </w:pPr>
    </w:p>
    <w:p w:rsidR="00251BFB" w:rsidRPr="00296364" w:rsidRDefault="00251BFB" w:rsidP="00855DA8">
      <w:pPr>
        <w:pStyle w:val="Telobesedila"/>
        <w:tabs>
          <w:tab w:val="left" w:pos="284"/>
        </w:tabs>
        <w:jc w:val="both"/>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w:t>
      </w:r>
      <w:r w:rsidR="00855DA8">
        <w:rPr>
          <w:rFonts w:ascii="Arial" w:hAnsi="Arial" w:cs="Arial"/>
          <w:bCs/>
          <w:sz w:val="22"/>
          <w:szCs w:val="22"/>
        </w:rPr>
        <w:t>grama</w:t>
      </w:r>
      <w:r w:rsidRPr="00A416A2">
        <w:rPr>
          <w:rFonts w:ascii="Arial" w:hAnsi="Arial" w:cs="Arial"/>
          <w:bCs/>
          <w:sz w:val="22"/>
          <w:szCs w:val="22"/>
        </w:rPr>
        <w:t xml:space="preserve">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t xml:space="preserve">9. </w:t>
      </w:r>
      <w:r w:rsidR="00417662">
        <w:rPr>
          <w:rFonts w:ascii="Arial" w:hAnsi="Arial"/>
          <w:sz w:val="22"/>
          <w:szCs w:val="22"/>
        </w:rPr>
        <w:t>Za sofinanciranje pro</w:t>
      </w:r>
      <w:r w:rsidR="00855DA8">
        <w:rPr>
          <w:rFonts w:ascii="Arial" w:hAnsi="Arial"/>
          <w:sz w:val="22"/>
          <w:szCs w:val="22"/>
        </w:rPr>
        <w:t>grama</w:t>
      </w:r>
      <w:r w:rsidR="00417662">
        <w:rPr>
          <w:rFonts w:ascii="Arial" w:hAnsi="Arial"/>
          <w:sz w:val="22"/>
          <w:szCs w:val="22"/>
        </w:rPr>
        <w:t xml:space="preserve">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w:t>
      </w:r>
      <w:r w:rsidR="00855DA8">
        <w:rPr>
          <w:rFonts w:ascii="Arial" w:hAnsi="Arial" w:cs="Arial"/>
          <w:bCs/>
          <w:sz w:val="22"/>
          <w:szCs w:val="22"/>
        </w:rPr>
        <w:t>grami</w:t>
      </w:r>
      <w:r w:rsidRPr="00A416A2">
        <w:rPr>
          <w:rFonts w:ascii="Arial" w:hAnsi="Arial" w:cs="Arial"/>
          <w:bCs/>
          <w:sz w:val="22"/>
          <w:szCs w:val="22"/>
        </w:rPr>
        <w:t>, ki bodo zbrali najmanj 27 točk.</w:t>
      </w:r>
    </w:p>
    <w:p w:rsidR="00DC30F5" w:rsidRDefault="00DC30F5" w:rsidP="00251BFB">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w:t>
      </w:r>
      <w:r w:rsidR="00855DA8">
        <w:rPr>
          <w:rFonts w:ascii="Arial" w:hAnsi="Arial" w:cs="Arial"/>
          <w:sz w:val="22"/>
          <w:szCs w:val="22"/>
        </w:rPr>
        <w:t>gram</w:t>
      </w:r>
      <w:r w:rsidRPr="00A416A2">
        <w:rPr>
          <w:rFonts w:ascii="Arial" w:hAnsi="Arial" w:cs="Arial"/>
          <w:sz w:val="22"/>
          <w:szCs w:val="22"/>
        </w:rPr>
        <w: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3E6A1A" w:rsidRDefault="003E6A1A" w:rsidP="006365BE">
      <w:pPr>
        <w:pStyle w:val="Telobesedila"/>
        <w:tabs>
          <w:tab w:val="left" w:pos="7740"/>
        </w:tabs>
        <w:jc w:val="both"/>
        <w:rPr>
          <w:rFonts w:ascii="Arial" w:hAnsi="Arial" w:cs="Arial"/>
          <w:sz w:val="22"/>
          <w:szCs w:val="22"/>
        </w:rPr>
      </w:pPr>
    </w:p>
    <w:p w:rsidR="003E6A1A" w:rsidRDefault="003E6A1A" w:rsidP="003E6A1A">
      <w:pPr>
        <w:tabs>
          <w:tab w:val="left" w:pos="380"/>
          <w:tab w:val="center" w:pos="4536"/>
        </w:tabs>
        <w:outlineLvl w:val="0"/>
        <w:rPr>
          <w:rFonts w:ascii="Arial" w:hAnsi="Arial" w:cs="Arial"/>
          <w:b/>
          <w:sz w:val="22"/>
          <w:szCs w:val="22"/>
        </w:rPr>
      </w:pPr>
      <w:r w:rsidRPr="009C156A">
        <w:rPr>
          <w:rFonts w:ascii="Arial" w:hAnsi="Arial" w:cs="Arial"/>
          <w:b/>
          <w:sz w:val="22"/>
          <w:szCs w:val="22"/>
        </w:rPr>
        <w:t>Izvajalec, ki je dosegel zadostno število točk za ovrednotenje programa, zaprošeni znesek sofinanciranje programa pa je manjši, kot je po seštevku vrednosti točke, se mu dodelijo sredstva na podlagi zaprošenega zneska.</w:t>
      </w:r>
    </w:p>
    <w:p w:rsidR="003E6A1A" w:rsidRDefault="003E6A1A" w:rsidP="003E6A1A">
      <w:pPr>
        <w:tabs>
          <w:tab w:val="left" w:pos="380"/>
          <w:tab w:val="center" w:pos="4536"/>
        </w:tabs>
        <w:outlineLvl w:val="0"/>
        <w:rPr>
          <w:rFonts w:ascii="Arial" w:hAnsi="Arial" w:cs="Arial"/>
          <w:b/>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w:t>
      </w:r>
      <w:r w:rsidR="00855DA8">
        <w:rPr>
          <w:rFonts w:ascii="Arial" w:hAnsi="Arial" w:cs="Arial"/>
          <w:b w:val="0"/>
          <w:bCs/>
          <w:sz w:val="22"/>
          <w:szCs w:val="22"/>
        </w:rPr>
        <w:t>grama</w:t>
      </w:r>
      <w:r>
        <w:rPr>
          <w:rFonts w:ascii="Arial" w:hAnsi="Arial" w:cs="Arial"/>
          <w:b w:val="0"/>
          <w:bCs/>
          <w:sz w:val="22"/>
          <w:szCs w:val="22"/>
        </w:rPr>
        <w:t xml:space="preserve">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201</w:t>
      </w:r>
      <w:r w:rsidR="006F2323">
        <w:rPr>
          <w:rFonts w:ascii="Arial" w:hAnsi="Arial" w:cs="Arial"/>
          <w:sz w:val="22"/>
          <w:szCs w:val="22"/>
          <w:lang w:eastAsia="en-US"/>
        </w:rPr>
        <w:t>9</w:t>
      </w:r>
      <w:r w:rsidR="00E71128">
        <w:rPr>
          <w:rFonts w:ascii="Arial" w:hAnsi="Arial" w:cs="Arial"/>
          <w:sz w:val="22"/>
          <w:szCs w:val="22"/>
          <w:lang w:eastAsia="en-US"/>
        </w:rPr>
        <w:t xml:space="preserve">. </w:t>
      </w: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 xml:space="preserve">izjavljam, da sem se seznanil s splošnimi in prednostnimi kriteriji za izbiro predlagateljev </w:t>
      </w:r>
      <w:r w:rsidR="00855DA8">
        <w:rPr>
          <w:rFonts w:ascii="Arial" w:hAnsi="Arial" w:cs="Arial"/>
          <w:sz w:val="22"/>
          <w:szCs w:val="22"/>
        </w:rPr>
        <w:t xml:space="preserve">programov </w:t>
      </w:r>
      <w:r w:rsidRPr="00A416A2">
        <w:rPr>
          <w:rFonts w:ascii="Arial" w:hAnsi="Arial" w:cs="Arial"/>
          <w:sz w:val="22"/>
          <w:szCs w:val="22"/>
        </w:rPr>
        <w:t>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855DA8" w:rsidRPr="0056701C" w:rsidRDefault="00C848E4" w:rsidP="00855DA8">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w:t>
      </w:r>
      <w:r w:rsidR="00855DA8">
        <w:rPr>
          <w:rFonts w:ascii="Arial" w:hAnsi="Arial" w:cs="Arial"/>
          <w:b/>
          <w:sz w:val="22"/>
          <w:szCs w:val="22"/>
        </w:rPr>
        <w:t xml:space="preserve">  programa znanstveno raziskovalne in izobraževalne dejavnosti </w:t>
      </w:r>
      <w:r w:rsidRPr="0056701C">
        <w:rPr>
          <w:rFonts w:ascii="Arial" w:hAnsi="Arial" w:cs="Arial"/>
          <w:b/>
          <w:sz w:val="22"/>
          <w:szCs w:val="22"/>
        </w:rPr>
        <w:t xml:space="preserve"> </w:t>
      </w:r>
      <w:r w:rsidR="00813335">
        <w:rPr>
          <w:rFonts w:ascii="Arial" w:hAnsi="Arial" w:cs="Arial"/>
          <w:b/>
          <w:sz w:val="22"/>
          <w:szCs w:val="22"/>
        </w:rPr>
        <w:t xml:space="preserve">ter tehnične kulture </w:t>
      </w:r>
    </w:p>
    <w:p w:rsidR="00C848E4" w:rsidRPr="00AE4740" w:rsidRDefault="00C848E4" w:rsidP="00C848E4">
      <w:pPr>
        <w:jc w:val="center"/>
        <w:rPr>
          <w:rFonts w:ascii="Arial" w:hAnsi="Arial" w:cs="Arial"/>
          <w:b/>
          <w:bCs/>
        </w:rPr>
      </w:pPr>
      <w:r w:rsidRPr="0056701C">
        <w:rPr>
          <w:rFonts w:ascii="Arial" w:hAnsi="Arial" w:cs="Arial"/>
          <w:b/>
          <w:sz w:val="22"/>
          <w:szCs w:val="22"/>
        </w:rPr>
        <w:t>v letu 20</w:t>
      </w:r>
      <w:r>
        <w:rPr>
          <w:rFonts w:ascii="Arial" w:hAnsi="Arial" w:cs="Arial"/>
          <w:b/>
          <w:sz w:val="22"/>
          <w:szCs w:val="22"/>
        </w:rPr>
        <w:t>1</w:t>
      </w:r>
      <w:r w:rsidR="006F2323">
        <w:rPr>
          <w:rFonts w:ascii="Arial" w:hAnsi="Arial" w:cs="Arial"/>
          <w:b/>
          <w:sz w:val="22"/>
          <w:szCs w:val="22"/>
        </w:rPr>
        <w:t>9</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w:t>
      </w:r>
      <w:r w:rsidR="00855DA8">
        <w:rPr>
          <w:rFonts w:ascii="Arial" w:hAnsi="Arial" w:cs="Arial"/>
          <w:sz w:val="22"/>
          <w:szCs w:val="22"/>
        </w:rPr>
        <w:t xml:space="preserve">za </w:t>
      </w:r>
      <w:r w:rsidR="00855DA8" w:rsidRPr="007B0D9B">
        <w:rPr>
          <w:rFonts w:ascii="Arial" w:hAnsi="Arial" w:cs="Arial"/>
          <w:sz w:val="22"/>
          <w:szCs w:val="22"/>
        </w:rPr>
        <w:t>sofinanciranje</w:t>
      </w:r>
      <w:r w:rsidR="00855DA8">
        <w:rPr>
          <w:rFonts w:ascii="Arial" w:hAnsi="Arial" w:cs="Arial"/>
          <w:sz w:val="22"/>
          <w:szCs w:val="22"/>
        </w:rPr>
        <w:t xml:space="preserve"> programov za področje znanstveno raziskovalne in izobraževalne dejavnosti</w:t>
      </w:r>
      <w:r w:rsidR="006F2323">
        <w:rPr>
          <w:rFonts w:ascii="Arial" w:hAnsi="Arial" w:cs="Arial"/>
          <w:sz w:val="22"/>
          <w:szCs w:val="22"/>
        </w:rPr>
        <w:t xml:space="preserve"> ter tehnične kulture </w:t>
      </w:r>
      <w:r w:rsidR="00855DA8">
        <w:rPr>
          <w:rFonts w:ascii="Arial" w:hAnsi="Arial" w:cs="Arial"/>
          <w:sz w:val="22"/>
          <w:szCs w:val="22"/>
        </w:rPr>
        <w:t>v letu 201</w:t>
      </w:r>
      <w:r w:rsidR="006F2323">
        <w:rPr>
          <w:rFonts w:ascii="Arial" w:hAnsi="Arial" w:cs="Arial"/>
          <w:sz w:val="22"/>
          <w:szCs w:val="22"/>
        </w:rPr>
        <w:t>9</w:t>
      </w:r>
      <w:r w:rsidR="00855DA8">
        <w:rPr>
          <w:rFonts w:ascii="Arial" w:hAnsi="Arial" w:cs="Arial"/>
          <w:sz w:val="22"/>
          <w:szCs w:val="22"/>
        </w:rPr>
        <w:t xml:space="preserve">, </w:t>
      </w:r>
      <w:r w:rsidRPr="0056701C">
        <w:rPr>
          <w:rFonts w:ascii="Arial" w:hAnsi="Arial" w:cs="Arial"/>
          <w:sz w:val="22"/>
          <w:szCs w:val="22"/>
        </w:rPr>
        <w:t xml:space="preserve">sofinancirala Mestna občina Murska Sobota iz dela proračuna, namenjenega za  </w:t>
      </w:r>
      <w:r w:rsidR="00855DA8">
        <w:rPr>
          <w:rFonts w:ascii="Arial" w:hAnsi="Arial" w:cs="Arial"/>
          <w:sz w:val="22"/>
          <w:szCs w:val="22"/>
        </w:rPr>
        <w:t xml:space="preserve">sofinanciranje znanstveno raziskovalne dejavnosti </w:t>
      </w:r>
      <w:r w:rsidRPr="0056701C">
        <w:rPr>
          <w:rFonts w:ascii="Arial" w:hAnsi="Arial" w:cs="Arial"/>
          <w:sz w:val="22"/>
          <w:szCs w:val="22"/>
        </w:rPr>
        <w:t>(</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izvajalca kot nosilca izvedbe programa</w:t>
      </w:r>
      <w:r>
        <w:rPr>
          <w:rFonts w:ascii="Arial" w:hAnsi="Arial" w:cs="Arial"/>
          <w:sz w:val="22"/>
          <w:szCs w:val="22"/>
        </w:rPr>
        <w:t xml:space="preserve">: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w:t>
      </w:r>
      <w:r w:rsidR="00010DCC">
        <w:rPr>
          <w:rFonts w:ascii="Arial" w:hAnsi="Arial" w:cs="Arial"/>
          <w:sz w:val="22"/>
          <w:szCs w:val="22"/>
        </w:rPr>
        <w:t>grama</w:t>
      </w:r>
      <w:r w:rsidRPr="0056701C">
        <w:rPr>
          <w:rFonts w:ascii="Arial" w:hAnsi="Arial" w:cs="Arial"/>
          <w:sz w:val="22"/>
          <w:szCs w:val="22"/>
        </w:rPr>
        <w:t xml:space="preserve"> so zagotovljena v proračunu sofinancerja za leto 20</w:t>
      </w:r>
      <w:r>
        <w:rPr>
          <w:rFonts w:ascii="Arial" w:hAnsi="Arial" w:cs="Arial"/>
          <w:sz w:val="22"/>
          <w:szCs w:val="22"/>
        </w:rPr>
        <w:t>1</w:t>
      </w:r>
      <w:r w:rsidR="006F2323">
        <w:rPr>
          <w:rFonts w:ascii="Arial" w:hAnsi="Arial" w:cs="Arial"/>
          <w:sz w:val="22"/>
          <w:szCs w:val="22"/>
        </w:rPr>
        <w:t>9</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w:t>
      </w:r>
      <w:r w:rsidR="00855DA8">
        <w:rPr>
          <w:rFonts w:ascii="Arial" w:hAnsi="Arial" w:cs="Arial"/>
          <w:sz w:val="22"/>
          <w:szCs w:val="22"/>
        </w:rPr>
        <w:t>0150 05021005</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855DA8">
        <w:rPr>
          <w:rFonts w:ascii="Arial" w:hAnsi="Arial" w:cs="Arial"/>
          <w:b/>
          <w:color w:val="000000"/>
          <w:sz w:val="22"/>
          <w:szCs w:val="22"/>
        </w:rPr>
        <w:t>1</w:t>
      </w:r>
      <w:r w:rsidRPr="0056701C">
        <w:rPr>
          <w:rFonts w:ascii="Arial" w:hAnsi="Arial" w:cs="Arial"/>
          <w:b/>
          <w:color w:val="000000"/>
          <w:sz w:val="22"/>
          <w:szCs w:val="22"/>
        </w:rPr>
        <w:t>. 1</w:t>
      </w:r>
      <w:r w:rsidR="00855DA8">
        <w:rPr>
          <w:rFonts w:ascii="Arial" w:hAnsi="Arial" w:cs="Arial"/>
          <w:b/>
          <w:color w:val="000000"/>
          <w:sz w:val="22"/>
          <w:szCs w:val="22"/>
        </w:rPr>
        <w:t>1</w:t>
      </w:r>
      <w:r w:rsidRPr="0056701C">
        <w:rPr>
          <w:rFonts w:ascii="Arial" w:hAnsi="Arial" w:cs="Arial"/>
          <w:b/>
          <w:color w:val="000000"/>
          <w:sz w:val="22"/>
          <w:szCs w:val="22"/>
        </w:rPr>
        <w:t>. 20</w:t>
      </w:r>
      <w:r>
        <w:rPr>
          <w:rFonts w:ascii="Arial" w:hAnsi="Arial" w:cs="Arial"/>
          <w:b/>
          <w:color w:val="000000"/>
          <w:sz w:val="22"/>
          <w:szCs w:val="22"/>
        </w:rPr>
        <w:t>1</w:t>
      </w:r>
      <w:r w:rsidR="006F2323">
        <w:rPr>
          <w:rFonts w:ascii="Arial" w:hAnsi="Arial" w:cs="Arial"/>
          <w:b/>
          <w:color w:val="000000"/>
          <w:sz w:val="22"/>
          <w:szCs w:val="22"/>
        </w:rPr>
        <w:t>9</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010DCC" w:rsidP="00C848E4">
      <w:pPr>
        <w:ind w:left="720"/>
        <w:rPr>
          <w:rFonts w:ascii="Arial" w:hAnsi="Arial" w:cs="Arial"/>
          <w:sz w:val="22"/>
          <w:szCs w:val="22"/>
          <w:highlight w:val="yellow"/>
        </w:rPr>
      </w:pPr>
      <w:r>
        <w:rPr>
          <w:rFonts w:ascii="Arial" w:hAnsi="Arial" w:cs="Arial"/>
          <w:noProof/>
          <w:sz w:val="22"/>
          <w:szCs w:val="22"/>
        </w:rPr>
        <w:t>Program</w:t>
      </w:r>
      <w:r w:rsidR="00C848E4" w:rsidRPr="001043FD">
        <w:rPr>
          <w:rFonts w:ascii="Arial" w:hAnsi="Arial" w:cs="Arial"/>
          <w:noProof/>
          <w:sz w:val="22"/>
          <w:szCs w:val="22"/>
        </w:rPr>
        <w:t xml:space="preserve"> </w:t>
      </w:r>
      <w:r w:rsidR="00C848E4">
        <w:rPr>
          <w:rFonts w:ascii="Arial" w:hAnsi="Arial" w:cs="Arial"/>
          <w:noProof/>
          <w:sz w:val="22"/>
          <w:szCs w:val="22"/>
        </w:rPr>
        <w:t>_________________________</w:t>
      </w:r>
      <w:r w:rsidR="00C848E4" w:rsidRPr="00741426">
        <w:rPr>
          <w:rFonts w:ascii="Arial" w:hAnsi="Arial" w:cs="Arial"/>
          <w:sz w:val="22"/>
          <w:szCs w:val="22"/>
        </w:rPr>
        <w:t>v</w:t>
      </w:r>
      <w:r w:rsidR="00C848E4">
        <w:rPr>
          <w:rFonts w:ascii="Arial" w:hAnsi="Arial" w:cs="Arial"/>
          <w:sz w:val="22"/>
          <w:szCs w:val="22"/>
        </w:rPr>
        <w:t xml:space="preserve"> </w:t>
      </w:r>
      <w:r w:rsidR="00C848E4" w:rsidRPr="00741426">
        <w:rPr>
          <w:rFonts w:ascii="Arial" w:hAnsi="Arial" w:cs="Arial"/>
          <w:sz w:val="22"/>
          <w:szCs w:val="22"/>
        </w:rPr>
        <w:t>višini</w:t>
      </w:r>
      <w:r w:rsidR="00C848E4">
        <w:rPr>
          <w:rFonts w:ascii="Arial" w:hAnsi="Arial" w:cs="Arial"/>
          <w:sz w:val="22"/>
          <w:szCs w:val="22"/>
        </w:rPr>
        <w:t xml:space="preserve"> __________ EUR</w:t>
      </w:r>
      <w:r w:rsidR="00C848E4">
        <w:rPr>
          <w:rFonts w:ascii="Arial" w:hAnsi="Arial" w:cs="Arial"/>
          <w:b/>
          <w:sz w:val="22"/>
          <w:szCs w:val="22"/>
        </w:rPr>
        <w:t>.</w:t>
      </w:r>
      <w:r w:rsidR="00C848E4" w:rsidRPr="0099789D">
        <w:rPr>
          <w:rFonts w:ascii="Arial" w:hAnsi="Arial" w:cs="Arial"/>
          <w:sz w:val="22"/>
          <w:szCs w:val="22"/>
        </w:rPr>
        <w:t xml:space="preserve"> Upravičen strošek programa</w:t>
      </w:r>
      <w:r w:rsidR="00C848E4">
        <w:rPr>
          <w:rFonts w:ascii="Arial" w:hAnsi="Arial" w:cs="Arial"/>
          <w:sz w:val="22"/>
          <w:szCs w:val="22"/>
        </w:rPr>
        <w:t xml:space="preserve"> (priznana vrednost programa s strani MO M. Sobota)</w:t>
      </w:r>
      <w:r w:rsidR="00C848E4" w:rsidRPr="0099789D">
        <w:rPr>
          <w:rFonts w:ascii="Arial" w:hAnsi="Arial" w:cs="Arial"/>
          <w:sz w:val="22"/>
          <w:szCs w:val="22"/>
        </w:rPr>
        <w:t xml:space="preserve"> znaša</w:t>
      </w:r>
      <w:r w:rsidR="00C848E4">
        <w:rPr>
          <w:rFonts w:ascii="Arial" w:hAnsi="Arial" w:cs="Arial"/>
          <w:sz w:val="22"/>
          <w:szCs w:val="22"/>
        </w:rPr>
        <w:t xml:space="preserve"> ___________ EUR</w:t>
      </w:r>
      <w:r w:rsidR="00C848E4"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t>Sofinancer bo izvajalcu nakazal sredstva za izvedbo pro</w:t>
      </w:r>
      <w:r w:rsidR="00855DA8">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sidR="00010DCC">
        <w:rPr>
          <w:rFonts w:ascii="Arial" w:hAnsi="Arial" w:cs="Arial"/>
          <w:sz w:val="22"/>
          <w:szCs w:val="22"/>
        </w:rPr>
        <w:t>grama</w:t>
      </w:r>
      <w:r w:rsidRPr="0056701C">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w:t>
      </w:r>
      <w:r w:rsidR="00855DA8">
        <w:rPr>
          <w:rFonts w:ascii="Arial" w:hAnsi="Arial" w:cs="Arial"/>
          <w:sz w:val="22"/>
          <w:szCs w:val="22"/>
        </w:rPr>
        <w:t>grama</w:t>
      </w:r>
      <w:r w:rsidRPr="0056701C">
        <w:rPr>
          <w:rFonts w:ascii="Arial" w:hAnsi="Arial" w:cs="Arial"/>
          <w:sz w:val="22"/>
          <w:szCs w:val="22"/>
        </w:rPr>
        <w:t xml:space="preserve">  v roku 30 dni po izvedbi programa, vendar najpozneje do  3</w:t>
      </w:r>
      <w:r w:rsidR="006F2323">
        <w:rPr>
          <w:rFonts w:ascii="Arial" w:hAnsi="Arial" w:cs="Arial"/>
          <w:sz w:val="22"/>
          <w:szCs w:val="22"/>
        </w:rPr>
        <w:t>0</w:t>
      </w:r>
      <w:r w:rsidRPr="0056701C">
        <w:rPr>
          <w:rFonts w:ascii="Arial" w:hAnsi="Arial" w:cs="Arial"/>
          <w:sz w:val="22"/>
          <w:szCs w:val="22"/>
        </w:rPr>
        <w:t>. 1</w:t>
      </w:r>
      <w:r w:rsidR="006F2323">
        <w:rPr>
          <w:rFonts w:ascii="Arial" w:hAnsi="Arial" w:cs="Arial"/>
          <w:sz w:val="22"/>
          <w:szCs w:val="22"/>
        </w:rPr>
        <w:t>1</w:t>
      </w:r>
      <w:r w:rsidRPr="0056701C">
        <w:rPr>
          <w:rFonts w:ascii="Arial" w:hAnsi="Arial" w:cs="Arial"/>
          <w:sz w:val="22"/>
          <w:szCs w:val="22"/>
        </w:rPr>
        <w:t>. 20</w:t>
      </w:r>
      <w:r>
        <w:rPr>
          <w:rFonts w:ascii="Arial" w:hAnsi="Arial" w:cs="Arial"/>
          <w:sz w:val="22"/>
          <w:szCs w:val="22"/>
        </w:rPr>
        <w:t>1</w:t>
      </w:r>
      <w:r w:rsidR="006F2323">
        <w:rPr>
          <w:rFonts w:ascii="Arial" w:hAnsi="Arial" w:cs="Arial"/>
          <w:sz w:val="22"/>
          <w:szCs w:val="22"/>
        </w:rPr>
        <w:t>9</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w:t>
      </w:r>
      <w:r w:rsidR="00D34117">
        <w:rPr>
          <w:rFonts w:ascii="Arial" w:hAnsi="Arial" w:cs="Arial"/>
          <w:sz w:val="22"/>
          <w:szCs w:val="22"/>
        </w:rPr>
        <w:t>grama</w:t>
      </w:r>
      <w:r w:rsidRPr="0056701C">
        <w:rPr>
          <w:rFonts w:ascii="Arial" w:hAnsi="Arial" w:cs="Arial"/>
          <w:sz w:val="22"/>
          <w:szCs w:val="22"/>
        </w:rPr>
        <w:t xml:space="preserve"> mora vsebovati: navedbo izvedenih aktivnosti, dosežene cilje pro</w:t>
      </w:r>
      <w:r w:rsidR="00D34117">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sidR="00D34117">
        <w:rPr>
          <w:rFonts w:ascii="Arial" w:hAnsi="Arial" w:cs="Arial"/>
          <w:sz w:val="22"/>
          <w:szCs w:val="22"/>
        </w:rPr>
        <w:t>grama</w:t>
      </w:r>
      <w:r w:rsidRPr="0056701C">
        <w:rPr>
          <w:rFonts w:ascii="Arial" w:hAnsi="Arial" w:cs="Arial"/>
          <w:sz w:val="22"/>
          <w:szCs w:val="22"/>
        </w:rPr>
        <w:t xml:space="preserve">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00D34117">
        <w:rPr>
          <w:rFonts w:ascii="Arial" w:hAnsi="Arial" w:cs="Arial"/>
          <w:sz w:val="22"/>
          <w:szCs w:val="22"/>
        </w:rPr>
        <w:t>05021005</w:t>
      </w:r>
      <w:r w:rsidRPr="00F56711">
        <w:rPr>
          <w:rFonts w:ascii="Arial" w:hAnsi="Arial" w:cs="Arial"/>
          <w:sz w:val="22"/>
          <w:szCs w:val="22"/>
        </w:rPr>
        <w:t xml:space="preserve"> Sofinanciranje</w:t>
      </w:r>
      <w:r w:rsidR="00D34117">
        <w:rPr>
          <w:rFonts w:ascii="Arial" w:hAnsi="Arial" w:cs="Arial"/>
          <w:sz w:val="22"/>
          <w:szCs w:val="22"/>
        </w:rPr>
        <w:t xml:space="preserve"> znanstveno raziskovalne dejavnosti</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w:t>
      </w:r>
      <w:r w:rsidR="00D34117">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sidR="00D34117">
        <w:rPr>
          <w:rFonts w:ascii="Arial" w:hAnsi="Arial" w:cs="Arial"/>
          <w:sz w:val="22"/>
          <w:szCs w:val="22"/>
        </w:rPr>
        <w:t>grama</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1B7091" w:rsidRDefault="001B7091" w:rsidP="00C848E4">
      <w:pPr>
        <w:jc w:val="center"/>
        <w:rPr>
          <w:rFonts w:ascii="Arial" w:hAnsi="Arial" w:cs="Arial"/>
          <w:b/>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lastRenderedPageBreak/>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Izvajalec soglaša, da nadzor nad namensko porabo sredstev in načrtovanim izvajanjem pro</w:t>
      </w:r>
      <w:r w:rsidR="00D34117">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w:t>
      </w:r>
      <w:r w:rsidR="00D34117">
        <w:rPr>
          <w:rFonts w:ascii="Arial" w:hAnsi="Arial" w:cs="Arial"/>
          <w:sz w:val="22"/>
          <w:szCs w:val="22"/>
        </w:rPr>
        <w:t>grama</w:t>
      </w:r>
      <w:r w:rsidRPr="0056701C">
        <w:rPr>
          <w:rFonts w:ascii="Arial" w:hAnsi="Arial" w:cs="Arial"/>
          <w:sz w:val="22"/>
          <w:szCs w:val="22"/>
        </w:rPr>
        <w:t xml:space="preserve"> in zaradi tega izvedba pro</w:t>
      </w:r>
      <w:r w:rsidR="00D34117">
        <w:rPr>
          <w:rFonts w:ascii="Arial" w:hAnsi="Arial" w:cs="Arial"/>
          <w:sz w:val="22"/>
          <w:szCs w:val="22"/>
        </w:rPr>
        <w:t>grama</w:t>
      </w:r>
      <w:r w:rsidRPr="0056701C">
        <w:rPr>
          <w:rFonts w:ascii="Arial" w:hAnsi="Arial" w:cs="Arial"/>
          <w:sz w:val="22"/>
          <w:szCs w:val="22"/>
        </w:rPr>
        <w:t xml:space="preserve"> v letu 20</w:t>
      </w:r>
      <w:r>
        <w:rPr>
          <w:rFonts w:ascii="Arial" w:hAnsi="Arial" w:cs="Arial"/>
          <w:sz w:val="22"/>
          <w:szCs w:val="22"/>
        </w:rPr>
        <w:t>1</w:t>
      </w:r>
      <w:r w:rsidR="008311AF">
        <w:rPr>
          <w:rFonts w:ascii="Arial" w:hAnsi="Arial" w:cs="Arial"/>
          <w:sz w:val="22"/>
          <w:szCs w:val="22"/>
        </w:rPr>
        <w:t>8</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1</w:t>
      </w:r>
      <w:r w:rsidR="00C31DAE">
        <w:rPr>
          <w:rFonts w:ascii="Arial" w:hAnsi="Arial" w:cs="Arial"/>
          <w:sz w:val="22"/>
          <w:szCs w:val="22"/>
        </w:rPr>
        <w:t>9</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D34117" w:rsidRDefault="00D34117" w:rsidP="00C848E4">
      <w:pPr>
        <w:jc w:val="center"/>
        <w:rPr>
          <w:rFonts w:ascii="Arial" w:hAnsi="Arial" w:cs="Arial"/>
          <w:b/>
          <w:sz w:val="22"/>
          <w:szCs w:val="22"/>
        </w:rPr>
      </w:pPr>
    </w:p>
    <w:p w:rsidR="00D34117" w:rsidRDefault="00D34117" w:rsidP="00C848E4">
      <w:pPr>
        <w:jc w:val="center"/>
        <w:rPr>
          <w:rFonts w:ascii="Arial" w:hAnsi="Arial" w:cs="Arial"/>
          <w:b/>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sidR="006F2323">
        <w:rPr>
          <w:rFonts w:ascii="Arial" w:hAnsi="Arial" w:cs="Arial"/>
          <w:sz w:val="20"/>
        </w:rPr>
        <w:t>9</w:t>
      </w:r>
      <w:r w:rsidRPr="00AB0E47">
        <w:rPr>
          <w:rFonts w:ascii="Arial" w:hAnsi="Arial" w:cs="Arial"/>
          <w:sz w:val="20"/>
        </w:rPr>
        <w:t xml:space="preserve">                                     ……….……..…………..dne …………201</w:t>
      </w:r>
      <w:r w:rsidR="006F2323">
        <w:rPr>
          <w:rFonts w:ascii="Arial" w:hAnsi="Arial" w:cs="Arial"/>
          <w:sz w:val="20"/>
        </w:rPr>
        <w:t>9</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BC4" w:rsidRDefault="00012BC4" w:rsidP="00683D63">
      <w:r>
        <w:separator/>
      </w:r>
    </w:p>
  </w:endnote>
  <w:endnote w:type="continuationSeparator" w:id="0">
    <w:p w:rsidR="00012BC4" w:rsidRDefault="00012BC4"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7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BC4" w:rsidRDefault="00012BC4" w:rsidP="00683D63">
      <w:r>
        <w:separator/>
      </w:r>
    </w:p>
  </w:footnote>
  <w:footnote w:type="continuationSeparator" w:id="0">
    <w:p w:rsidR="00012BC4" w:rsidRDefault="00012BC4"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B88" w:rsidRPr="00683D63" w:rsidRDefault="00C75B88" w:rsidP="00683D63">
    <w:pPr>
      <w:pStyle w:val="Glava"/>
      <w:jc w:val="center"/>
      <w:rPr>
        <w:rFonts w:ascii="Arial" w:hAnsi="Arial" w:cs="Arial"/>
        <w:sz w:val="22"/>
        <w:szCs w:val="22"/>
        <w:lang w:val="sl-SI"/>
      </w:rPr>
    </w:pPr>
    <w:r w:rsidRPr="00E103CF">
      <w:rPr>
        <w:rFonts w:ascii="Arial" w:hAnsi="Arial" w:cs="Arial"/>
        <w:sz w:val="22"/>
        <w:szCs w:val="22"/>
        <w:lang w:val="sl-SI"/>
      </w:rPr>
      <w:t xml:space="preserve">Javni razpis za </w:t>
    </w:r>
    <w:r>
      <w:rPr>
        <w:rFonts w:ascii="Arial" w:hAnsi="Arial" w:cs="Arial"/>
        <w:sz w:val="22"/>
        <w:szCs w:val="22"/>
        <w:lang w:val="sl-SI"/>
      </w:rPr>
      <w:t>sofinanciranje programov za področje znanstveno raziskovalne in izobraževalne dejavnosti ter tehnične kulture v MOMS v letu 2019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9708B4"/>
    <w:multiLevelType w:val="hybridMultilevel"/>
    <w:tmpl w:val="37DAEF6E"/>
    <w:lvl w:ilvl="0" w:tplc="C76E4DD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4">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7">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1">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1">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2">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8"/>
  </w:num>
  <w:num w:numId="5">
    <w:abstractNumId w:val="29"/>
  </w:num>
  <w:num w:numId="6">
    <w:abstractNumId w:val="25"/>
  </w:num>
  <w:num w:numId="7">
    <w:abstractNumId w:val="14"/>
  </w:num>
  <w:num w:numId="8">
    <w:abstractNumId w:val="21"/>
  </w:num>
  <w:num w:numId="9">
    <w:abstractNumId w:val="10"/>
  </w:num>
  <w:num w:numId="10">
    <w:abstractNumId w:val="31"/>
  </w:num>
  <w:num w:numId="11">
    <w:abstractNumId w:val="22"/>
  </w:num>
  <w:num w:numId="12">
    <w:abstractNumId w:val="32"/>
  </w:num>
  <w:num w:numId="13">
    <w:abstractNumId w:val="2"/>
  </w:num>
  <w:num w:numId="14">
    <w:abstractNumId w:val="26"/>
  </w:num>
  <w:num w:numId="15">
    <w:abstractNumId w:val="23"/>
  </w:num>
  <w:num w:numId="16">
    <w:abstractNumId w:val="0"/>
  </w:num>
  <w:num w:numId="17">
    <w:abstractNumId w:val="9"/>
  </w:num>
  <w:num w:numId="18">
    <w:abstractNumId w:val="1"/>
  </w:num>
  <w:num w:numId="19">
    <w:abstractNumId w:val="3"/>
  </w:num>
  <w:num w:numId="20">
    <w:abstractNumId w:val="16"/>
  </w:num>
  <w:num w:numId="21">
    <w:abstractNumId w:val="20"/>
  </w:num>
  <w:num w:numId="22">
    <w:abstractNumId w:val="12"/>
  </w:num>
  <w:num w:numId="23">
    <w:abstractNumId w:val="13"/>
  </w:num>
  <w:num w:numId="24">
    <w:abstractNumId w:val="15"/>
  </w:num>
  <w:num w:numId="25">
    <w:abstractNumId w:val="4"/>
  </w:num>
  <w:num w:numId="26">
    <w:abstractNumId w:val="19"/>
  </w:num>
  <w:num w:numId="27">
    <w:abstractNumId w:val="27"/>
  </w:num>
  <w:num w:numId="28">
    <w:abstractNumId w:val="24"/>
  </w:num>
  <w:num w:numId="29">
    <w:abstractNumId w:val="17"/>
  </w:num>
  <w:num w:numId="30">
    <w:abstractNumId w:val="18"/>
  </w:num>
  <w:num w:numId="31">
    <w:abstractNumId w:val="8"/>
  </w:num>
  <w:num w:numId="3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10DCC"/>
    <w:rsid w:val="00012BC4"/>
    <w:rsid w:val="0002483E"/>
    <w:rsid w:val="00024FD3"/>
    <w:rsid w:val="00042600"/>
    <w:rsid w:val="0006582F"/>
    <w:rsid w:val="000C6A3E"/>
    <w:rsid w:val="000D1B73"/>
    <w:rsid w:val="000D4179"/>
    <w:rsid w:val="000F3D40"/>
    <w:rsid w:val="001016A1"/>
    <w:rsid w:val="001238F1"/>
    <w:rsid w:val="00124AD3"/>
    <w:rsid w:val="001540F0"/>
    <w:rsid w:val="00180421"/>
    <w:rsid w:val="001B0F4F"/>
    <w:rsid w:val="001B7091"/>
    <w:rsid w:val="001B7F6E"/>
    <w:rsid w:val="001C2B2F"/>
    <w:rsid w:val="001D1358"/>
    <w:rsid w:val="001E00B0"/>
    <w:rsid w:val="001E3824"/>
    <w:rsid w:val="00205550"/>
    <w:rsid w:val="002206FE"/>
    <w:rsid w:val="00232A46"/>
    <w:rsid w:val="00251BFB"/>
    <w:rsid w:val="00252625"/>
    <w:rsid w:val="00270D6A"/>
    <w:rsid w:val="00296364"/>
    <w:rsid w:val="002C2F29"/>
    <w:rsid w:val="002D7048"/>
    <w:rsid w:val="003003F6"/>
    <w:rsid w:val="003042B0"/>
    <w:rsid w:val="00314207"/>
    <w:rsid w:val="00331F2A"/>
    <w:rsid w:val="0035343C"/>
    <w:rsid w:val="003570E8"/>
    <w:rsid w:val="003762D0"/>
    <w:rsid w:val="00387219"/>
    <w:rsid w:val="003923B1"/>
    <w:rsid w:val="003C7D6D"/>
    <w:rsid w:val="003D0AC5"/>
    <w:rsid w:val="003E6A1A"/>
    <w:rsid w:val="004025BF"/>
    <w:rsid w:val="00416546"/>
    <w:rsid w:val="00417662"/>
    <w:rsid w:val="00445D6C"/>
    <w:rsid w:val="00453E30"/>
    <w:rsid w:val="00467554"/>
    <w:rsid w:val="00484031"/>
    <w:rsid w:val="00485BE1"/>
    <w:rsid w:val="004A7AD7"/>
    <w:rsid w:val="004C0550"/>
    <w:rsid w:val="004C53C8"/>
    <w:rsid w:val="004D6E25"/>
    <w:rsid w:val="004F245C"/>
    <w:rsid w:val="004F75AD"/>
    <w:rsid w:val="004F7C82"/>
    <w:rsid w:val="00504D4B"/>
    <w:rsid w:val="00510BFD"/>
    <w:rsid w:val="00522E5B"/>
    <w:rsid w:val="00530EB3"/>
    <w:rsid w:val="005600EC"/>
    <w:rsid w:val="0056188C"/>
    <w:rsid w:val="00570DEA"/>
    <w:rsid w:val="00573D51"/>
    <w:rsid w:val="005761BE"/>
    <w:rsid w:val="00577A5F"/>
    <w:rsid w:val="005B1547"/>
    <w:rsid w:val="005D2BED"/>
    <w:rsid w:val="005E2C59"/>
    <w:rsid w:val="00602E3D"/>
    <w:rsid w:val="00620FD1"/>
    <w:rsid w:val="0063487A"/>
    <w:rsid w:val="006365BE"/>
    <w:rsid w:val="00660E38"/>
    <w:rsid w:val="006666AF"/>
    <w:rsid w:val="00674403"/>
    <w:rsid w:val="0068284C"/>
    <w:rsid w:val="00683D63"/>
    <w:rsid w:val="00694563"/>
    <w:rsid w:val="006C3DDD"/>
    <w:rsid w:val="006C7E48"/>
    <w:rsid w:val="006E5502"/>
    <w:rsid w:val="006F1B79"/>
    <w:rsid w:val="006F2323"/>
    <w:rsid w:val="006F3366"/>
    <w:rsid w:val="00716CBF"/>
    <w:rsid w:val="00753427"/>
    <w:rsid w:val="00777237"/>
    <w:rsid w:val="00786145"/>
    <w:rsid w:val="007A2ABF"/>
    <w:rsid w:val="007A5E11"/>
    <w:rsid w:val="007B2E47"/>
    <w:rsid w:val="007D17AC"/>
    <w:rsid w:val="007D3209"/>
    <w:rsid w:val="007E2D97"/>
    <w:rsid w:val="00813335"/>
    <w:rsid w:val="00824DDD"/>
    <w:rsid w:val="008311AF"/>
    <w:rsid w:val="00843FCA"/>
    <w:rsid w:val="00855DA8"/>
    <w:rsid w:val="00862F3A"/>
    <w:rsid w:val="00865F3F"/>
    <w:rsid w:val="008763EC"/>
    <w:rsid w:val="00896085"/>
    <w:rsid w:val="008A43A4"/>
    <w:rsid w:val="008B056D"/>
    <w:rsid w:val="008F5231"/>
    <w:rsid w:val="009016F1"/>
    <w:rsid w:val="0091279C"/>
    <w:rsid w:val="0091511E"/>
    <w:rsid w:val="009270AA"/>
    <w:rsid w:val="00957F41"/>
    <w:rsid w:val="0096115F"/>
    <w:rsid w:val="00965C16"/>
    <w:rsid w:val="00976F42"/>
    <w:rsid w:val="0099710D"/>
    <w:rsid w:val="009E1501"/>
    <w:rsid w:val="009E54AA"/>
    <w:rsid w:val="009E6818"/>
    <w:rsid w:val="009E7EA5"/>
    <w:rsid w:val="009F0DD6"/>
    <w:rsid w:val="009F11A5"/>
    <w:rsid w:val="00A11F03"/>
    <w:rsid w:val="00A1389A"/>
    <w:rsid w:val="00A21476"/>
    <w:rsid w:val="00A21D0C"/>
    <w:rsid w:val="00A22580"/>
    <w:rsid w:val="00A34728"/>
    <w:rsid w:val="00A36A80"/>
    <w:rsid w:val="00A558FE"/>
    <w:rsid w:val="00A65478"/>
    <w:rsid w:val="00A7074B"/>
    <w:rsid w:val="00A76062"/>
    <w:rsid w:val="00A8131C"/>
    <w:rsid w:val="00A823AC"/>
    <w:rsid w:val="00A82F05"/>
    <w:rsid w:val="00AB3919"/>
    <w:rsid w:val="00AC5DD5"/>
    <w:rsid w:val="00B014B2"/>
    <w:rsid w:val="00B2251B"/>
    <w:rsid w:val="00B31FED"/>
    <w:rsid w:val="00B65843"/>
    <w:rsid w:val="00B71433"/>
    <w:rsid w:val="00B7242B"/>
    <w:rsid w:val="00B72E82"/>
    <w:rsid w:val="00B82B0E"/>
    <w:rsid w:val="00B85EEE"/>
    <w:rsid w:val="00B90A25"/>
    <w:rsid w:val="00B93D52"/>
    <w:rsid w:val="00BA2B85"/>
    <w:rsid w:val="00BA35DF"/>
    <w:rsid w:val="00BE6E1B"/>
    <w:rsid w:val="00BF72C3"/>
    <w:rsid w:val="00C000E1"/>
    <w:rsid w:val="00C010F9"/>
    <w:rsid w:val="00C056C2"/>
    <w:rsid w:val="00C21D71"/>
    <w:rsid w:val="00C2435B"/>
    <w:rsid w:val="00C31DAE"/>
    <w:rsid w:val="00C524D1"/>
    <w:rsid w:val="00C541A6"/>
    <w:rsid w:val="00C75B88"/>
    <w:rsid w:val="00C8222C"/>
    <w:rsid w:val="00C848E4"/>
    <w:rsid w:val="00C8625F"/>
    <w:rsid w:val="00C8683F"/>
    <w:rsid w:val="00CA147C"/>
    <w:rsid w:val="00CA1B9A"/>
    <w:rsid w:val="00CB1913"/>
    <w:rsid w:val="00CE11EB"/>
    <w:rsid w:val="00CE31AE"/>
    <w:rsid w:val="00CF46EF"/>
    <w:rsid w:val="00CF6D6A"/>
    <w:rsid w:val="00D32D57"/>
    <w:rsid w:val="00D34117"/>
    <w:rsid w:val="00D35793"/>
    <w:rsid w:val="00D4193A"/>
    <w:rsid w:val="00D42E30"/>
    <w:rsid w:val="00D620C5"/>
    <w:rsid w:val="00D6589C"/>
    <w:rsid w:val="00D70CF9"/>
    <w:rsid w:val="00D71534"/>
    <w:rsid w:val="00D807A4"/>
    <w:rsid w:val="00D81C1A"/>
    <w:rsid w:val="00D8286D"/>
    <w:rsid w:val="00D87CDA"/>
    <w:rsid w:val="00D9107F"/>
    <w:rsid w:val="00DC30F5"/>
    <w:rsid w:val="00DD391E"/>
    <w:rsid w:val="00DD6E41"/>
    <w:rsid w:val="00DF40F8"/>
    <w:rsid w:val="00E003B5"/>
    <w:rsid w:val="00E06BE3"/>
    <w:rsid w:val="00E14B16"/>
    <w:rsid w:val="00E15061"/>
    <w:rsid w:val="00E21425"/>
    <w:rsid w:val="00E35D2E"/>
    <w:rsid w:val="00E37469"/>
    <w:rsid w:val="00E57995"/>
    <w:rsid w:val="00E71128"/>
    <w:rsid w:val="00EC3099"/>
    <w:rsid w:val="00ED3CA4"/>
    <w:rsid w:val="00EE3EF1"/>
    <w:rsid w:val="00F045A8"/>
    <w:rsid w:val="00F26015"/>
    <w:rsid w:val="00F45B16"/>
    <w:rsid w:val="00F46DAF"/>
    <w:rsid w:val="00F55490"/>
    <w:rsid w:val="00F571C3"/>
    <w:rsid w:val="00FA2160"/>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7247C6-FF97-4AC6-94D6-7295F793E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4598</Words>
  <Characters>26211</Characters>
  <Application>Microsoft Office Word</Application>
  <DocSecurity>0</DocSecurity>
  <Lines>218</Lines>
  <Paragraphs>61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30748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Hewlett-Packard Company</cp:lastModifiedBy>
  <cp:revision>4</cp:revision>
  <cp:lastPrinted>2017-03-30T06:49:00Z</cp:lastPrinted>
  <dcterms:created xsi:type="dcterms:W3CDTF">2019-07-08T08:19:00Z</dcterms:created>
  <dcterms:modified xsi:type="dcterms:W3CDTF">2019-07-08T09:16:00Z</dcterms:modified>
</cp:coreProperties>
</file>