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BE8" w:rsidRPr="003220DA" w:rsidRDefault="000F5713" w:rsidP="000F5713">
      <w:pPr>
        <w:spacing w:after="190"/>
        <w:ind w:left="360"/>
        <w:jc w:val="right"/>
        <w:rPr>
          <w:rFonts w:ascii="Arial" w:eastAsia="Times New Roman" w:hAnsi="Arial" w:cs="Arial"/>
          <w:b/>
          <w:i/>
          <w:lang w:eastAsia="sl-SI"/>
        </w:rPr>
      </w:pPr>
      <w:r>
        <w:rPr>
          <w:rFonts w:ascii="Arial" w:eastAsia="Times New Roman" w:hAnsi="Arial" w:cs="Arial"/>
          <w:b/>
          <w:i/>
          <w:lang w:eastAsia="sl-SI"/>
        </w:rPr>
        <w:t xml:space="preserve">II. </w:t>
      </w:r>
      <w:r w:rsidR="003220DA" w:rsidRPr="003220DA">
        <w:rPr>
          <w:rFonts w:ascii="Arial" w:eastAsia="Times New Roman" w:hAnsi="Arial" w:cs="Arial"/>
          <w:b/>
          <w:i/>
          <w:lang w:eastAsia="sl-SI"/>
        </w:rPr>
        <w:t>obravnava</w:t>
      </w:r>
    </w:p>
    <w:p w:rsidR="00BC7BBD" w:rsidRPr="000635A7" w:rsidRDefault="00BC7BBD" w:rsidP="00BC7BBD">
      <w:pPr>
        <w:spacing w:after="190"/>
        <w:jc w:val="both"/>
        <w:rPr>
          <w:rFonts w:ascii="Arial" w:eastAsia="Times New Roman" w:hAnsi="Arial" w:cs="Arial"/>
          <w:lang w:eastAsia="sl-SI"/>
        </w:rPr>
      </w:pPr>
      <w:r w:rsidRPr="000635A7">
        <w:rPr>
          <w:rFonts w:ascii="Arial" w:eastAsia="Times New Roman" w:hAnsi="Arial" w:cs="Arial"/>
          <w:lang w:eastAsia="sl-SI"/>
        </w:rPr>
        <w:t xml:space="preserve">Na podlagi 149. člena Zakona o varstvu okolja (Uradni list RS, št. 39/06 </w:t>
      </w:r>
      <w:r w:rsidR="000635A7">
        <w:rPr>
          <w:rFonts w:ascii="Arial" w:eastAsia="Times New Roman" w:hAnsi="Arial" w:cs="Arial"/>
          <w:lang w:eastAsia="sl-SI"/>
        </w:rPr>
        <w:t>–</w:t>
      </w:r>
      <w:r w:rsidRPr="000635A7">
        <w:rPr>
          <w:rFonts w:ascii="Arial" w:eastAsia="Times New Roman" w:hAnsi="Arial" w:cs="Arial"/>
          <w:lang w:eastAsia="sl-SI"/>
        </w:rPr>
        <w:t xml:space="preserve"> </w:t>
      </w:r>
      <w:r w:rsidR="000635A7">
        <w:rPr>
          <w:rFonts w:ascii="Arial" w:eastAsia="Times New Roman" w:hAnsi="Arial" w:cs="Arial"/>
          <w:lang w:eastAsia="sl-SI"/>
        </w:rPr>
        <w:t>uradno prečiščeno besedilo</w:t>
      </w:r>
      <w:r w:rsidRPr="000635A7">
        <w:rPr>
          <w:rFonts w:ascii="Arial" w:eastAsia="Times New Roman" w:hAnsi="Arial" w:cs="Arial"/>
          <w:lang w:eastAsia="sl-SI"/>
        </w:rPr>
        <w:t>, 49/06</w:t>
      </w:r>
      <w:r w:rsidR="00E276CF">
        <w:rPr>
          <w:rFonts w:ascii="Arial" w:eastAsia="Times New Roman" w:hAnsi="Arial" w:cs="Arial"/>
          <w:lang w:eastAsia="sl-SI"/>
        </w:rPr>
        <w:t xml:space="preserve"> - ZMetD</w:t>
      </w:r>
      <w:r w:rsidRPr="000635A7">
        <w:rPr>
          <w:rFonts w:ascii="Arial" w:eastAsia="Times New Roman" w:hAnsi="Arial" w:cs="Arial"/>
          <w:lang w:eastAsia="sl-SI"/>
        </w:rPr>
        <w:t xml:space="preserve">, </w:t>
      </w:r>
      <w:r w:rsidR="007D75D5" w:rsidRPr="000635A7">
        <w:rPr>
          <w:rFonts w:ascii="Arial" w:eastAsia="Times New Roman" w:hAnsi="Arial" w:cs="Arial"/>
          <w:lang w:eastAsia="sl-SI"/>
        </w:rPr>
        <w:t>33/07</w:t>
      </w:r>
      <w:r w:rsidR="000635A7">
        <w:rPr>
          <w:rFonts w:ascii="Arial" w:eastAsia="Times New Roman" w:hAnsi="Arial" w:cs="Arial"/>
          <w:lang w:eastAsia="sl-SI"/>
        </w:rPr>
        <w:t xml:space="preserve"> - ZPNačrt</w:t>
      </w:r>
      <w:r w:rsidR="007D75D5" w:rsidRPr="000635A7">
        <w:rPr>
          <w:rFonts w:ascii="Arial" w:eastAsia="Times New Roman" w:hAnsi="Arial" w:cs="Arial"/>
          <w:lang w:eastAsia="sl-SI"/>
        </w:rPr>
        <w:t>, 57/08</w:t>
      </w:r>
      <w:r w:rsidR="000635A7">
        <w:rPr>
          <w:rFonts w:ascii="Arial" w:eastAsia="Times New Roman" w:hAnsi="Arial" w:cs="Arial"/>
          <w:lang w:eastAsia="sl-SI"/>
        </w:rPr>
        <w:t xml:space="preserve"> – ZFO-1A</w:t>
      </w:r>
      <w:r w:rsidR="007D75D5" w:rsidRPr="000635A7">
        <w:rPr>
          <w:rFonts w:ascii="Arial" w:eastAsia="Times New Roman" w:hAnsi="Arial" w:cs="Arial"/>
          <w:lang w:eastAsia="sl-SI"/>
        </w:rPr>
        <w:t>, 70/08,</w:t>
      </w:r>
      <w:r w:rsidRPr="000635A7">
        <w:rPr>
          <w:rFonts w:ascii="Arial" w:eastAsia="Times New Roman" w:hAnsi="Arial" w:cs="Arial"/>
          <w:lang w:eastAsia="sl-SI"/>
        </w:rPr>
        <w:t xml:space="preserve"> 108/09</w:t>
      </w:r>
      <w:r w:rsidR="000635A7">
        <w:rPr>
          <w:rFonts w:ascii="Arial" w:eastAsia="Times New Roman" w:hAnsi="Arial" w:cs="Arial"/>
          <w:lang w:eastAsia="sl-SI"/>
        </w:rPr>
        <w:t xml:space="preserve">, 108/09 – ZPNačrt-A, 48/12, </w:t>
      </w:r>
      <w:r w:rsidR="00D02494" w:rsidRPr="000635A7">
        <w:rPr>
          <w:rFonts w:ascii="Arial" w:eastAsia="Times New Roman" w:hAnsi="Arial" w:cs="Arial"/>
          <w:lang w:eastAsia="sl-SI"/>
        </w:rPr>
        <w:t>57/12</w:t>
      </w:r>
      <w:r w:rsidR="000635A7">
        <w:rPr>
          <w:rFonts w:ascii="Arial" w:eastAsia="Times New Roman" w:hAnsi="Arial" w:cs="Arial"/>
          <w:lang w:eastAsia="sl-SI"/>
        </w:rPr>
        <w:t xml:space="preserve"> in 97/12- Odl.</w:t>
      </w:r>
      <w:r w:rsidR="00993400">
        <w:rPr>
          <w:rFonts w:ascii="Arial" w:eastAsia="Times New Roman" w:hAnsi="Arial" w:cs="Arial"/>
          <w:lang w:eastAsia="sl-SI"/>
        </w:rPr>
        <w:t xml:space="preserve"> </w:t>
      </w:r>
      <w:r w:rsidR="000635A7">
        <w:rPr>
          <w:rFonts w:ascii="Arial" w:eastAsia="Times New Roman" w:hAnsi="Arial" w:cs="Arial"/>
          <w:lang w:eastAsia="sl-SI"/>
        </w:rPr>
        <w:t>US</w:t>
      </w:r>
      <w:r w:rsidRPr="000635A7">
        <w:rPr>
          <w:rFonts w:ascii="Arial" w:eastAsia="Times New Roman" w:hAnsi="Arial" w:cs="Arial"/>
          <w:lang w:eastAsia="sl-SI"/>
        </w:rPr>
        <w:t>), 32. člena Zakona o gospodarskih javnih službah (Uradni list RS, št</w:t>
      </w:r>
      <w:r w:rsidR="000635A7">
        <w:rPr>
          <w:rFonts w:ascii="Arial" w:eastAsia="Times New Roman" w:hAnsi="Arial" w:cs="Arial"/>
          <w:lang w:eastAsia="sl-SI"/>
        </w:rPr>
        <w:t xml:space="preserve">. 32/93, 30/98 - </w:t>
      </w:r>
      <w:r w:rsidR="000635A7">
        <w:rPr>
          <w:rFonts w:ascii="Arial" w:hAnsi="Arial" w:cs="Arial"/>
          <w:sz w:val="20"/>
          <w:szCs w:val="20"/>
        </w:rPr>
        <w:t>ZZLPPO</w:t>
      </w:r>
      <w:r w:rsidR="000635A7">
        <w:rPr>
          <w:rFonts w:ascii="Arial" w:eastAsia="Times New Roman" w:hAnsi="Arial" w:cs="Arial"/>
          <w:lang w:eastAsia="sl-SI"/>
        </w:rPr>
        <w:t>, 127/06 - ZJZP in 38/10 – ZUKN in 57/11</w:t>
      </w:r>
      <w:r w:rsidRPr="000635A7">
        <w:rPr>
          <w:rFonts w:ascii="Arial" w:eastAsia="Times New Roman" w:hAnsi="Arial" w:cs="Arial"/>
          <w:lang w:eastAsia="sl-SI"/>
        </w:rPr>
        <w:t>), 36. člena Zakona o javno</w:t>
      </w:r>
      <w:r w:rsidR="000635A7">
        <w:rPr>
          <w:rFonts w:ascii="Arial" w:eastAsia="Times New Roman" w:hAnsi="Arial" w:cs="Arial"/>
          <w:lang w:eastAsia="sl-SI"/>
        </w:rPr>
        <w:t xml:space="preserve"> </w:t>
      </w:r>
      <w:r w:rsidRPr="000635A7">
        <w:rPr>
          <w:rFonts w:ascii="Arial" w:eastAsia="Times New Roman" w:hAnsi="Arial" w:cs="Arial"/>
          <w:lang w:eastAsia="sl-SI"/>
        </w:rPr>
        <w:t xml:space="preserve">zasebnem partnerstvu (Uradni list RS, št. 127/06), </w:t>
      </w:r>
      <w:smartTag w:uri="urn:schemas-microsoft-com:office:smarttags" w:element="metricconverter">
        <w:smartTagPr>
          <w:attr w:name="ProductID" w:val="29. in"/>
        </w:smartTagPr>
        <w:r w:rsidRPr="000635A7">
          <w:rPr>
            <w:rFonts w:ascii="Arial" w:eastAsia="Times New Roman" w:hAnsi="Arial" w:cs="Arial"/>
            <w:lang w:eastAsia="sl-SI"/>
          </w:rPr>
          <w:t>29. in</w:t>
        </w:r>
      </w:smartTag>
      <w:r w:rsidRPr="000635A7">
        <w:rPr>
          <w:rFonts w:ascii="Arial" w:eastAsia="Times New Roman" w:hAnsi="Arial" w:cs="Arial"/>
          <w:lang w:eastAsia="sl-SI"/>
        </w:rPr>
        <w:t xml:space="preserve"> 61. člena Zakona o lokalni samoupravi (Uradni list RS, št. 94/07 </w:t>
      </w:r>
      <w:r w:rsidR="000635A7">
        <w:rPr>
          <w:rFonts w:ascii="Arial" w:eastAsia="Times New Roman" w:hAnsi="Arial" w:cs="Arial"/>
          <w:lang w:eastAsia="sl-SI"/>
        </w:rPr>
        <w:t>–</w:t>
      </w:r>
      <w:r w:rsidRPr="000635A7">
        <w:rPr>
          <w:rFonts w:ascii="Arial" w:eastAsia="Times New Roman" w:hAnsi="Arial" w:cs="Arial"/>
          <w:lang w:eastAsia="sl-SI"/>
        </w:rPr>
        <w:t xml:space="preserve"> </w:t>
      </w:r>
      <w:r w:rsidR="000635A7">
        <w:rPr>
          <w:rFonts w:ascii="Arial" w:eastAsia="Times New Roman" w:hAnsi="Arial" w:cs="Arial"/>
          <w:lang w:eastAsia="sl-SI"/>
        </w:rPr>
        <w:t>uradno prečiščeno besedilo</w:t>
      </w:r>
      <w:r w:rsidRPr="000635A7">
        <w:rPr>
          <w:rFonts w:ascii="Arial" w:eastAsia="Times New Roman" w:hAnsi="Arial" w:cs="Arial"/>
          <w:lang w:eastAsia="sl-SI"/>
        </w:rPr>
        <w:t>, 76/08, 79/09</w:t>
      </w:r>
      <w:r w:rsidR="001A1A2D">
        <w:rPr>
          <w:rFonts w:ascii="Arial" w:eastAsia="Times New Roman" w:hAnsi="Arial" w:cs="Arial"/>
          <w:lang w:eastAsia="sl-SI"/>
        </w:rPr>
        <w:t xml:space="preserve">, </w:t>
      </w:r>
      <w:r w:rsidRPr="000635A7">
        <w:rPr>
          <w:rFonts w:ascii="Arial" w:eastAsia="Times New Roman" w:hAnsi="Arial" w:cs="Arial"/>
          <w:lang w:eastAsia="sl-SI"/>
        </w:rPr>
        <w:t>51/10</w:t>
      </w:r>
      <w:r w:rsidR="001A1A2D">
        <w:rPr>
          <w:rFonts w:ascii="Arial" w:eastAsia="Times New Roman" w:hAnsi="Arial" w:cs="Arial"/>
          <w:lang w:eastAsia="sl-SI"/>
        </w:rPr>
        <w:t xml:space="preserve"> in 40/12 - ZUJF</w:t>
      </w:r>
      <w:r w:rsidRPr="000635A7">
        <w:rPr>
          <w:rFonts w:ascii="Arial" w:eastAsia="Times New Roman" w:hAnsi="Arial" w:cs="Arial"/>
          <w:lang w:eastAsia="sl-SI"/>
        </w:rPr>
        <w:t>), na podlagi 7. člena O</w:t>
      </w:r>
      <w:r w:rsidR="00CA3A4A" w:rsidRPr="000635A7">
        <w:rPr>
          <w:rFonts w:ascii="Arial" w:eastAsia="Times New Roman" w:hAnsi="Arial" w:cs="Arial"/>
          <w:lang w:eastAsia="sl-SI"/>
        </w:rPr>
        <w:t>dlok</w:t>
      </w:r>
      <w:r w:rsidR="00C016C9" w:rsidRPr="000635A7">
        <w:rPr>
          <w:rFonts w:ascii="Arial" w:eastAsia="Times New Roman" w:hAnsi="Arial" w:cs="Arial"/>
          <w:lang w:eastAsia="sl-SI"/>
        </w:rPr>
        <w:t>a</w:t>
      </w:r>
      <w:r w:rsidR="00CA3A4A" w:rsidRPr="000635A7">
        <w:rPr>
          <w:rFonts w:ascii="Arial" w:eastAsia="Times New Roman" w:hAnsi="Arial" w:cs="Arial"/>
          <w:lang w:eastAsia="sl-SI"/>
        </w:rPr>
        <w:t xml:space="preserve"> o načinu izvajanja obvezne</w:t>
      </w:r>
      <w:r w:rsidRPr="000635A7">
        <w:rPr>
          <w:rFonts w:ascii="Arial" w:eastAsia="Times New Roman" w:hAnsi="Arial" w:cs="Arial"/>
          <w:lang w:eastAsia="sl-SI"/>
        </w:rPr>
        <w:t xml:space="preserve"> </w:t>
      </w:r>
      <w:r w:rsidR="00CA3A4A" w:rsidRPr="000635A7">
        <w:rPr>
          <w:rFonts w:ascii="Arial" w:eastAsia="Times New Roman" w:hAnsi="Arial" w:cs="Arial"/>
          <w:lang w:eastAsia="sl-SI"/>
        </w:rPr>
        <w:t>občinske gospodarske javne</w:t>
      </w:r>
      <w:r w:rsidRPr="000635A7">
        <w:rPr>
          <w:rFonts w:ascii="Arial" w:eastAsia="Times New Roman" w:hAnsi="Arial" w:cs="Arial"/>
          <w:lang w:eastAsia="sl-SI"/>
        </w:rPr>
        <w:t xml:space="preserve"> služb</w:t>
      </w:r>
      <w:r w:rsidR="00CA3A4A" w:rsidRPr="000635A7">
        <w:rPr>
          <w:rFonts w:ascii="Arial" w:eastAsia="Times New Roman" w:hAnsi="Arial" w:cs="Arial"/>
          <w:lang w:eastAsia="sl-SI"/>
        </w:rPr>
        <w:t>e</w:t>
      </w:r>
      <w:r w:rsidRPr="000635A7">
        <w:rPr>
          <w:rFonts w:ascii="Arial" w:eastAsia="Times New Roman" w:hAnsi="Arial" w:cs="Arial"/>
          <w:lang w:eastAsia="sl-SI"/>
        </w:rPr>
        <w:t xml:space="preserve"> </w:t>
      </w:r>
      <w:r w:rsidR="00CA3A4A" w:rsidRPr="000635A7">
        <w:rPr>
          <w:rFonts w:ascii="Arial" w:eastAsia="Times New Roman" w:hAnsi="Arial" w:cs="Arial"/>
          <w:lang w:eastAsia="sl-SI"/>
        </w:rPr>
        <w:t>zbiranja določenih vrst komunalnih odpadkov na območju Mestne občine</w:t>
      </w:r>
      <w:r w:rsidRPr="000635A7">
        <w:rPr>
          <w:rFonts w:ascii="Arial" w:eastAsia="Times New Roman" w:hAnsi="Arial" w:cs="Arial"/>
          <w:lang w:eastAsia="sl-SI"/>
        </w:rPr>
        <w:t xml:space="preserve"> Murska Sobota (Ur</w:t>
      </w:r>
      <w:r w:rsidR="001A1A2D">
        <w:rPr>
          <w:rFonts w:ascii="Arial" w:eastAsia="Times New Roman" w:hAnsi="Arial" w:cs="Arial"/>
          <w:lang w:eastAsia="sl-SI"/>
        </w:rPr>
        <w:t xml:space="preserve">adni list </w:t>
      </w:r>
      <w:r w:rsidRPr="000635A7">
        <w:rPr>
          <w:rFonts w:ascii="Arial" w:eastAsia="Times New Roman" w:hAnsi="Arial" w:cs="Arial"/>
          <w:lang w:eastAsia="sl-SI"/>
        </w:rPr>
        <w:t>RS š</w:t>
      </w:r>
      <w:r w:rsidR="00A03459">
        <w:rPr>
          <w:rFonts w:ascii="Arial" w:eastAsia="Times New Roman" w:hAnsi="Arial" w:cs="Arial"/>
          <w:lang w:eastAsia="sl-SI"/>
        </w:rPr>
        <w:t>t</w:t>
      </w:r>
      <w:r w:rsidR="00CA3A4A" w:rsidRPr="000635A7">
        <w:rPr>
          <w:rFonts w:ascii="Arial" w:eastAsia="Times New Roman" w:hAnsi="Arial" w:cs="Arial"/>
          <w:lang w:eastAsia="sl-SI"/>
        </w:rPr>
        <w:t>.</w:t>
      </w:r>
      <w:r w:rsidR="00A03459">
        <w:rPr>
          <w:rFonts w:ascii="Arial" w:eastAsia="Times New Roman" w:hAnsi="Arial" w:cs="Arial"/>
          <w:lang w:eastAsia="sl-SI"/>
        </w:rPr>
        <w:t xml:space="preserve"> 80</w:t>
      </w:r>
      <w:r w:rsidR="00CA3A4A" w:rsidRPr="000635A7">
        <w:rPr>
          <w:rFonts w:ascii="Arial" w:eastAsia="Times New Roman" w:hAnsi="Arial" w:cs="Arial"/>
          <w:lang w:eastAsia="sl-SI"/>
        </w:rPr>
        <w:t>/13</w:t>
      </w:r>
      <w:r w:rsidRPr="000635A7">
        <w:rPr>
          <w:rFonts w:ascii="Arial" w:eastAsia="Times New Roman" w:hAnsi="Arial" w:cs="Arial"/>
          <w:lang w:eastAsia="sl-SI"/>
        </w:rPr>
        <w:t>) in na podlagi</w:t>
      </w:r>
      <w:r w:rsidR="00E276CF">
        <w:rPr>
          <w:rFonts w:ascii="Arial" w:eastAsia="Times New Roman" w:hAnsi="Arial" w:cs="Arial"/>
          <w:lang w:eastAsia="sl-SI"/>
        </w:rPr>
        <w:t xml:space="preserve"> 17.</w:t>
      </w:r>
      <w:r w:rsidR="00A03459">
        <w:rPr>
          <w:rFonts w:ascii="Arial" w:eastAsia="Times New Roman" w:hAnsi="Arial" w:cs="Arial"/>
          <w:lang w:eastAsia="sl-SI"/>
        </w:rPr>
        <w:t xml:space="preserve"> </w:t>
      </w:r>
      <w:r w:rsidR="00E276CF">
        <w:rPr>
          <w:rFonts w:ascii="Arial" w:eastAsia="Times New Roman" w:hAnsi="Arial" w:cs="Arial"/>
          <w:lang w:eastAsia="sl-SI"/>
        </w:rPr>
        <w:t>in</w:t>
      </w:r>
      <w:r w:rsidRPr="000635A7">
        <w:rPr>
          <w:rFonts w:ascii="Arial" w:eastAsia="Times New Roman" w:hAnsi="Arial" w:cs="Arial"/>
          <w:lang w:eastAsia="sl-SI"/>
        </w:rPr>
        <w:t xml:space="preserve"> 90. člena Statuta Mestne občine Murska Sobota</w:t>
      </w:r>
      <w:r w:rsidR="0060330A" w:rsidRPr="000635A7">
        <w:rPr>
          <w:rFonts w:ascii="Arial" w:eastAsia="Times New Roman" w:hAnsi="Arial" w:cs="Arial"/>
          <w:lang w:eastAsia="sl-SI"/>
        </w:rPr>
        <w:t xml:space="preserve"> (Ur</w:t>
      </w:r>
      <w:r w:rsidR="001A1A2D">
        <w:rPr>
          <w:rFonts w:ascii="Arial" w:eastAsia="Times New Roman" w:hAnsi="Arial" w:cs="Arial"/>
          <w:lang w:eastAsia="sl-SI"/>
        </w:rPr>
        <w:t>adni list RS št.</w:t>
      </w:r>
      <w:r w:rsidR="00A03459">
        <w:rPr>
          <w:rFonts w:ascii="Arial" w:eastAsia="Times New Roman" w:hAnsi="Arial" w:cs="Arial"/>
          <w:lang w:eastAsia="sl-SI"/>
        </w:rPr>
        <w:t xml:space="preserve"> </w:t>
      </w:r>
      <w:r w:rsidR="001A1A2D">
        <w:rPr>
          <w:rFonts w:ascii="Arial" w:eastAsia="Times New Roman" w:hAnsi="Arial" w:cs="Arial"/>
          <w:lang w:eastAsia="sl-SI"/>
        </w:rPr>
        <w:t>23/07 – uradno prečiščeno besedilo in 49/10)</w:t>
      </w:r>
      <w:r w:rsidR="0060330A" w:rsidRPr="000635A7">
        <w:rPr>
          <w:rFonts w:ascii="Arial" w:eastAsia="Times New Roman" w:hAnsi="Arial" w:cs="Arial"/>
          <w:lang w:eastAsia="sl-SI"/>
        </w:rPr>
        <w:t xml:space="preserve"> </w:t>
      </w:r>
      <w:r w:rsidRPr="000635A7">
        <w:rPr>
          <w:rFonts w:ascii="Arial" w:eastAsia="Times New Roman" w:hAnsi="Arial" w:cs="Arial"/>
          <w:lang w:eastAsia="sl-SI"/>
        </w:rPr>
        <w:t>je Mestni svet Mestne občine Murska Sobota</w:t>
      </w:r>
      <w:r w:rsidR="005C5EE0">
        <w:rPr>
          <w:rFonts w:ascii="Arial" w:eastAsia="Times New Roman" w:hAnsi="Arial" w:cs="Arial"/>
          <w:lang w:eastAsia="sl-SI"/>
        </w:rPr>
        <w:t xml:space="preserve"> na seji dne </w:t>
      </w:r>
      <w:r w:rsidR="002F21A4">
        <w:rPr>
          <w:rFonts w:ascii="Arial" w:eastAsia="Times New Roman" w:hAnsi="Arial" w:cs="Arial"/>
          <w:lang w:eastAsia="sl-SI"/>
        </w:rPr>
        <w:t>…..</w:t>
      </w:r>
      <w:r w:rsidRPr="000635A7">
        <w:rPr>
          <w:rFonts w:ascii="Arial" w:eastAsia="Times New Roman" w:hAnsi="Arial" w:cs="Arial"/>
          <w:lang w:eastAsia="sl-SI"/>
        </w:rPr>
        <w:t>sprejel</w:t>
      </w:r>
    </w:p>
    <w:p w:rsidR="000635A7" w:rsidRDefault="000635A7" w:rsidP="00B24AE7">
      <w:pPr>
        <w:jc w:val="center"/>
        <w:rPr>
          <w:rFonts w:ascii="Arial" w:eastAsia="Times New Roman" w:hAnsi="Arial" w:cs="Arial"/>
          <w:b/>
          <w:bCs/>
          <w:sz w:val="24"/>
          <w:szCs w:val="21"/>
          <w:lang w:eastAsia="sl-SI"/>
        </w:rPr>
      </w:pPr>
    </w:p>
    <w:p w:rsidR="000635A7" w:rsidRDefault="000635A7" w:rsidP="00B24AE7">
      <w:pPr>
        <w:jc w:val="center"/>
        <w:rPr>
          <w:rFonts w:ascii="Arial" w:eastAsia="Times New Roman" w:hAnsi="Arial" w:cs="Arial"/>
          <w:b/>
          <w:bCs/>
          <w:sz w:val="24"/>
          <w:szCs w:val="21"/>
          <w:lang w:eastAsia="sl-SI"/>
        </w:rPr>
      </w:pPr>
    </w:p>
    <w:p w:rsidR="000635A7" w:rsidRDefault="000635A7" w:rsidP="00B24AE7">
      <w:pPr>
        <w:jc w:val="center"/>
        <w:rPr>
          <w:rFonts w:ascii="Arial" w:eastAsia="Times New Roman" w:hAnsi="Arial" w:cs="Arial"/>
          <w:b/>
          <w:bCs/>
          <w:sz w:val="24"/>
          <w:szCs w:val="21"/>
          <w:lang w:eastAsia="sl-SI"/>
        </w:rPr>
      </w:pPr>
    </w:p>
    <w:p w:rsidR="00BC7BBD" w:rsidRPr="002938AA" w:rsidRDefault="00BC7BBD" w:rsidP="00B24AE7">
      <w:pPr>
        <w:jc w:val="center"/>
        <w:rPr>
          <w:rFonts w:ascii="Arial" w:eastAsia="Times New Roman" w:hAnsi="Arial" w:cs="Arial"/>
          <w:b/>
          <w:bCs/>
          <w:sz w:val="24"/>
          <w:szCs w:val="21"/>
          <w:lang w:eastAsia="sl-SI"/>
        </w:rPr>
      </w:pPr>
      <w:r w:rsidRPr="002938AA">
        <w:rPr>
          <w:rFonts w:ascii="Arial" w:eastAsia="Times New Roman" w:hAnsi="Arial" w:cs="Arial"/>
          <w:b/>
          <w:bCs/>
          <w:sz w:val="24"/>
          <w:szCs w:val="21"/>
          <w:lang w:eastAsia="sl-SI"/>
        </w:rPr>
        <w:t xml:space="preserve">O D L O K </w:t>
      </w:r>
      <w:r w:rsidRPr="002938AA">
        <w:rPr>
          <w:rFonts w:ascii="Arial" w:eastAsia="Times New Roman" w:hAnsi="Arial" w:cs="Arial"/>
          <w:b/>
          <w:bCs/>
          <w:sz w:val="24"/>
          <w:szCs w:val="21"/>
          <w:lang w:eastAsia="sl-SI"/>
        </w:rPr>
        <w:br/>
        <w:t xml:space="preserve">o podelitvi koncesije za izvajanje </w:t>
      </w:r>
      <w:r w:rsidR="007E453D" w:rsidRPr="002938AA">
        <w:rPr>
          <w:rFonts w:ascii="Arial" w:eastAsia="Times New Roman" w:hAnsi="Arial" w:cs="Arial"/>
          <w:b/>
          <w:bCs/>
          <w:sz w:val="24"/>
          <w:szCs w:val="21"/>
          <w:lang w:eastAsia="sl-SI"/>
        </w:rPr>
        <w:t>obvezne občinske gospodarske javne službe zbiranja določenih vrst komunalnih odpadkov na območju Mestne občine</w:t>
      </w:r>
      <w:r w:rsidRPr="002938AA">
        <w:rPr>
          <w:rFonts w:ascii="Arial" w:eastAsia="Times New Roman" w:hAnsi="Arial" w:cs="Arial"/>
          <w:b/>
          <w:bCs/>
          <w:sz w:val="24"/>
          <w:szCs w:val="21"/>
          <w:lang w:eastAsia="sl-SI"/>
        </w:rPr>
        <w:t xml:space="preserve"> Murska Sobota</w:t>
      </w:r>
    </w:p>
    <w:p w:rsidR="00BC7BBD" w:rsidRPr="002938AA" w:rsidRDefault="00BC7BBD" w:rsidP="00BC7BBD">
      <w:pPr>
        <w:jc w:val="center"/>
        <w:rPr>
          <w:rFonts w:ascii="Arial" w:eastAsia="Times New Roman" w:hAnsi="Arial" w:cs="Arial"/>
          <w:b/>
          <w:bCs/>
          <w:szCs w:val="21"/>
          <w:lang w:eastAsia="sl-SI"/>
        </w:rPr>
      </w:pPr>
    </w:p>
    <w:p w:rsidR="00BC7BBD" w:rsidRPr="00F13C5C" w:rsidRDefault="00BC7BBD" w:rsidP="00BC7BBD">
      <w:pPr>
        <w:jc w:val="center"/>
        <w:rPr>
          <w:rFonts w:eastAsia="Times New Roman" w:cs="Arial"/>
          <w:b/>
          <w:bCs/>
          <w:szCs w:val="21"/>
          <w:lang w:eastAsia="sl-SI"/>
        </w:rPr>
      </w:pPr>
    </w:p>
    <w:p w:rsidR="00BC7BBD" w:rsidRPr="002938AA" w:rsidRDefault="00BC7BBD" w:rsidP="00BC7BBD">
      <w:pPr>
        <w:spacing w:after="190"/>
        <w:jc w:val="center"/>
        <w:rPr>
          <w:rFonts w:ascii="Arial" w:eastAsia="Times New Roman" w:hAnsi="Arial" w:cs="Arial"/>
          <w:b/>
          <w:bCs/>
          <w:lang w:eastAsia="sl-SI"/>
        </w:rPr>
      </w:pPr>
      <w:r w:rsidRPr="002938AA">
        <w:rPr>
          <w:rFonts w:ascii="Arial" w:eastAsia="Times New Roman" w:hAnsi="Arial" w:cs="Arial"/>
          <w:b/>
          <w:bCs/>
          <w:lang w:eastAsia="sl-SI"/>
        </w:rPr>
        <w:t>I. SPLOŠNE DOLOČBE</w:t>
      </w:r>
    </w:p>
    <w:p w:rsidR="00BC7BBD" w:rsidRPr="002938AA" w:rsidRDefault="00BC7BBD" w:rsidP="00BC7BBD">
      <w:pPr>
        <w:spacing w:after="190"/>
        <w:jc w:val="center"/>
        <w:rPr>
          <w:rFonts w:ascii="Arial" w:eastAsia="Times New Roman" w:hAnsi="Arial" w:cs="Arial"/>
          <w:b/>
          <w:bCs/>
          <w:lang w:eastAsia="sl-SI"/>
        </w:rPr>
      </w:pPr>
      <w:r w:rsidRPr="002938AA">
        <w:rPr>
          <w:rFonts w:ascii="Arial" w:eastAsia="Times New Roman" w:hAnsi="Arial" w:cs="Arial"/>
          <w:b/>
          <w:bCs/>
          <w:lang w:eastAsia="sl-SI"/>
        </w:rPr>
        <w:t>1. člen</w:t>
      </w:r>
    </w:p>
    <w:p w:rsidR="00BC7BBD" w:rsidRPr="002938AA" w:rsidRDefault="00BC7BBD" w:rsidP="00BC7BBD">
      <w:pPr>
        <w:spacing w:after="190"/>
        <w:jc w:val="center"/>
        <w:rPr>
          <w:rFonts w:ascii="Arial" w:eastAsia="Times New Roman" w:hAnsi="Arial" w:cs="Arial"/>
          <w:b/>
          <w:bCs/>
          <w:lang w:eastAsia="sl-SI"/>
        </w:rPr>
      </w:pPr>
      <w:r w:rsidRPr="002938AA">
        <w:rPr>
          <w:rFonts w:ascii="Arial" w:eastAsia="Times New Roman" w:hAnsi="Arial" w:cs="Arial"/>
          <w:b/>
          <w:bCs/>
          <w:lang w:eastAsia="sl-SI"/>
        </w:rPr>
        <w:t>(predmet odloka)</w:t>
      </w:r>
    </w:p>
    <w:p w:rsidR="00BC7BBD" w:rsidRPr="002938AA" w:rsidRDefault="00BC7BBD" w:rsidP="00BC7BBD">
      <w:pPr>
        <w:spacing w:after="190"/>
        <w:ind w:firstLine="217"/>
        <w:jc w:val="both"/>
        <w:rPr>
          <w:rFonts w:ascii="Arial" w:eastAsia="Times New Roman" w:hAnsi="Arial" w:cs="Arial"/>
          <w:lang w:eastAsia="sl-SI"/>
        </w:rPr>
      </w:pPr>
      <w:r w:rsidRPr="002938AA">
        <w:rPr>
          <w:rFonts w:ascii="Arial" w:eastAsia="Times New Roman" w:hAnsi="Arial" w:cs="Arial"/>
          <w:lang w:eastAsia="sl-SI"/>
        </w:rPr>
        <w:t>(1) Ta odlok je koncesijski akt, s katerim Mestna občina Murska Sobota (v nadaljevanju: občina) določa predmet in pogoje za podelitev koncesije ter ureja druga vprašan</w:t>
      </w:r>
      <w:r w:rsidR="002938AA" w:rsidRPr="002938AA">
        <w:rPr>
          <w:rFonts w:ascii="Arial" w:eastAsia="Times New Roman" w:hAnsi="Arial" w:cs="Arial"/>
          <w:lang w:eastAsia="sl-SI"/>
        </w:rPr>
        <w:t>ja v zvezi z izvajanjem lokalne gospodarske javne</w:t>
      </w:r>
      <w:r w:rsidRPr="002938AA">
        <w:rPr>
          <w:rFonts w:ascii="Arial" w:eastAsia="Times New Roman" w:hAnsi="Arial" w:cs="Arial"/>
          <w:lang w:eastAsia="sl-SI"/>
        </w:rPr>
        <w:t xml:space="preserve"> služb</w:t>
      </w:r>
      <w:r w:rsidR="002938AA" w:rsidRPr="002938AA">
        <w:rPr>
          <w:rFonts w:ascii="Arial" w:eastAsia="Times New Roman" w:hAnsi="Arial" w:cs="Arial"/>
          <w:lang w:eastAsia="sl-SI"/>
        </w:rPr>
        <w:t>e</w:t>
      </w:r>
      <w:r w:rsidR="00C016C9">
        <w:rPr>
          <w:rFonts w:ascii="Arial" w:eastAsia="Times New Roman" w:hAnsi="Arial" w:cs="Arial"/>
          <w:lang w:eastAsia="sl-SI"/>
        </w:rPr>
        <w:t xml:space="preserve"> zbiranja določenih vrst komunalnih odpadkov.</w:t>
      </w:r>
      <w:r w:rsidRPr="002938AA">
        <w:rPr>
          <w:rFonts w:ascii="Arial" w:eastAsia="Times New Roman" w:hAnsi="Arial" w:cs="Arial"/>
          <w:lang w:eastAsia="sl-SI"/>
        </w:rPr>
        <w:t xml:space="preserve"> </w:t>
      </w:r>
    </w:p>
    <w:p w:rsidR="00DF3E63" w:rsidRPr="007238B1" w:rsidRDefault="00C016C9" w:rsidP="00BC7BBD">
      <w:pPr>
        <w:spacing w:after="190"/>
        <w:ind w:firstLine="217"/>
        <w:jc w:val="both"/>
        <w:rPr>
          <w:rFonts w:ascii="Arial" w:eastAsia="Times New Roman" w:hAnsi="Arial" w:cs="Arial"/>
          <w:color w:val="000000"/>
          <w:lang w:eastAsia="sl-SI"/>
        </w:rPr>
      </w:pPr>
      <w:r w:rsidRPr="002938AA">
        <w:rPr>
          <w:rFonts w:ascii="Arial" w:eastAsia="Times New Roman" w:hAnsi="Arial" w:cs="Arial"/>
          <w:lang w:eastAsia="sl-SI"/>
        </w:rPr>
        <w:t xml:space="preserve"> </w:t>
      </w:r>
      <w:r w:rsidR="00BC7BBD" w:rsidRPr="002938AA">
        <w:rPr>
          <w:rFonts w:ascii="Arial" w:eastAsia="Times New Roman" w:hAnsi="Arial" w:cs="Arial"/>
          <w:lang w:eastAsia="sl-SI"/>
        </w:rPr>
        <w:t>(2) Gospod</w:t>
      </w:r>
      <w:r w:rsidR="00DF3E63">
        <w:rPr>
          <w:rFonts w:ascii="Arial" w:eastAsia="Times New Roman" w:hAnsi="Arial" w:cs="Arial"/>
          <w:lang w:eastAsia="sl-SI"/>
        </w:rPr>
        <w:t>arska javna služba</w:t>
      </w:r>
      <w:r w:rsidR="00BC7BBD" w:rsidRPr="002938AA">
        <w:rPr>
          <w:rFonts w:ascii="Arial" w:eastAsia="Times New Roman" w:hAnsi="Arial" w:cs="Arial"/>
          <w:lang w:eastAsia="sl-SI"/>
        </w:rPr>
        <w:t xml:space="preserve"> iz prvega odstavka tega čle</w:t>
      </w:r>
      <w:r w:rsidR="00DF3E63">
        <w:rPr>
          <w:rFonts w:ascii="Arial" w:eastAsia="Times New Roman" w:hAnsi="Arial" w:cs="Arial"/>
          <w:lang w:eastAsia="sl-SI"/>
        </w:rPr>
        <w:t>na se na območju občine izvaja</w:t>
      </w:r>
      <w:r w:rsidR="00E57F1C">
        <w:rPr>
          <w:rFonts w:ascii="Arial" w:eastAsia="Times New Roman" w:hAnsi="Arial" w:cs="Arial"/>
          <w:lang w:eastAsia="sl-SI"/>
        </w:rPr>
        <w:t xml:space="preserve"> </w:t>
      </w:r>
      <w:r w:rsidR="00DF3E63">
        <w:rPr>
          <w:rFonts w:ascii="Arial" w:eastAsia="Times New Roman" w:hAnsi="Arial" w:cs="Arial"/>
          <w:lang w:eastAsia="sl-SI"/>
        </w:rPr>
        <w:t xml:space="preserve">s podelitvijo koncesije </w:t>
      </w:r>
      <w:r w:rsidR="006C7D2B" w:rsidRPr="007238B1">
        <w:rPr>
          <w:rFonts w:ascii="Arial" w:eastAsia="Times New Roman" w:hAnsi="Arial" w:cs="Arial"/>
          <w:color w:val="000000"/>
          <w:lang w:eastAsia="sl-SI"/>
        </w:rPr>
        <w:t xml:space="preserve">fizični ali </w:t>
      </w:r>
      <w:r w:rsidR="00DF3E63" w:rsidRPr="007238B1">
        <w:rPr>
          <w:rFonts w:ascii="Arial" w:eastAsia="Times New Roman" w:hAnsi="Arial" w:cs="Arial"/>
          <w:color w:val="000000"/>
          <w:lang w:eastAsia="sl-SI"/>
        </w:rPr>
        <w:t>pravni osebi in po</w:t>
      </w:r>
      <w:r w:rsidR="00B23953" w:rsidRPr="007238B1">
        <w:rPr>
          <w:rFonts w:ascii="Arial" w:eastAsia="Times New Roman" w:hAnsi="Arial" w:cs="Arial"/>
          <w:color w:val="000000"/>
          <w:lang w:eastAsia="sl-SI"/>
        </w:rPr>
        <w:t>d pogoji določenimi z zakonom</w:t>
      </w:r>
      <w:r w:rsidR="006C7D2B" w:rsidRPr="007238B1">
        <w:rPr>
          <w:rFonts w:ascii="Arial" w:eastAsia="Times New Roman" w:hAnsi="Arial" w:cs="Arial"/>
          <w:color w:val="000000"/>
          <w:lang w:eastAsia="sl-SI"/>
        </w:rPr>
        <w:t xml:space="preserve">, </w:t>
      </w:r>
      <w:r w:rsidR="00DF3E63" w:rsidRPr="007238B1">
        <w:rPr>
          <w:rFonts w:ascii="Arial" w:eastAsia="Times New Roman" w:hAnsi="Arial" w:cs="Arial"/>
          <w:color w:val="000000"/>
          <w:lang w:eastAsia="sl-SI"/>
        </w:rPr>
        <w:t xml:space="preserve"> podzakon</w:t>
      </w:r>
      <w:r w:rsidR="00E57F1C" w:rsidRPr="007238B1">
        <w:rPr>
          <w:rFonts w:ascii="Arial" w:eastAsia="Times New Roman" w:hAnsi="Arial" w:cs="Arial"/>
          <w:color w:val="000000"/>
          <w:lang w:eastAsia="sl-SI"/>
        </w:rPr>
        <w:t>s</w:t>
      </w:r>
      <w:r w:rsidR="006C7D2B" w:rsidRPr="007238B1">
        <w:rPr>
          <w:rFonts w:ascii="Arial" w:eastAsia="Times New Roman" w:hAnsi="Arial" w:cs="Arial"/>
          <w:color w:val="000000"/>
          <w:lang w:eastAsia="sl-SI"/>
        </w:rPr>
        <w:t>kimi</w:t>
      </w:r>
      <w:r w:rsidR="00B23953" w:rsidRPr="007238B1">
        <w:rPr>
          <w:rFonts w:ascii="Arial" w:eastAsia="Times New Roman" w:hAnsi="Arial" w:cs="Arial"/>
          <w:color w:val="000000"/>
          <w:lang w:eastAsia="sl-SI"/>
        </w:rPr>
        <w:t xml:space="preserve"> akt</w:t>
      </w:r>
      <w:r w:rsidR="006C7D2B" w:rsidRPr="007238B1">
        <w:rPr>
          <w:rFonts w:ascii="Arial" w:eastAsia="Times New Roman" w:hAnsi="Arial" w:cs="Arial"/>
          <w:color w:val="000000"/>
          <w:lang w:eastAsia="sl-SI"/>
        </w:rPr>
        <w:t xml:space="preserve">i, </w:t>
      </w:r>
      <w:r w:rsidR="00B23953" w:rsidRPr="007238B1">
        <w:rPr>
          <w:rFonts w:ascii="Arial" w:eastAsia="Times New Roman" w:hAnsi="Arial" w:cs="Arial"/>
          <w:color w:val="000000"/>
          <w:lang w:eastAsia="sl-SI"/>
        </w:rPr>
        <w:t>odlokom ter</w:t>
      </w:r>
      <w:r w:rsidR="00DF3E63" w:rsidRPr="007238B1">
        <w:rPr>
          <w:rFonts w:ascii="Arial" w:eastAsia="Times New Roman" w:hAnsi="Arial" w:cs="Arial"/>
          <w:color w:val="000000"/>
          <w:lang w:eastAsia="sl-SI"/>
        </w:rPr>
        <w:t xml:space="preserve"> drugimi predpisi, ki urejajo način izvajanja javne službe.</w:t>
      </w:r>
    </w:p>
    <w:p w:rsidR="008A1F4C" w:rsidRDefault="008A1F4C" w:rsidP="00BC7BBD">
      <w:pPr>
        <w:spacing w:after="190"/>
        <w:jc w:val="center"/>
        <w:rPr>
          <w:rFonts w:ascii="Arial" w:eastAsia="Times New Roman" w:hAnsi="Arial" w:cs="Arial"/>
          <w:b/>
          <w:bCs/>
          <w:lang w:eastAsia="sl-SI"/>
        </w:rPr>
      </w:pPr>
    </w:p>
    <w:p w:rsidR="00BC7BBD" w:rsidRPr="00C00D97" w:rsidRDefault="00BC7BBD" w:rsidP="00BC7BBD">
      <w:pPr>
        <w:spacing w:after="190"/>
        <w:jc w:val="center"/>
        <w:rPr>
          <w:rFonts w:ascii="Arial" w:eastAsia="Times New Roman" w:hAnsi="Arial" w:cs="Arial"/>
          <w:b/>
          <w:bCs/>
          <w:lang w:eastAsia="sl-SI"/>
        </w:rPr>
      </w:pPr>
      <w:r w:rsidRPr="00C00D97">
        <w:rPr>
          <w:rFonts w:ascii="Arial" w:eastAsia="Times New Roman" w:hAnsi="Arial" w:cs="Arial"/>
          <w:b/>
          <w:bCs/>
          <w:lang w:eastAsia="sl-SI"/>
        </w:rPr>
        <w:t>2. člen</w:t>
      </w:r>
    </w:p>
    <w:p w:rsidR="00BC7BBD" w:rsidRPr="00E7352F" w:rsidRDefault="00BC7BBD" w:rsidP="00BC7BBD">
      <w:pPr>
        <w:spacing w:after="190"/>
        <w:jc w:val="center"/>
        <w:rPr>
          <w:rFonts w:ascii="Arial" w:eastAsia="Times New Roman" w:hAnsi="Arial" w:cs="Arial"/>
          <w:b/>
          <w:lang w:eastAsia="sl-SI"/>
        </w:rPr>
      </w:pPr>
      <w:r w:rsidRPr="00E7352F">
        <w:rPr>
          <w:rFonts w:ascii="Arial" w:eastAsia="Times New Roman" w:hAnsi="Arial" w:cs="Arial"/>
          <w:b/>
          <w:lang w:eastAsia="sl-SI"/>
        </w:rPr>
        <w:t>(definicije)</w:t>
      </w:r>
    </w:p>
    <w:p w:rsidR="00BC7BBD" w:rsidRPr="00E7352F" w:rsidRDefault="00BC7BBD" w:rsidP="00BC7BBD">
      <w:pPr>
        <w:spacing w:after="190"/>
        <w:ind w:firstLine="217"/>
        <w:jc w:val="both"/>
        <w:rPr>
          <w:rFonts w:ascii="Arial" w:eastAsia="Times New Roman" w:hAnsi="Arial" w:cs="Arial"/>
          <w:lang w:eastAsia="sl-SI"/>
        </w:rPr>
      </w:pPr>
      <w:r w:rsidRPr="00E7352F">
        <w:rPr>
          <w:rFonts w:ascii="Arial" w:eastAsia="Times New Roman" w:hAnsi="Arial" w:cs="Arial"/>
          <w:lang w:eastAsia="sl-SI"/>
        </w:rPr>
        <w:t xml:space="preserve">(1) </w:t>
      </w:r>
      <w:r w:rsidR="00934D52">
        <w:rPr>
          <w:rFonts w:ascii="Arial" w:eastAsia="Times New Roman" w:hAnsi="Arial" w:cs="Arial"/>
          <w:lang w:eastAsia="sl-SI"/>
        </w:rPr>
        <w:t>Posamezni i</w:t>
      </w:r>
      <w:r w:rsidRPr="00E7352F">
        <w:rPr>
          <w:rFonts w:ascii="Arial" w:eastAsia="Times New Roman" w:hAnsi="Arial" w:cs="Arial"/>
          <w:lang w:eastAsia="sl-SI"/>
        </w:rPr>
        <w:t xml:space="preserve">zrazi </w:t>
      </w:r>
      <w:r w:rsidR="004B7F56">
        <w:rPr>
          <w:rFonts w:ascii="Arial" w:eastAsia="Times New Roman" w:hAnsi="Arial" w:cs="Arial"/>
          <w:lang w:eastAsia="sl-SI"/>
        </w:rPr>
        <w:t xml:space="preserve">uporabljeni </w:t>
      </w:r>
      <w:r w:rsidRPr="00E7352F">
        <w:rPr>
          <w:rFonts w:ascii="Arial" w:eastAsia="Times New Roman" w:hAnsi="Arial" w:cs="Arial"/>
          <w:lang w:eastAsia="sl-SI"/>
        </w:rPr>
        <w:t xml:space="preserve">v tem odloku imajo naslednji pomen: </w:t>
      </w:r>
    </w:p>
    <w:p w:rsidR="00BC7BBD" w:rsidRPr="00E7352F" w:rsidRDefault="004D759C" w:rsidP="00BC7BBD">
      <w:pPr>
        <w:spacing w:after="190"/>
        <w:ind w:firstLine="217"/>
        <w:jc w:val="both"/>
        <w:rPr>
          <w:rFonts w:ascii="Arial" w:eastAsia="Times New Roman" w:hAnsi="Arial" w:cs="Arial"/>
          <w:lang w:eastAsia="sl-SI"/>
        </w:rPr>
      </w:pPr>
      <w:r>
        <w:rPr>
          <w:rFonts w:ascii="Arial" w:eastAsia="Times New Roman" w:hAnsi="Arial" w:cs="Arial"/>
          <w:lang w:eastAsia="sl-SI"/>
        </w:rPr>
        <w:t xml:space="preserve">1. </w:t>
      </w:r>
      <w:r w:rsidR="00BC7BBD" w:rsidRPr="004D759C">
        <w:rPr>
          <w:rFonts w:ascii="Arial" w:eastAsia="Times New Roman" w:hAnsi="Arial" w:cs="Arial"/>
          <w:b/>
          <w:lang w:eastAsia="sl-SI"/>
        </w:rPr>
        <w:t xml:space="preserve">gospodarska javna </w:t>
      </w:r>
      <w:r w:rsidRPr="004D759C">
        <w:rPr>
          <w:rFonts w:ascii="Arial" w:eastAsia="Times New Roman" w:hAnsi="Arial" w:cs="Arial"/>
          <w:b/>
          <w:lang w:eastAsia="sl-SI"/>
        </w:rPr>
        <w:t>služba</w:t>
      </w:r>
      <w:r>
        <w:rPr>
          <w:rFonts w:ascii="Arial" w:eastAsia="Times New Roman" w:hAnsi="Arial" w:cs="Arial"/>
          <w:lang w:eastAsia="sl-SI"/>
        </w:rPr>
        <w:t xml:space="preserve"> oziroma </w:t>
      </w:r>
      <w:r w:rsidRPr="004D759C">
        <w:rPr>
          <w:rFonts w:ascii="Arial" w:eastAsia="Times New Roman" w:hAnsi="Arial" w:cs="Arial"/>
          <w:b/>
          <w:lang w:eastAsia="sl-SI"/>
        </w:rPr>
        <w:t>javna služba</w:t>
      </w:r>
      <w:r w:rsidR="00CE3F38" w:rsidRPr="00E7352F">
        <w:rPr>
          <w:rFonts w:ascii="Arial" w:eastAsia="Times New Roman" w:hAnsi="Arial" w:cs="Arial"/>
          <w:lang w:eastAsia="sl-SI"/>
        </w:rPr>
        <w:t xml:space="preserve"> je gospodarska javna služba</w:t>
      </w:r>
      <w:r w:rsidR="00BC7BBD" w:rsidRPr="00E7352F">
        <w:rPr>
          <w:rFonts w:ascii="Arial" w:eastAsia="Times New Roman" w:hAnsi="Arial" w:cs="Arial"/>
          <w:lang w:eastAsia="sl-SI"/>
        </w:rPr>
        <w:t xml:space="preserve"> iz prvega člena; </w:t>
      </w:r>
    </w:p>
    <w:p w:rsidR="00BC7BBD" w:rsidRPr="00E7352F" w:rsidRDefault="00CE3F38" w:rsidP="00BC7BBD">
      <w:pPr>
        <w:spacing w:after="190"/>
        <w:ind w:firstLine="217"/>
        <w:jc w:val="both"/>
        <w:rPr>
          <w:rFonts w:ascii="Arial" w:eastAsia="Times New Roman" w:hAnsi="Arial" w:cs="Arial"/>
          <w:lang w:eastAsia="sl-SI"/>
        </w:rPr>
      </w:pPr>
      <w:r w:rsidRPr="00E7352F">
        <w:rPr>
          <w:rFonts w:ascii="Arial" w:eastAsia="Times New Roman" w:hAnsi="Arial" w:cs="Arial"/>
          <w:lang w:eastAsia="sl-SI"/>
        </w:rPr>
        <w:t xml:space="preserve">2. </w:t>
      </w:r>
      <w:r w:rsidR="00BC56BB">
        <w:rPr>
          <w:rFonts w:ascii="Arial" w:eastAsia="Times New Roman" w:hAnsi="Arial" w:cs="Arial"/>
          <w:lang w:eastAsia="sl-SI"/>
        </w:rPr>
        <w:t xml:space="preserve"> </w:t>
      </w:r>
      <w:r w:rsidR="004D759C" w:rsidRPr="004D759C">
        <w:rPr>
          <w:rFonts w:ascii="Arial" w:eastAsia="Times New Roman" w:hAnsi="Arial" w:cs="Arial"/>
          <w:b/>
          <w:lang w:eastAsia="sl-SI"/>
        </w:rPr>
        <w:t>koncedent</w:t>
      </w:r>
      <w:r w:rsidR="00BC7BBD" w:rsidRPr="00E7352F">
        <w:rPr>
          <w:rFonts w:ascii="Arial" w:eastAsia="Times New Roman" w:hAnsi="Arial" w:cs="Arial"/>
          <w:lang w:eastAsia="sl-SI"/>
        </w:rPr>
        <w:t xml:space="preserve"> je Mestna občina Murska Sobota; </w:t>
      </w:r>
    </w:p>
    <w:p w:rsidR="00BC7BBD" w:rsidRPr="00E7352F" w:rsidRDefault="004D759C" w:rsidP="00BC7BBD">
      <w:pPr>
        <w:spacing w:after="190"/>
        <w:ind w:firstLine="217"/>
        <w:jc w:val="both"/>
        <w:rPr>
          <w:rFonts w:ascii="Arial" w:eastAsia="Times New Roman" w:hAnsi="Arial" w:cs="Arial"/>
          <w:lang w:eastAsia="sl-SI"/>
        </w:rPr>
      </w:pPr>
      <w:r>
        <w:rPr>
          <w:rFonts w:ascii="Arial" w:eastAsia="Times New Roman" w:hAnsi="Arial" w:cs="Arial"/>
          <w:lang w:eastAsia="sl-SI"/>
        </w:rPr>
        <w:t xml:space="preserve">3. </w:t>
      </w:r>
      <w:r w:rsidR="00CE3F38" w:rsidRPr="004D759C">
        <w:rPr>
          <w:rFonts w:ascii="Arial" w:eastAsia="Times New Roman" w:hAnsi="Arial" w:cs="Arial"/>
          <w:b/>
          <w:lang w:eastAsia="sl-SI"/>
        </w:rPr>
        <w:t>pristojni organ</w:t>
      </w:r>
      <w:r w:rsidR="00BC7BBD" w:rsidRPr="00E7352F">
        <w:rPr>
          <w:rFonts w:ascii="Arial" w:eastAsia="Times New Roman" w:hAnsi="Arial" w:cs="Arial"/>
          <w:lang w:eastAsia="sl-SI"/>
        </w:rPr>
        <w:t xml:space="preserve"> </w:t>
      </w:r>
      <w:r w:rsidR="00BC7BBD" w:rsidRPr="006C7D2B">
        <w:rPr>
          <w:rFonts w:ascii="Arial" w:eastAsia="Times New Roman" w:hAnsi="Arial" w:cs="Arial"/>
          <w:lang w:eastAsia="sl-SI"/>
        </w:rPr>
        <w:t>je</w:t>
      </w:r>
      <w:r w:rsidR="00BC7BBD" w:rsidRPr="006C7D2B">
        <w:rPr>
          <w:rFonts w:ascii="Arial" w:eastAsia="Times New Roman" w:hAnsi="Arial" w:cs="Arial"/>
          <w:color w:val="FF0000"/>
          <w:lang w:eastAsia="sl-SI"/>
        </w:rPr>
        <w:t xml:space="preserve"> </w:t>
      </w:r>
      <w:r w:rsidR="006C7D2B" w:rsidRPr="007238B1">
        <w:rPr>
          <w:rFonts w:ascii="Arial" w:eastAsia="Times New Roman" w:hAnsi="Arial" w:cs="Arial"/>
          <w:color w:val="000000"/>
          <w:lang w:eastAsia="sl-SI"/>
        </w:rPr>
        <w:t>oddelek</w:t>
      </w:r>
      <w:r w:rsidR="00BC7BBD" w:rsidRPr="006C7D2B">
        <w:rPr>
          <w:rFonts w:ascii="Arial" w:eastAsia="Times New Roman" w:hAnsi="Arial" w:cs="Arial"/>
          <w:color w:val="C0504D"/>
          <w:lang w:eastAsia="sl-SI"/>
        </w:rPr>
        <w:t xml:space="preserve"> </w:t>
      </w:r>
      <w:r w:rsidR="00BC7BBD" w:rsidRPr="00E7352F">
        <w:rPr>
          <w:rFonts w:ascii="Arial" w:eastAsia="Times New Roman" w:hAnsi="Arial" w:cs="Arial"/>
          <w:lang w:eastAsia="sl-SI"/>
        </w:rPr>
        <w:t xml:space="preserve">mestne </w:t>
      </w:r>
      <w:r w:rsidR="00CE3F38" w:rsidRPr="00E7352F">
        <w:rPr>
          <w:rFonts w:ascii="Arial" w:eastAsia="Times New Roman" w:hAnsi="Arial" w:cs="Arial"/>
          <w:lang w:eastAsia="sl-SI"/>
        </w:rPr>
        <w:t>uprave, pristojen za gospodarsko javno službo, ki je</w:t>
      </w:r>
      <w:r w:rsidR="00BC7BBD" w:rsidRPr="00E7352F">
        <w:rPr>
          <w:rFonts w:ascii="Arial" w:eastAsia="Times New Roman" w:hAnsi="Arial" w:cs="Arial"/>
          <w:lang w:eastAsia="sl-SI"/>
        </w:rPr>
        <w:t xml:space="preserve"> predmet tega odloka; </w:t>
      </w:r>
    </w:p>
    <w:p w:rsidR="00BC7BBD" w:rsidRPr="00E7352F" w:rsidRDefault="00BC7BBD" w:rsidP="00BC7BBD">
      <w:pPr>
        <w:spacing w:after="190"/>
        <w:ind w:firstLine="217"/>
        <w:jc w:val="both"/>
        <w:rPr>
          <w:rFonts w:ascii="Arial" w:eastAsia="Times New Roman" w:hAnsi="Arial" w:cs="Arial"/>
          <w:lang w:eastAsia="sl-SI"/>
        </w:rPr>
      </w:pPr>
      <w:r w:rsidRPr="00E7352F">
        <w:rPr>
          <w:rFonts w:ascii="Arial" w:eastAsia="Times New Roman" w:hAnsi="Arial" w:cs="Arial"/>
          <w:lang w:eastAsia="sl-SI"/>
        </w:rPr>
        <w:t xml:space="preserve">4. </w:t>
      </w:r>
      <w:r w:rsidR="00942861">
        <w:rPr>
          <w:rFonts w:ascii="Arial" w:eastAsia="Times New Roman" w:hAnsi="Arial" w:cs="Arial"/>
          <w:lang w:eastAsia="sl-SI"/>
        </w:rPr>
        <w:t xml:space="preserve"> </w:t>
      </w:r>
      <w:r w:rsidRPr="004D759C">
        <w:rPr>
          <w:rFonts w:ascii="Arial" w:eastAsia="Times New Roman" w:hAnsi="Arial" w:cs="Arial"/>
          <w:b/>
          <w:lang w:eastAsia="sl-SI"/>
        </w:rPr>
        <w:t>mestni</w:t>
      </w:r>
      <w:r w:rsidR="004D759C" w:rsidRPr="004D759C">
        <w:rPr>
          <w:rFonts w:ascii="Arial" w:eastAsia="Times New Roman" w:hAnsi="Arial" w:cs="Arial"/>
          <w:b/>
          <w:lang w:eastAsia="sl-SI"/>
        </w:rPr>
        <w:t xml:space="preserve"> svet</w:t>
      </w:r>
      <w:r w:rsidRPr="00E7352F">
        <w:rPr>
          <w:rFonts w:ascii="Arial" w:eastAsia="Times New Roman" w:hAnsi="Arial" w:cs="Arial"/>
          <w:lang w:eastAsia="sl-SI"/>
        </w:rPr>
        <w:t xml:space="preserve"> je Mestni svet Mestne občine Murska Sobota; </w:t>
      </w:r>
    </w:p>
    <w:p w:rsidR="00BC7BBD" w:rsidRPr="00E7352F" w:rsidRDefault="00CE3F38" w:rsidP="00BC7BBD">
      <w:pPr>
        <w:spacing w:after="190"/>
        <w:ind w:firstLine="217"/>
        <w:jc w:val="both"/>
        <w:rPr>
          <w:rFonts w:ascii="Arial" w:eastAsia="Times New Roman" w:hAnsi="Arial" w:cs="Arial"/>
          <w:lang w:eastAsia="sl-SI"/>
        </w:rPr>
      </w:pPr>
      <w:r w:rsidRPr="00E7352F">
        <w:rPr>
          <w:rFonts w:ascii="Arial" w:eastAsia="Times New Roman" w:hAnsi="Arial" w:cs="Arial"/>
          <w:lang w:eastAsia="sl-SI"/>
        </w:rPr>
        <w:t>5.</w:t>
      </w:r>
      <w:r w:rsidR="004D759C">
        <w:rPr>
          <w:rFonts w:ascii="Arial" w:eastAsia="Times New Roman" w:hAnsi="Arial" w:cs="Arial"/>
          <w:lang w:eastAsia="sl-SI"/>
        </w:rPr>
        <w:t xml:space="preserve">  </w:t>
      </w:r>
      <w:r w:rsidR="004D759C" w:rsidRPr="004D759C">
        <w:rPr>
          <w:rFonts w:ascii="Arial" w:eastAsia="Times New Roman" w:hAnsi="Arial" w:cs="Arial"/>
          <w:b/>
          <w:lang w:eastAsia="sl-SI"/>
        </w:rPr>
        <w:t>koncesija</w:t>
      </w:r>
      <w:r w:rsidR="00BC7BBD" w:rsidRPr="004D759C">
        <w:rPr>
          <w:rFonts w:ascii="Arial" w:eastAsia="Times New Roman" w:hAnsi="Arial" w:cs="Arial"/>
          <w:b/>
          <w:lang w:eastAsia="sl-SI"/>
        </w:rPr>
        <w:t xml:space="preserve"> </w:t>
      </w:r>
      <w:r w:rsidR="00BC7BBD" w:rsidRPr="00E7352F">
        <w:rPr>
          <w:rFonts w:ascii="Arial" w:eastAsia="Times New Roman" w:hAnsi="Arial" w:cs="Arial"/>
          <w:lang w:eastAsia="sl-SI"/>
        </w:rPr>
        <w:t xml:space="preserve">je izraz za koncesijo za izvajanje </w:t>
      </w:r>
      <w:r w:rsidRPr="00E7352F">
        <w:rPr>
          <w:rFonts w:ascii="Arial" w:eastAsia="Times New Roman" w:hAnsi="Arial" w:cs="Arial"/>
          <w:lang w:eastAsia="sl-SI"/>
        </w:rPr>
        <w:t>gospodarske javne</w:t>
      </w:r>
      <w:r w:rsidR="00BC7BBD" w:rsidRPr="00E7352F">
        <w:rPr>
          <w:rFonts w:ascii="Arial" w:eastAsia="Times New Roman" w:hAnsi="Arial" w:cs="Arial"/>
          <w:lang w:eastAsia="sl-SI"/>
        </w:rPr>
        <w:t xml:space="preserve"> služb</w:t>
      </w:r>
      <w:r w:rsidRPr="00E7352F">
        <w:rPr>
          <w:rFonts w:ascii="Arial" w:eastAsia="Times New Roman" w:hAnsi="Arial" w:cs="Arial"/>
          <w:lang w:eastAsia="sl-SI"/>
        </w:rPr>
        <w:t>e</w:t>
      </w:r>
      <w:r w:rsidR="00BC7BBD" w:rsidRPr="00E7352F">
        <w:rPr>
          <w:rFonts w:ascii="Arial" w:eastAsia="Times New Roman" w:hAnsi="Arial" w:cs="Arial"/>
          <w:lang w:eastAsia="sl-SI"/>
        </w:rPr>
        <w:t xml:space="preserve"> iz prvega člena; </w:t>
      </w:r>
    </w:p>
    <w:p w:rsidR="00BC7BBD" w:rsidRPr="00E7352F" w:rsidRDefault="00942861" w:rsidP="00BC7BBD">
      <w:pPr>
        <w:spacing w:after="190"/>
        <w:ind w:firstLine="217"/>
        <w:jc w:val="both"/>
        <w:rPr>
          <w:rFonts w:ascii="Arial" w:eastAsia="Times New Roman" w:hAnsi="Arial" w:cs="Arial"/>
          <w:lang w:eastAsia="sl-SI"/>
        </w:rPr>
      </w:pPr>
      <w:r>
        <w:rPr>
          <w:rFonts w:ascii="Arial" w:eastAsia="Times New Roman" w:hAnsi="Arial" w:cs="Arial"/>
          <w:lang w:eastAsia="sl-SI"/>
        </w:rPr>
        <w:lastRenderedPageBreak/>
        <w:t xml:space="preserve">6. </w:t>
      </w:r>
      <w:r w:rsidR="00BC7BBD" w:rsidRPr="004D759C">
        <w:rPr>
          <w:rFonts w:ascii="Arial" w:eastAsia="Times New Roman" w:hAnsi="Arial" w:cs="Arial"/>
          <w:b/>
          <w:lang w:eastAsia="sl-SI"/>
        </w:rPr>
        <w:t>koncesi</w:t>
      </w:r>
      <w:r w:rsidR="004D759C" w:rsidRPr="004D759C">
        <w:rPr>
          <w:rFonts w:ascii="Arial" w:eastAsia="Times New Roman" w:hAnsi="Arial" w:cs="Arial"/>
          <w:b/>
          <w:lang w:eastAsia="sl-SI"/>
        </w:rPr>
        <w:t>onar</w:t>
      </w:r>
      <w:r w:rsidR="00CE3F38" w:rsidRPr="004D759C">
        <w:rPr>
          <w:rFonts w:ascii="Arial" w:eastAsia="Times New Roman" w:hAnsi="Arial" w:cs="Arial"/>
          <w:b/>
          <w:lang w:eastAsia="sl-SI"/>
        </w:rPr>
        <w:t xml:space="preserve"> </w:t>
      </w:r>
      <w:r w:rsidR="00CE3F38" w:rsidRPr="00E7352F">
        <w:rPr>
          <w:rFonts w:ascii="Arial" w:eastAsia="Times New Roman" w:hAnsi="Arial" w:cs="Arial"/>
          <w:lang w:eastAsia="sl-SI"/>
        </w:rPr>
        <w:t xml:space="preserve">je </w:t>
      </w:r>
      <w:r w:rsidR="00D44168">
        <w:rPr>
          <w:rFonts w:ascii="Arial" w:eastAsia="Times New Roman" w:hAnsi="Arial" w:cs="Arial"/>
          <w:lang w:eastAsia="sl-SI"/>
        </w:rPr>
        <w:t xml:space="preserve">fizična ali </w:t>
      </w:r>
      <w:r w:rsidR="00466603">
        <w:rPr>
          <w:rFonts w:ascii="Arial" w:eastAsia="Times New Roman" w:hAnsi="Arial" w:cs="Arial"/>
          <w:lang w:eastAsia="sl-SI"/>
        </w:rPr>
        <w:t xml:space="preserve">pravna </w:t>
      </w:r>
      <w:r w:rsidR="00CE3F38" w:rsidRPr="00E7352F">
        <w:rPr>
          <w:rFonts w:ascii="Arial" w:eastAsia="Times New Roman" w:hAnsi="Arial" w:cs="Arial"/>
          <w:lang w:eastAsia="sl-SI"/>
        </w:rPr>
        <w:t>oseba, ki izvaja javno službo</w:t>
      </w:r>
      <w:r w:rsidR="00BC7BBD" w:rsidRPr="00E7352F">
        <w:rPr>
          <w:rFonts w:ascii="Arial" w:eastAsia="Times New Roman" w:hAnsi="Arial" w:cs="Arial"/>
          <w:lang w:eastAsia="sl-SI"/>
        </w:rPr>
        <w:t xml:space="preserve"> po tem odloku na podlagi koncesije; </w:t>
      </w:r>
    </w:p>
    <w:p w:rsidR="00BC7BBD" w:rsidRPr="00E7352F" w:rsidRDefault="00CE3F38" w:rsidP="00BC7BBD">
      <w:pPr>
        <w:spacing w:after="190"/>
        <w:ind w:firstLine="217"/>
        <w:jc w:val="both"/>
        <w:rPr>
          <w:rFonts w:ascii="Arial" w:eastAsia="Times New Roman" w:hAnsi="Arial" w:cs="Arial"/>
          <w:lang w:eastAsia="sl-SI"/>
        </w:rPr>
      </w:pPr>
      <w:r w:rsidRPr="00E7352F">
        <w:rPr>
          <w:rFonts w:ascii="Arial" w:eastAsia="Times New Roman" w:hAnsi="Arial" w:cs="Arial"/>
          <w:lang w:eastAsia="sl-SI"/>
        </w:rPr>
        <w:t>7.</w:t>
      </w:r>
      <w:r w:rsidR="00942861">
        <w:rPr>
          <w:rFonts w:ascii="Arial" w:eastAsia="Times New Roman" w:hAnsi="Arial" w:cs="Arial"/>
          <w:lang w:eastAsia="sl-SI"/>
        </w:rPr>
        <w:t xml:space="preserve"> </w:t>
      </w:r>
      <w:r w:rsidR="004D759C">
        <w:rPr>
          <w:rFonts w:ascii="Arial" w:eastAsia="Times New Roman" w:hAnsi="Arial" w:cs="Arial"/>
          <w:lang w:eastAsia="sl-SI"/>
        </w:rPr>
        <w:t xml:space="preserve"> </w:t>
      </w:r>
      <w:r w:rsidR="004D759C" w:rsidRPr="004D759C">
        <w:rPr>
          <w:rFonts w:ascii="Arial" w:eastAsia="Times New Roman" w:hAnsi="Arial" w:cs="Arial"/>
          <w:b/>
          <w:lang w:eastAsia="sl-SI"/>
        </w:rPr>
        <w:t>izvajalec javne službe</w:t>
      </w:r>
      <w:r w:rsidR="00BC7BBD" w:rsidRPr="00E7352F">
        <w:rPr>
          <w:rFonts w:ascii="Arial" w:eastAsia="Times New Roman" w:hAnsi="Arial" w:cs="Arial"/>
          <w:lang w:eastAsia="sl-SI"/>
        </w:rPr>
        <w:t xml:space="preserve"> je koncesionar po tem odloku; </w:t>
      </w:r>
    </w:p>
    <w:p w:rsidR="00BC7BBD" w:rsidRDefault="00942861" w:rsidP="00BC7BBD">
      <w:pPr>
        <w:spacing w:after="190"/>
        <w:ind w:firstLine="217"/>
        <w:jc w:val="both"/>
        <w:rPr>
          <w:rFonts w:ascii="Arial" w:eastAsia="Times New Roman" w:hAnsi="Arial" w:cs="Arial"/>
          <w:lang w:eastAsia="sl-SI"/>
        </w:rPr>
      </w:pPr>
      <w:r>
        <w:rPr>
          <w:rFonts w:ascii="Arial" w:eastAsia="Times New Roman" w:hAnsi="Arial" w:cs="Arial"/>
          <w:lang w:eastAsia="sl-SI"/>
        </w:rPr>
        <w:t>8.</w:t>
      </w:r>
      <w:r w:rsidR="004D759C">
        <w:rPr>
          <w:rFonts w:ascii="Arial" w:eastAsia="Times New Roman" w:hAnsi="Arial" w:cs="Arial"/>
          <w:lang w:eastAsia="sl-SI"/>
        </w:rPr>
        <w:t xml:space="preserve"> </w:t>
      </w:r>
      <w:r w:rsidR="004D759C" w:rsidRPr="004D759C">
        <w:rPr>
          <w:rFonts w:ascii="Arial" w:eastAsia="Times New Roman" w:hAnsi="Arial" w:cs="Arial"/>
          <w:b/>
          <w:lang w:eastAsia="sl-SI"/>
        </w:rPr>
        <w:t>koncesijska pogodba</w:t>
      </w:r>
      <w:r w:rsidR="00BC7BBD" w:rsidRPr="00E7352F">
        <w:rPr>
          <w:rFonts w:ascii="Arial" w:eastAsia="Times New Roman" w:hAnsi="Arial" w:cs="Arial"/>
          <w:lang w:eastAsia="sl-SI"/>
        </w:rPr>
        <w:t xml:space="preserve"> je pogodba, s katero koncedent in koncesionar uredita medsebojna razmerja v zvezi s koncesijo; </w:t>
      </w:r>
    </w:p>
    <w:p w:rsidR="00466603" w:rsidRPr="007238B1" w:rsidRDefault="004D759C" w:rsidP="00466603">
      <w:pPr>
        <w:spacing w:after="190"/>
        <w:ind w:firstLine="217"/>
        <w:jc w:val="both"/>
        <w:rPr>
          <w:rFonts w:ascii="Arial" w:eastAsia="Times New Roman" w:hAnsi="Arial" w:cs="Arial"/>
          <w:color w:val="000000"/>
          <w:lang w:eastAsia="sl-SI"/>
        </w:rPr>
      </w:pPr>
      <w:r>
        <w:rPr>
          <w:rFonts w:ascii="Arial" w:eastAsia="Times New Roman" w:hAnsi="Arial" w:cs="Arial"/>
          <w:lang w:eastAsia="sl-SI"/>
        </w:rPr>
        <w:t xml:space="preserve">9. </w:t>
      </w:r>
      <w:r w:rsidR="00466603" w:rsidRPr="004D759C">
        <w:rPr>
          <w:rFonts w:ascii="Arial" w:eastAsia="Times New Roman" w:hAnsi="Arial" w:cs="Arial"/>
          <w:b/>
          <w:lang w:eastAsia="sl-SI"/>
        </w:rPr>
        <w:t>izvirni po</w:t>
      </w:r>
      <w:r w:rsidRPr="004D759C">
        <w:rPr>
          <w:rFonts w:ascii="Arial" w:eastAsia="Times New Roman" w:hAnsi="Arial" w:cs="Arial"/>
          <w:b/>
          <w:lang w:eastAsia="sl-SI"/>
        </w:rPr>
        <w:t>vzročitelj komunalnih odpadkov</w:t>
      </w:r>
      <w:r w:rsidR="00CE69CE">
        <w:rPr>
          <w:rFonts w:ascii="Arial" w:eastAsia="Times New Roman" w:hAnsi="Arial" w:cs="Arial"/>
          <w:b/>
          <w:lang w:eastAsia="sl-SI"/>
        </w:rPr>
        <w:t xml:space="preserve"> </w:t>
      </w:r>
      <w:r w:rsidR="006C7D2B" w:rsidRPr="007238B1">
        <w:rPr>
          <w:rFonts w:ascii="Arial" w:eastAsia="Times New Roman" w:hAnsi="Arial" w:cs="Arial"/>
          <w:color w:val="000000"/>
          <w:lang w:eastAsia="sl-SI"/>
        </w:rPr>
        <w:t>ali</w:t>
      </w:r>
      <w:r w:rsidR="006C7D2B" w:rsidRPr="007238B1">
        <w:rPr>
          <w:rFonts w:ascii="Arial" w:eastAsia="Times New Roman" w:hAnsi="Arial" w:cs="Arial"/>
          <w:b/>
          <w:color w:val="000000"/>
          <w:lang w:eastAsia="sl-SI"/>
        </w:rPr>
        <w:t xml:space="preserve"> </w:t>
      </w:r>
      <w:r w:rsidR="00CE69CE" w:rsidRPr="007238B1">
        <w:rPr>
          <w:rFonts w:ascii="Arial" w:eastAsia="Times New Roman" w:hAnsi="Arial" w:cs="Arial"/>
          <w:b/>
          <w:color w:val="000000"/>
          <w:lang w:eastAsia="sl-SI"/>
        </w:rPr>
        <w:t>izvirni povzročitelj</w:t>
      </w:r>
      <w:r w:rsidR="00CE69CE" w:rsidRPr="007238B1">
        <w:rPr>
          <w:rFonts w:ascii="Arial" w:eastAsia="Times New Roman" w:hAnsi="Arial" w:cs="Arial"/>
          <w:color w:val="000000"/>
          <w:lang w:eastAsia="sl-SI"/>
        </w:rPr>
        <w:t xml:space="preserve"> </w:t>
      </w:r>
      <w:r w:rsidR="00466603" w:rsidRPr="007238B1">
        <w:rPr>
          <w:rFonts w:ascii="Arial" w:eastAsia="Times New Roman" w:hAnsi="Arial" w:cs="Arial"/>
          <w:color w:val="000000"/>
          <w:lang w:eastAsia="sl-SI"/>
        </w:rPr>
        <w:t xml:space="preserve"> je oseba, </w:t>
      </w:r>
      <w:r w:rsidR="006C7D2B" w:rsidRPr="007238B1">
        <w:rPr>
          <w:rFonts w:ascii="Arial" w:eastAsia="Times New Roman" w:hAnsi="Arial" w:cs="Arial"/>
          <w:color w:val="000000"/>
          <w:lang w:eastAsia="sl-SI"/>
        </w:rPr>
        <w:t xml:space="preserve">kot ga opredeljujejo predpisi in odlok občine, ki določa način izvajanja obvezne občinske gospodarske javne službe. </w:t>
      </w:r>
    </w:p>
    <w:p w:rsidR="00BC7BBD" w:rsidRPr="007238B1" w:rsidRDefault="00466603" w:rsidP="00BC7BBD">
      <w:pPr>
        <w:spacing w:after="190"/>
        <w:ind w:firstLine="217"/>
        <w:jc w:val="both"/>
        <w:rPr>
          <w:rFonts w:eastAsia="Times New Roman" w:cs="Arial"/>
          <w:color w:val="000000"/>
          <w:sz w:val="18"/>
          <w:szCs w:val="16"/>
          <w:lang w:eastAsia="sl-SI"/>
        </w:rPr>
      </w:pPr>
      <w:r w:rsidRPr="007238B1">
        <w:rPr>
          <w:rFonts w:eastAsia="Times New Roman" w:cs="Arial"/>
          <w:color w:val="000000"/>
          <w:sz w:val="18"/>
          <w:szCs w:val="16"/>
          <w:lang w:eastAsia="sl-SI"/>
        </w:rPr>
        <w:t xml:space="preserve"> </w:t>
      </w:r>
      <w:r w:rsidR="00BC7BBD" w:rsidRPr="007238B1">
        <w:rPr>
          <w:rFonts w:ascii="Arial" w:eastAsia="Times New Roman" w:hAnsi="Arial" w:cs="Arial"/>
          <w:color w:val="000000"/>
          <w:lang w:eastAsia="sl-SI"/>
        </w:rPr>
        <w:t xml:space="preserve">(2) Ostali izrazi, uporabljeni v tem odloku, imajo enak pomen, kot ga določa </w:t>
      </w:r>
      <w:r w:rsidR="000848D6" w:rsidRPr="007238B1">
        <w:rPr>
          <w:rFonts w:ascii="Arial" w:eastAsia="Times New Roman" w:hAnsi="Arial" w:cs="Arial"/>
          <w:color w:val="000000"/>
          <w:lang w:eastAsia="sl-SI"/>
        </w:rPr>
        <w:t>Zakon o varstvu okolja</w:t>
      </w:r>
      <w:r w:rsidR="006C7D2B" w:rsidRPr="007238B1">
        <w:rPr>
          <w:rFonts w:ascii="Arial" w:eastAsia="Times New Roman" w:hAnsi="Arial" w:cs="Arial"/>
          <w:color w:val="000000"/>
          <w:lang w:eastAsia="sl-SI"/>
        </w:rPr>
        <w:t xml:space="preserve">, Odlok o načinu izvajanja obvezne občinske gospodarske javne službe zbiranja določenih vrst komunalnih odpadkov na območju Mestne občine Murska Sobota </w:t>
      </w:r>
      <w:r w:rsidR="00BC7BBD" w:rsidRPr="007238B1">
        <w:rPr>
          <w:rFonts w:ascii="Arial" w:eastAsia="Times New Roman" w:hAnsi="Arial" w:cs="Arial"/>
          <w:color w:val="000000"/>
          <w:lang w:eastAsia="sl-SI"/>
        </w:rPr>
        <w:t>in drugi predpisi, ki urejajo dejavnosti ravnanja z odpadki.</w:t>
      </w:r>
    </w:p>
    <w:p w:rsidR="006C7D2B" w:rsidRDefault="006C7D2B" w:rsidP="00BC7BBD">
      <w:pPr>
        <w:spacing w:after="190"/>
        <w:jc w:val="center"/>
        <w:rPr>
          <w:rFonts w:ascii="Arial" w:eastAsia="Times New Roman" w:hAnsi="Arial" w:cs="Arial"/>
          <w:b/>
          <w:bCs/>
          <w:lang w:eastAsia="sl-SI"/>
        </w:rPr>
      </w:pPr>
    </w:p>
    <w:p w:rsidR="00BC7BBD" w:rsidRPr="004C3BD0" w:rsidRDefault="00BC7BBD" w:rsidP="00BC7BBD">
      <w:pPr>
        <w:spacing w:after="190"/>
        <w:jc w:val="center"/>
        <w:rPr>
          <w:rFonts w:ascii="Arial" w:eastAsia="Times New Roman" w:hAnsi="Arial" w:cs="Arial"/>
          <w:b/>
          <w:bCs/>
          <w:lang w:eastAsia="sl-SI"/>
        </w:rPr>
      </w:pPr>
      <w:r w:rsidRPr="004C3BD0">
        <w:rPr>
          <w:rFonts w:ascii="Arial" w:eastAsia="Times New Roman" w:hAnsi="Arial" w:cs="Arial"/>
          <w:b/>
          <w:bCs/>
          <w:lang w:eastAsia="sl-SI"/>
        </w:rPr>
        <w:t>3. člen</w:t>
      </w:r>
    </w:p>
    <w:p w:rsidR="004C3BD0" w:rsidRDefault="004C3BD0" w:rsidP="00BC7BBD">
      <w:pPr>
        <w:spacing w:after="190"/>
        <w:jc w:val="center"/>
        <w:rPr>
          <w:rFonts w:ascii="Arial" w:eastAsia="Times New Roman" w:hAnsi="Arial" w:cs="Arial"/>
          <w:b/>
          <w:bCs/>
          <w:lang w:eastAsia="sl-SI"/>
        </w:rPr>
      </w:pPr>
      <w:r w:rsidRPr="004C3BD0">
        <w:rPr>
          <w:rFonts w:ascii="Arial" w:eastAsia="Times New Roman" w:hAnsi="Arial" w:cs="Arial"/>
          <w:b/>
          <w:bCs/>
          <w:lang w:eastAsia="sl-SI"/>
        </w:rPr>
        <w:t>( javni razpis)</w:t>
      </w:r>
    </w:p>
    <w:p w:rsidR="007675C1" w:rsidRPr="00E85013" w:rsidRDefault="007675C1" w:rsidP="007675C1">
      <w:pPr>
        <w:jc w:val="both"/>
        <w:outlineLvl w:val="0"/>
        <w:rPr>
          <w:rFonts w:ascii="Arial" w:eastAsia="Times New Roman" w:hAnsi="Arial" w:cs="Arial"/>
          <w:color w:val="000000"/>
          <w:lang w:eastAsia="sl-SI"/>
        </w:rPr>
      </w:pPr>
      <w:r w:rsidRPr="00E85013">
        <w:rPr>
          <w:rFonts w:ascii="Arial" w:eastAsia="Times New Roman" w:hAnsi="Arial" w:cs="Arial"/>
          <w:bCs/>
          <w:color w:val="000000"/>
          <w:lang w:eastAsia="sl-SI"/>
        </w:rPr>
        <w:t>(1)V Mestni občini Murska Sobota se dejavnost javne službe</w:t>
      </w:r>
      <w:r w:rsidRPr="00E85013">
        <w:rPr>
          <w:rFonts w:ascii="Arial" w:eastAsia="Times New Roman" w:hAnsi="Arial" w:cs="Arial"/>
          <w:b/>
          <w:bCs/>
          <w:color w:val="000000"/>
          <w:lang w:eastAsia="sl-SI"/>
        </w:rPr>
        <w:t xml:space="preserve"> </w:t>
      </w:r>
      <w:r w:rsidRPr="00D50C43">
        <w:rPr>
          <w:rFonts w:ascii="Arial" w:eastAsia="Times New Roman" w:hAnsi="Arial" w:cs="Arial"/>
          <w:bCs/>
          <w:color w:val="000000"/>
          <w:lang w:eastAsia="sl-SI"/>
        </w:rPr>
        <w:t>po</w:t>
      </w:r>
      <w:r w:rsidRPr="00E85013">
        <w:rPr>
          <w:rFonts w:ascii="Arial" w:eastAsia="Times New Roman" w:hAnsi="Arial" w:cs="Arial"/>
          <w:b/>
          <w:bCs/>
          <w:color w:val="000000"/>
          <w:lang w:eastAsia="sl-SI"/>
        </w:rPr>
        <w:t xml:space="preserve"> </w:t>
      </w:r>
      <w:r w:rsidRPr="00E85013">
        <w:rPr>
          <w:rFonts w:ascii="Arial" w:eastAsia="Times New Roman" w:hAnsi="Arial" w:cs="Arial"/>
          <w:color w:val="000000"/>
          <w:lang w:eastAsia="sl-SI"/>
        </w:rPr>
        <w:t>Odloku o načinu izvajanja obvezne občinske gospodarske javne službe zbiranja določenih vrst komunalnih odpadkov na območju Mestne občine Murska Sobota</w:t>
      </w:r>
      <w:r w:rsidR="00D52C84">
        <w:rPr>
          <w:rFonts w:ascii="Arial" w:eastAsia="Times New Roman" w:hAnsi="Arial" w:cs="Arial"/>
          <w:color w:val="000000"/>
          <w:lang w:eastAsia="sl-SI"/>
        </w:rPr>
        <w:t xml:space="preserve"> </w:t>
      </w:r>
      <w:r w:rsidR="002F21A4">
        <w:rPr>
          <w:rFonts w:ascii="Arial" w:eastAsia="Times New Roman" w:hAnsi="Arial" w:cs="Arial"/>
          <w:color w:val="000000"/>
          <w:lang w:eastAsia="sl-SI"/>
        </w:rPr>
        <w:t>(Uradni list RS št</w:t>
      </w:r>
      <w:r w:rsidR="00D52C84" w:rsidRPr="00D52C84">
        <w:rPr>
          <w:rFonts w:ascii="Arial" w:eastAsia="Times New Roman" w:hAnsi="Arial" w:cs="Arial"/>
          <w:color w:val="000000"/>
          <w:lang w:eastAsia="sl-SI"/>
        </w:rPr>
        <w:t>.</w:t>
      </w:r>
      <w:r w:rsidR="00A75C25">
        <w:rPr>
          <w:rFonts w:ascii="Arial" w:eastAsia="Times New Roman" w:hAnsi="Arial" w:cs="Arial"/>
          <w:color w:val="000000"/>
          <w:lang w:eastAsia="sl-SI"/>
        </w:rPr>
        <w:t xml:space="preserve"> </w:t>
      </w:r>
      <w:r w:rsidR="002F21A4">
        <w:rPr>
          <w:rFonts w:ascii="Arial" w:eastAsia="Times New Roman" w:hAnsi="Arial" w:cs="Arial"/>
          <w:color w:val="000000"/>
          <w:lang w:eastAsia="sl-SI"/>
        </w:rPr>
        <w:t>80</w:t>
      </w:r>
      <w:r w:rsidR="00D52C84" w:rsidRPr="00D52C84">
        <w:rPr>
          <w:rFonts w:ascii="Arial" w:eastAsia="Times New Roman" w:hAnsi="Arial" w:cs="Arial"/>
          <w:color w:val="000000"/>
          <w:lang w:eastAsia="sl-SI"/>
        </w:rPr>
        <w:t>/13)</w:t>
      </w:r>
      <w:r w:rsidRPr="00E85013">
        <w:rPr>
          <w:rFonts w:ascii="Arial" w:eastAsia="Times New Roman" w:hAnsi="Arial" w:cs="Arial"/>
          <w:color w:val="000000"/>
          <w:lang w:eastAsia="sl-SI"/>
        </w:rPr>
        <w:t xml:space="preserve">, izvaja s podelitvijo enotne koncesije fizični ali pravni osebi. </w:t>
      </w:r>
    </w:p>
    <w:p w:rsidR="007675C1" w:rsidRPr="00E85013" w:rsidRDefault="007675C1" w:rsidP="007675C1">
      <w:pPr>
        <w:outlineLvl w:val="0"/>
        <w:rPr>
          <w:rFonts w:ascii="Arial" w:eastAsia="Times New Roman" w:hAnsi="Arial" w:cs="Arial"/>
          <w:color w:val="000000"/>
          <w:lang w:eastAsia="sl-SI"/>
        </w:rPr>
      </w:pPr>
    </w:p>
    <w:p w:rsidR="007675C1" w:rsidRPr="00E85013" w:rsidRDefault="007675C1" w:rsidP="004C3BD0">
      <w:pPr>
        <w:spacing w:after="190"/>
        <w:jc w:val="both"/>
        <w:rPr>
          <w:rFonts w:ascii="Arial" w:eastAsia="Times New Roman" w:hAnsi="Arial" w:cs="Arial"/>
          <w:color w:val="000000"/>
          <w:lang w:eastAsia="sl-SI"/>
        </w:rPr>
      </w:pPr>
      <w:r w:rsidRPr="00E85013">
        <w:rPr>
          <w:rFonts w:ascii="Arial" w:eastAsia="Times New Roman" w:hAnsi="Arial" w:cs="Arial"/>
          <w:color w:val="000000"/>
          <w:lang w:eastAsia="sl-SI"/>
        </w:rPr>
        <w:t xml:space="preserve">(2) </w:t>
      </w:r>
      <w:r w:rsidR="004C3BD0" w:rsidRPr="00E85013">
        <w:rPr>
          <w:rFonts w:ascii="Arial" w:eastAsia="Times New Roman" w:hAnsi="Arial" w:cs="Arial"/>
          <w:color w:val="000000"/>
          <w:lang w:eastAsia="sl-SI"/>
        </w:rPr>
        <w:t>Koncesija za izvajanje javne službe se podeli na podlagi javnega razpisa.</w:t>
      </w:r>
    </w:p>
    <w:p w:rsidR="00BC7BBD" w:rsidRPr="00FD2A28" w:rsidRDefault="00BC7BBD" w:rsidP="00BC7BBD">
      <w:pPr>
        <w:spacing w:after="190"/>
        <w:jc w:val="center"/>
        <w:rPr>
          <w:rFonts w:ascii="Arial" w:eastAsia="Times New Roman" w:hAnsi="Arial" w:cs="Arial"/>
          <w:b/>
          <w:bCs/>
          <w:lang w:eastAsia="sl-SI"/>
        </w:rPr>
      </w:pPr>
    </w:p>
    <w:p w:rsidR="00BC7BBD" w:rsidRPr="00FD2A28" w:rsidRDefault="00BC7BBD" w:rsidP="00BC7BBD">
      <w:pPr>
        <w:spacing w:after="190"/>
        <w:jc w:val="center"/>
        <w:rPr>
          <w:rFonts w:ascii="Arial" w:eastAsia="Times New Roman" w:hAnsi="Arial" w:cs="Arial"/>
          <w:b/>
          <w:bCs/>
          <w:lang w:eastAsia="sl-SI"/>
        </w:rPr>
      </w:pPr>
      <w:r w:rsidRPr="00FD2A28">
        <w:rPr>
          <w:rFonts w:ascii="Arial" w:eastAsia="Times New Roman" w:hAnsi="Arial" w:cs="Arial"/>
          <w:b/>
          <w:bCs/>
          <w:lang w:eastAsia="sl-SI"/>
        </w:rPr>
        <w:t>II. KONCESIJA</w:t>
      </w:r>
    </w:p>
    <w:p w:rsidR="008A1F4C" w:rsidRDefault="008A1F4C" w:rsidP="00BC7BBD">
      <w:pPr>
        <w:spacing w:after="190"/>
        <w:jc w:val="center"/>
        <w:rPr>
          <w:rFonts w:ascii="Arial" w:eastAsia="Times New Roman" w:hAnsi="Arial" w:cs="Arial"/>
          <w:b/>
          <w:bCs/>
          <w:lang w:eastAsia="sl-SI"/>
        </w:rPr>
      </w:pPr>
    </w:p>
    <w:p w:rsidR="00BC7BBD" w:rsidRPr="00FD2A28" w:rsidRDefault="00BC7BBD" w:rsidP="00BC7BBD">
      <w:pPr>
        <w:spacing w:after="190"/>
        <w:jc w:val="center"/>
        <w:rPr>
          <w:rFonts w:ascii="Arial" w:eastAsia="Times New Roman" w:hAnsi="Arial" w:cs="Arial"/>
          <w:b/>
          <w:bCs/>
          <w:lang w:eastAsia="sl-SI"/>
        </w:rPr>
      </w:pPr>
      <w:r w:rsidRPr="00FD2A28">
        <w:rPr>
          <w:rFonts w:ascii="Arial" w:eastAsia="Times New Roman" w:hAnsi="Arial" w:cs="Arial"/>
          <w:b/>
          <w:bCs/>
          <w:lang w:eastAsia="sl-SI"/>
        </w:rPr>
        <w:t>4. člen</w:t>
      </w:r>
    </w:p>
    <w:p w:rsidR="00BC7BBD" w:rsidRPr="00FD2A28" w:rsidRDefault="00BC7BBD" w:rsidP="00BC7BBD">
      <w:pPr>
        <w:spacing w:after="190"/>
        <w:jc w:val="center"/>
        <w:rPr>
          <w:rFonts w:ascii="Arial" w:eastAsia="Times New Roman" w:hAnsi="Arial" w:cs="Arial"/>
          <w:b/>
          <w:bCs/>
          <w:lang w:eastAsia="sl-SI"/>
        </w:rPr>
      </w:pPr>
      <w:r w:rsidRPr="00FD2A28">
        <w:rPr>
          <w:rFonts w:ascii="Arial" w:eastAsia="Times New Roman" w:hAnsi="Arial" w:cs="Arial"/>
          <w:b/>
          <w:bCs/>
          <w:lang w:eastAsia="sl-SI"/>
        </w:rPr>
        <w:t>(koncesijsko razmerje)</w:t>
      </w:r>
    </w:p>
    <w:p w:rsidR="00BC7BBD" w:rsidRPr="000335BD" w:rsidRDefault="00BC7BBD" w:rsidP="00BC7BBD">
      <w:pPr>
        <w:spacing w:after="190"/>
        <w:ind w:firstLine="217"/>
        <w:jc w:val="both"/>
        <w:rPr>
          <w:rFonts w:ascii="Arial" w:eastAsia="Times New Roman" w:hAnsi="Arial" w:cs="Arial"/>
          <w:color w:val="000000"/>
          <w:lang w:eastAsia="sl-SI"/>
        </w:rPr>
      </w:pPr>
      <w:r w:rsidRPr="006924C6">
        <w:rPr>
          <w:rFonts w:ascii="Arial" w:eastAsia="Times New Roman" w:hAnsi="Arial" w:cs="Arial"/>
          <w:lang w:eastAsia="sl-SI"/>
        </w:rPr>
        <w:t xml:space="preserve">(1) Koncesijsko razmerje po tem odloku je </w:t>
      </w:r>
      <w:r w:rsidR="006924C6" w:rsidRPr="006924C6">
        <w:rPr>
          <w:rFonts w:ascii="Arial" w:eastAsia="Times New Roman" w:hAnsi="Arial" w:cs="Arial"/>
          <w:lang w:eastAsia="sl-SI"/>
        </w:rPr>
        <w:t xml:space="preserve">razmerje, ki obsega koncesijo </w:t>
      </w:r>
      <w:r w:rsidRPr="006924C6">
        <w:rPr>
          <w:rFonts w:ascii="Arial" w:eastAsia="Times New Roman" w:hAnsi="Arial" w:cs="Arial"/>
          <w:lang w:eastAsia="sl-SI"/>
        </w:rPr>
        <w:t>za opravljanje</w:t>
      </w:r>
      <w:r w:rsidR="006924C6" w:rsidRPr="006924C6">
        <w:rPr>
          <w:rFonts w:ascii="Arial" w:eastAsia="Times New Roman" w:hAnsi="Arial" w:cs="Arial"/>
          <w:lang w:eastAsia="sl-SI"/>
        </w:rPr>
        <w:t xml:space="preserve"> gospodarske javne</w:t>
      </w:r>
      <w:r w:rsidRPr="006924C6">
        <w:rPr>
          <w:rFonts w:ascii="Arial" w:eastAsia="Times New Roman" w:hAnsi="Arial" w:cs="Arial"/>
          <w:lang w:eastAsia="sl-SI"/>
        </w:rPr>
        <w:t xml:space="preserve"> služb</w:t>
      </w:r>
      <w:r w:rsidR="006924C6" w:rsidRPr="006924C6">
        <w:rPr>
          <w:rFonts w:ascii="Arial" w:eastAsia="Times New Roman" w:hAnsi="Arial" w:cs="Arial"/>
          <w:lang w:eastAsia="sl-SI"/>
        </w:rPr>
        <w:t>e</w:t>
      </w:r>
      <w:r w:rsidRPr="006924C6">
        <w:rPr>
          <w:rFonts w:ascii="Arial" w:eastAsia="Times New Roman" w:hAnsi="Arial" w:cs="Arial"/>
          <w:lang w:eastAsia="sl-SI"/>
        </w:rPr>
        <w:t xml:space="preserve"> iz prvega člena tega odloka v skladu z ZGJS. Koncesijsko razmerje iz prejšnjega stavka predstavlja </w:t>
      </w:r>
      <w:r w:rsidR="007675C1" w:rsidRPr="006924C6">
        <w:rPr>
          <w:rFonts w:ascii="Arial" w:eastAsia="Times New Roman" w:hAnsi="Arial" w:cs="Arial"/>
          <w:lang w:eastAsia="sl-SI"/>
        </w:rPr>
        <w:t>koncesijo storitev</w:t>
      </w:r>
      <w:r w:rsidR="007675C1">
        <w:rPr>
          <w:rFonts w:ascii="Arial" w:eastAsia="Times New Roman" w:hAnsi="Arial" w:cs="Arial"/>
          <w:lang w:eastAsia="sl-SI"/>
        </w:rPr>
        <w:t>,</w:t>
      </w:r>
      <w:r w:rsidR="007675C1" w:rsidRPr="007675C1">
        <w:rPr>
          <w:rFonts w:ascii="Arial" w:eastAsia="Times New Roman" w:hAnsi="Arial" w:cs="Arial"/>
          <w:color w:val="C0504D"/>
          <w:lang w:eastAsia="sl-SI"/>
        </w:rPr>
        <w:t xml:space="preserve"> </w:t>
      </w:r>
      <w:r w:rsidRPr="000335BD">
        <w:rPr>
          <w:rFonts w:ascii="Arial" w:eastAsia="Times New Roman" w:hAnsi="Arial" w:cs="Arial"/>
          <w:color w:val="000000"/>
          <w:lang w:eastAsia="sl-SI"/>
        </w:rPr>
        <w:t xml:space="preserve">v smislu </w:t>
      </w:r>
      <w:r w:rsidR="007675C1" w:rsidRPr="000335BD">
        <w:rPr>
          <w:rFonts w:ascii="Arial" w:eastAsia="Times New Roman" w:hAnsi="Arial" w:cs="Arial"/>
          <w:color w:val="000000"/>
          <w:lang w:eastAsia="sl-SI"/>
        </w:rPr>
        <w:t xml:space="preserve">predpisov o javno zasebnem partnerstvu. </w:t>
      </w:r>
    </w:p>
    <w:p w:rsidR="00BC7BBD" w:rsidRPr="00395B8B" w:rsidRDefault="00BC7BBD" w:rsidP="00BC7BBD">
      <w:pPr>
        <w:spacing w:after="190"/>
        <w:ind w:firstLine="217"/>
        <w:jc w:val="both"/>
        <w:rPr>
          <w:rFonts w:ascii="Arial" w:eastAsia="Times New Roman" w:hAnsi="Arial" w:cs="Arial"/>
          <w:lang w:eastAsia="sl-SI"/>
        </w:rPr>
      </w:pPr>
      <w:r w:rsidRPr="00395B8B">
        <w:rPr>
          <w:rFonts w:ascii="Arial" w:eastAsia="Times New Roman" w:hAnsi="Arial" w:cs="Arial"/>
          <w:lang w:eastAsia="sl-SI"/>
        </w:rPr>
        <w:t xml:space="preserve">(2) Koncesijo pridobi koncesionar s podpisom koncesijske pogodbe in s tem nastane koncesijsko razmerje. </w:t>
      </w:r>
    </w:p>
    <w:p w:rsidR="000335BD" w:rsidRDefault="00BC7BBD" w:rsidP="00BC7BBD">
      <w:pPr>
        <w:spacing w:after="190"/>
        <w:ind w:firstLine="217"/>
        <w:jc w:val="both"/>
        <w:rPr>
          <w:rFonts w:ascii="Arial" w:eastAsia="Times New Roman" w:hAnsi="Arial" w:cs="Arial"/>
          <w:lang w:eastAsia="sl-SI"/>
        </w:rPr>
      </w:pPr>
      <w:r w:rsidRPr="0038557F">
        <w:rPr>
          <w:rFonts w:ascii="Arial" w:eastAsia="Times New Roman" w:hAnsi="Arial" w:cs="Arial"/>
          <w:lang w:eastAsia="sl-SI"/>
        </w:rPr>
        <w:t xml:space="preserve">(3) Koncesijo lahko koncesionar deloma ali v celoti prenese na drugo osebo, s predhodnim soglasjem koncedenta. </w:t>
      </w:r>
    </w:p>
    <w:p w:rsidR="00A36764" w:rsidRPr="000335BD" w:rsidRDefault="00A36764" w:rsidP="00BC7BBD">
      <w:pPr>
        <w:spacing w:after="190"/>
        <w:ind w:firstLine="217"/>
        <w:jc w:val="both"/>
        <w:rPr>
          <w:rFonts w:ascii="Arial" w:eastAsia="Times New Roman" w:hAnsi="Arial" w:cs="Arial"/>
          <w:color w:val="000000"/>
          <w:lang w:eastAsia="sl-SI"/>
        </w:rPr>
      </w:pPr>
      <w:r w:rsidRPr="000335BD">
        <w:rPr>
          <w:rFonts w:ascii="Arial" w:eastAsia="Times New Roman" w:hAnsi="Arial" w:cs="Arial"/>
          <w:color w:val="000000"/>
          <w:lang w:eastAsia="sl-SI"/>
        </w:rPr>
        <w:t xml:space="preserve">(4) Pri oddaji pravnih poslov tretjim osebam, mora koncesionar ravnati skladno z načelom nediskriminatornosti. Pri oddaji pravnih poslov, ki izpolnjujejo predpostavke javnih naročil, tretjim osebam, mora koncesionar ravnati skladno z veljavnim zakonom in drugimi predpisi, ki urejajo oddajo javnih naročil. </w:t>
      </w:r>
    </w:p>
    <w:p w:rsidR="00BC7BBD" w:rsidRPr="00F02AF6" w:rsidRDefault="00043E41" w:rsidP="00043E41">
      <w:pPr>
        <w:spacing w:after="190"/>
        <w:ind w:firstLine="217"/>
        <w:jc w:val="both"/>
        <w:rPr>
          <w:rFonts w:ascii="Arial" w:eastAsia="Times New Roman" w:hAnsi="Arial" w:cs="Arial"/>
          <w:lang w:eastAsia="sl-SI"/>
        </w:rPr>
      </w:pPr>
      <w:r w:rsidRPr="00F02AF6">
        <w:rPr>
          <w:rFonts w:ascii="Arial" w:eastAsia="Times New Roman" w:hAnsi="Arial" w:cs="Arial"/>
          <w:lang w:eastAsia="sl-SI"/>
        </w:rPr>
        <w:t xml:space="preserve"> </w:t>
      </w:r>
    </w:p>
    <w:p w:rsidR="008A1F4C" w:rsidRDefault="008A1F4C" w:rsidP="00BC7BBD">
      <w:pPr>
        <w:spacing w:after="190"/>
        <w:jc w:val="center"/>
        <w:rPr>
          <w:rFonts w:ascii="Arial" w:eastAsia="Times New Roman" w:hAnsi="Arial" w:cs="Arial"/>
          <w:b/>
          <w:bCs/>
          <w:lang w:eastAsia="sl-SI"/>
        </w:rPr>
      </w:pPr>
    </w:p>
    <w:p w:rsidR="00BC7BBD" w:rsidRPr="00D44168" w:rsidRDefault="00481B88" w:rsidP="00BC7BBD">
      <w:pPr>
        <w:spacing w:after="190"/>
        <w:jc w:val="center"/>
        <w:rPr>
          <w:rFonts w:ascii="Arial" w:eastAsia="Times New Roman" w:hAnsi="Arial" w:cs="Arial"/>
          <w:b/>
          <w:bCs/>
          <w:lang w:eastAsia="sl-SI"/>
        </w:rPr>
      </w:pPr>
      <w:r>
        <w:rPr>
          <w:rFonts w:ascii="Arial" w:eastAsia="Times New Roman" w:hAnsi="Arial" w:cs="Arial"/>
          <w:b/>
          <w:bCs/>
          <w:lang w:eastAsia="sl-SI"/>
        </w:rPr>
        <w:lastRenderedPageBreak/>
        <w:t>5</w:t>
      </w:r>
      <w:r w:rsidR="00BC7BBD" w:rsidRPr="00D44168">
        <w:rPr>
          <w:rFonts w:ascii="Arial" w:eastAsia="Times New Roman" w:hAnsi="Arial" w:cs="Arial"/>
          <w:b/>
          <w:bCs/>
          <w:lang w:eastAsia="sl-SI"/>
        </w:rPr>
        <w:t>. člen</w:t>
      </w:r>
    </w:p>
    <w:p w:rsidR="00BC7BBD" w:rsidRPr="00D44168" w:rsidRDefault="00BC7BBD" w:rsidP="00BC7BBD">
      <w:pPr>
        <w:spacing w:after="190"/>
        <w:jc w:val="center"/>
        <w:rPr>
          <w:rFonts w:ascii="Arial" w:eastAsia="Times New Roman" w:hAnsi="Arial" w:cs="Arial"/>
          <w:b/>
          <w:bCs/>
          <w:lang w:eastAsia="sl-SI"/>
        </w:rPr>
      </w:pPr>
      <w:r w:rsidRPr="00D44168">
        <w:rPr>
          <w:rFonts w:ascii="Arial" w:eastAsia="Times New Roman" w:hAnsi="Arial" w:cs="Arial"/>
          <w:b/>
          <w:bCs/>
          <w:lang w:eastAsia="sl-SI"/>
        </w:rPr>
        <w:t>(koncesionarjev pravni monopol)</w:t>
      </w:r>
    </w:p>
    <w:p w:rsidR="00BC7BBD" w:rsidRPr="00464A93" w:rsidRDefault="00BC7BBD" w:rsidP="00464A93">
      <w:pPr>
        <w:pStyle w:val="Odstavekseznama"/>
        <w:spacing w:after="190"/>
        <w:ind w:left="0"/>
        <w:jc w:val="both"/>
        <w:rPr>
          <w:rFonts w:ascii="Arial" w:eastAsia="Times New Roman" w:hAnsi="Arial" w:cs="Arial"/>
          <w:lang w:eastAsia="sl-SI"/>
        </w:rPr>
      </w:pPr>
      <w:r w:rsidRPr="00464A93">
        <w:rPr>
          <w:rFonts w:ascii="Arial" w:eastAsia="Times New Roman" w:hAnsi="Arial" w:cs="Arial"/>
          <w:lang w:eastAsia="sl-SI"/>
        </w:rPr>
        <w:t xml:space="preserve">(1) Koncesionar ima na podlagi koncesijske pogodbe na celotnem območju občine: </w:t>
      </w:r>
    </w:p>
    <w:p w:rsidR="00BC7BBD" w:rsidRPr="00464A93" w:rsidRDefault="00BC7BBD" w:rsidP="00BC7BBD">
      <w:pPr>
        <w:pStyle w:val="Odstavekseznama"/>
        <w:numPr>
          <w:ilvl w:val="0"/>
          <w:numId w:val="1"/>
        </w:numPr>
        <w:spacing w:after="190"/>
        <w:jc w:val="both"/>
        <w:rPr>
          <w:rFonts w:ascii="Arial" w:eastAsia="Times New Roman" w:hAnsi="Arial" w:cs="Arial"/>
          <w:lang w:eastAsia="sl-SI"/>
        </w:rPr>
      </w:pPr>
      <w:r w:rsidRPr="00464A93">
        <w:rPr>
          <w:rFonts w:ascii="Arial" w:eastAsia="Times New Roman" w:hAnsi="Arial" w:cs="Arial"/>
          <w:lang w:eastAsia="sl-SI"/>
        </w:rPr>
        <w:t xml:space="preserve">izključno oziroma posebno pravico opravljati javno službo iz prvega člena tega odloka, </w:t>
      </w:r>
    </w:p>
    <w:p w:rsidR="00BC7BBD" w:rsidRPr="00464A93" w:rsidRDefault="00BC7BBD" w:rsidP="00BC7BBD">
      <w:pPr>
        <w:pStyle w:val="Odstavekseznama"/>
        <w:numPr>
          <w:ilvl w:val="0"/>
          <w:numId w:val="1"/>
        </w:numPr>
        <w:spacing w:after="190"/>
        <w:jc w:val="both"/>
        <w:rPr>
          <w:rFonts w:ascii="Arial" w:eastAsia="Times New Roman" w:hAnsi="Arial" w:cs="Arial"/>
          <w:lang w:eastAsia="sl-SI"/>
        </w:rPr>
      </w:pPr>
      <w:r w:rsidRPr="00464A93">
        <w:rPr>
          <w:rFonts w:ascii="Arial" w:eastAsia="Times New Roman" w:hAnsi="Arial" w:cs="Arial"/>
          <w:lang w:eastAsia="sl-SI"/>
        </w:rPr>
        <w:t xml:space="preserve">izključno oziroma posebno pravico dobave, postavitve in vzdrževanja infrastrukture (objektov in opreme), ki služijo za izvajanje javne službe, </w:t>
      </w:r>
    </w:p>
    <w:p w:rsidR="00BC7BBD" w:rsidRPr="00464A93" w:rsidRDefault="00BC7BBD" w:rsidP="00BC7BBD">
      <w:pPr>
        <w:pStyle w:val="Odstavekseznama"/>
        <w:numPr>
          <w:ilvl w:val="0"/>
          <w:numId w:val="1"/>
        </w:numPr>
        <w:spacing w:after="190"/>
        <w:jc w:val="both"/>
        <w:rPr>
          <w:rFonts w:ascii="Arial" w:eastAsia="Times New Roman" w:hAnsi="Arial" w:cs="Arial"/>
          <w:lang w:eastAsia="sl-SI"/>
        </w:rPr>
      </w:pPr>
      <w:r w:rsidRPr="00464A93">
        <w:rPr>
          <w:rFonts w:ascii="Arial" w:eastAsia="Times New Roman" w:hAnsi="Arial" w:cs="Arial"/>
          <w:lang w:eastAsia="sl-SI"/>
        </w:rPr>
        <w:t xml:space="preserve">dolžnost zagotavljati </w:t>
      </w:r>
      <w:r w:rsidR="003045C6">
        <w:rPr>
          <w:rFonts w:ascii="Arial" w:eastAsia="Times New Roman" w:hAnsi="Arial" w:cs="Arial"/>
          <w:lang w:eastAsia="sl-SI"/>
        </w:rPr>
        <w:t xml:space="preserve">uporabnikom storitev javne službe, ki so vsi izvirni povzročitelji komunalnih odpadkov, </w:t>
      </w:r>
      <w:r w:rsidRPr="00464A93">
        <w:rPr>
          <w:rFonts w:ascii="Arial" w:eastAsia="Times New Roman" w:hAnsi="Arial" w:cs="Arial"/>
          <w:lang w:eastAsia="sl-SI"/>
        </w:rPr>
        <w:t xml:space="preserve">kontinuirano izvajanje in kvalitetno opravljanje gospodarske javne službe, v skladu s predpisi in v javnem interesu. </w:t>
      </w:r>
    </w:p>
    <w:p w:rsidR="00BC7BBD" w:rsidRPr="00464A93" w:rsidRDefault="00BC7BBD" w:rsidP="00BC7BBD">
      <w:pPr>
        <w:spacing w:after="190"/>
        <w:ind w:firstLine="217"/>
        <w:jc w:val="both"/>
        <w:rPr>
          <w:rFonts w:ascii="Arial" w:eastAsia="Times New Roman" w:hAnsi="Arial" w:cs="Arial"/>
          <w:lang w:eastAsia="sl-SI"/>
        </w:rPr>
      </w:pPr>
      <w:r w:rsidRPr="00464A93">
        <w:rPr>
          <w:rFonts w:ascii="Arial" w:eastAsia="Times New Roman" w:hAnsi="Arial" w:cs="Arial"/>
          <w:lang w:eastAsia="sl-SI"/>
        </w:rPr>
        <w:t xml:space="preserve">(2) Koncesionar, ki ima izključno pravico opravljanja dejavnosti iz prvega člena, mora dejavnosti opravljati v svojem imenu in za svoj račun. Koncesionar je po pooblastilu koncedenta edini in izključni izvajalec javne službe na celotnem območju občine. </w:t>
      </w:r>
    </w:p>
    <w:p w:rsidR="00BC7BBD" w:rsidRPr="00E9322E" w:rsidRDefault="00BC7BBD" w:rsidP="00BC7BBD">
      <w:pPr>
        <w:spacing w:after="190"/>
        <w:ind w:firstLine="217"/>
        <w:jc w:val="both"/>
        <w:rPr>
          <w:rFonts w:ascii="Arial" w:eastAsia="Times New Roman" w:hAnsi="Arial" w:cs="Arial"/>
          <w:color w:val="000000"/>
          <w:lang w:eastAsia="sl-SI"/>
        </w:rPr>
      </w:pPr>
      <w:r w:rsidRPr="00E9322E">
        <w:rPr>
          <w:rFonts w:ascii="Arial" w:eastAsia="Times New Roman" w:hAnsi="Arial" w:cs="Arial"/>
          <w:color w:val="000000"/>
          <w:lang w:eastAsia="sl-SI"/>
        </w:rPr>
        <w:t>(3) V izjemnih primerih lahko koncesi</w:t>
      </w:r>
      <w:r w:rsidR="00E95982" w:rsidRPr="00E9322E">
        <w:rPr>
          <w:rFonts w:ascii="Arial" w:eastAsia="Times New Roman" w:hAnsi="Arial" w:cs="Arial"/>
          <w:color w:val="000000"/>
          <w:lang w:eastAsia="sl-SI"/>
        </w:rPr>
        <w:t>onar, po predhodni pridobitvi soglasja</w:t>
      </w:r>
      <w:r w:rsidRPr="00E9322E">
        <w:rPr>
          <w:rFonts w:ascii="Arial" w:eastAsia="Times New Roman" w:hAnsi="Arial" w:cs="Arial"/>
          <w:color w:val="000000"/>
          <w:lang w:eastAsia="sl-SI"/>
        </w:rPr>
        <w:t xml:space="preserve"> koncedenta, sklene z drugim usposobljenim izvajalcem pogodbo </w:t>
      </w:r>
      <w:r w:rsidR="00E95982" w:rsidRPr="00E9322E">
        <w:rPr>
          <w:rFonts w:ascii="Arial" w:eastAsia="Times New Roman" w:hAnsi="Arial" w:cs="Arial"/>
          <w:color w:val="000000"/>
          <w:lang w:eastAsia="sl-SI"/>
        </w:rPr>
        <w:t>o izvajanju posameznih del v okviru izvajanja gospodarske javne službe</w:t>
      </w:r>
      <w:r w:rsidRPr="00E9322E">
        <w:rPr>
          <w:rFonts w:ascii="Arial" w:eastAsia="Times New Roman" w:hAnsi="Arial" w:cs="Arial"/>
          <w:color w:val="000000"/>
          <w:lang w:eastAsia="sl-SI"/>
        </w:rPr>
        <w:t xml:space="preserve">, </w:t>
      </w:r>
      <w:r w:rsidR="00E95982" w:rsidRPr="00E9322E">
        <w:rPr>
          <w:rFonts w:ascii="Arial" w:eastAsia="Times New Roman" w:hAnsi="Arial" w:cs="Arial"/>
          <w:color w:val="000000"/>
          <w:lang w:eastAsia="sl-SI"/>
        </w:rPr>
        <w:t xml:space="preserve">po </w:t>
      </w:r>
      <w:r w:rsidRPr="00E9322E">
        <w:rPr>
          <w:rFonts w:ascii="Arial" w:eastAsia="Times New Roman" w:hAnsi="Arial" w:cs="Arial"/>
          <w:color w:val="000000"/>
          <w:lang w:eastAsia="sl-SI"/>
        </w:rPr>
        <w:t>kater</w:t>
      </w:r>
      <w:r w:rsidR="00E95982" w:rsidRPr="00E9322E">
        <w:rPr>
          <w:rFonts w:ascii="Arial" w:eastAsia="Times New Roman" w:hAnsi="Arial" w:cs="Arial"/>
          <w:color w:val="000000"/>
          <w:lang w:eastAsia="sl-SI"/>
        </w:rPr>
        <w:t>i</w:t>
      </w:r>
      <w:r w:rsidRPr="00E9322E">
        <w:rPr>
          <w:rFonts w:ascii="Arial" w:eastAsia="Times New Roman" w:hAnsi="Arial" w:cs="Arial"/>
          <w:color w:val="000000"/>
          <w:lang w:eastAsia="sl-SI"/>
        </w:rPr>
        <w:t xml:space="preserve"> lahko druga oseba opravlja posamezne storitve</w:t>
      </w:r>
      <w:r w:rsidR="00E95982" w:rsidRPr="00E9322E">
        <w:rPr>
          <w:rFonts w:ascii="Arial" w:eastAsia="Times New Roman" w:hAnsi="Arial" w:cs="Arial"/>
          <w:color w:val="000000"/>
          <w:lang w:eastAsia="sl-SI"/>
        </w:rPr>
        <w:t xml:space="preserve"> ali dela</w:t>
      </w:r>
      <w:r w:rsidRPr="00E9322E">
        <w:rPr>
          <w:rFonts w:ascii="Arial" w:eastAsia="Times New Roman" w:hAnsi="Arial" w:cs="Arial"/>
          <w:color w:val="000000"/>
          <w:lang w:eastAsia="sl-SI"/>
        </w:rPr>
        <w:t xml:space="preserve"> javne službe za območje občine. </w:t>
      </w:r>
    </w:p>
    <w:p w:rsidR="00BC7BBD" w:rsidRPr="00464A93" w:rsidRDefault="00BC7BBD" w:rsidP="00BC7BBD">
      <w:pPr>
        <w:spacing w:after="190"/>
        <w:ind w:firstLine="217"/>
        <w:jc w:val="both"/>
        <w:rPr>
          <w:rFonts w:ascii="Arial" w:eastAsia="Times New Roman" w:hAnsi="Arial" w:cs="Arial"/>
          <w:lang w:eastAsia="sl-SI"/>
        </w:rPr>
      </w:pPr>
      <w:r w:rsidRPr="00464A93">
        <w:rPr>
          <w:rFonts w:ascii="Arial" w:eastAsia="Times New Roman" w:hAnsi="Arial" w:cs="Arial"/>
          <w:lang w:eastAsia="sl-SI"/>
        </w:rPr>
        <w:t>(4) Koncesionar je pristojen pri izvajanju predmetne javne službe izdajati dovoljenja in druge akte, ki so predpisani z zakonom ali drugimi predpisi.</w:t>
      </w:r>
    </w:p>
    <w:p w:rsidR="00713F0E" w:rsidRDefault="00713F0E" w:rsidP="00BC7BBD">
      <w:pPr>
        <w:spacing w:after="190"/>
        <w:jc w:val="center"/>
        <w:rPr>
          <w:rFonts w:ascii="Arial" w:eastAsia="Times New Roman" w:hAnsi="Arial" w:cs="Arial"/>
          <w:b/>
          <w:bCs/>
          <w:lang w:eastAsia="sl-SI"/>
        </w:rPr>
      </w:pPr>
    </w:p>
    <w:p w:rsidR="00BC7BBD" w:rsidRPr="00766F8C" w:rsidRDefault="00713F0E" w:rsidP="00461E04">
      <w:pPr>
        <w:spacing w:after="190"/>
        <w:jc w:val="center"/>
        <w:rPr>
          <w:rFonts w:ascii="Arial" w:eastAsia="Times New Roman" w:hAnsi="Arial" w:cs="Arial"/>
          <w:b/>
          <w:bCs/>
          <w:lang w:eastAsia="sl-SI"/>
        </w:rPr>
      </w:pPr>
      <w:r>
        <w:rPr>
          <w:rFonts w:ascii="Arial" w:eastAsia="Times New Roman" w:hAnsi="Arial" w:cs="Arial"/>
          <w:b/>
          <w:bCs/>
          <w:lang w:eastAsia="sl-SI"/>
        </w:rPr>
        <w:t>6</w:t>
      </w:r>
      <w:r w:rsidR="00BC7BBD" w:rsidRPr="00766F8C">
        <w:rPr>
          <w:rFonts w:ascii="Arial" w:eastAsia="Times New Roman" w:hAnsi="Arial" w:cs="Arial"/>
          <w:b/>
          <w:bCs/>
          <w:lang w:eastAsia="sl-SI"/>
        </w:rPr>
        <w:t>. člen</w:t>
      </w:r>
    </w:p>
    <w:p w:rsidR="00BC7BBD" w:rsidRPr="00766F8C" w:rsidRDefault="00BC7BBD" w:rsidP="00BC7BBD">
      <w:pPr>
        <w:spacing w:after="190"/>
        <w:jc w:val="center"/>
        <w:rPr>
          <w:rFonts w:ascii="Arial" w:eastAsia="Times New Roman" w:hAnsi="Arial" w:cs="Arial"/>
          <w:b/>
          <w:bCs/>
          <w:lang w:eastAsia="sl-SI"/>
        </w:rPr>
      </w:pPr>
      <w:r w:rsidRPr="00766F8C">
        <w:rPr>
          <w:rFonts w:ascii="Arial" w:eastAsia="Times New Roman" w:hAnsi="Arial" w:cs="Arial"/>
          <w:b/>
          <w:bCs/>
          <w:lang w:eastAsia="sl-SI"/>
        </w:rPr>
        <w:t>(razmerje do podizvajalcev)</w:t>
      </w:r>
    </w:p>
    <w:p w:rsidR="00BC7BBD" w:rsidRPr="00634AE9" w:rsidRDefault="00BC7BBD" w:rsidP="00634AE9">
      <w:pPr>
        <w:spacing w:after="190"/>
        <w:jc w:val="both"/>
        <w:rPr>
          <w:rFonts w:ascii="Arial" w:eastAsia="Times New Roman" w:hAnsi="Arial" w:cs="Arial"/>
          <w:lang w:eastAsia="sl-SI"/>
        </w:rPr>
      </w:pPr>
      <w:r w:rsidRPr="00634AE9">
        <w:rPr>
          <w:rFonts w:ascii="Arial" w:eastAsia="Times New Roman" w:hAnsi="Arial" w:cs="Arial"/>
          <w:lang w:eastAsia="sl-SI"/>
        </w:rPr>
        <w:t xml:space="preserve">Koncesionar mora tudi v primeru delnega izvajanja javne službe preko pogodbe s podizvajalcem, v razmerju do koncedenta in </w:t>
      </w:r>
      <w:r w:rsidR="00496EF1">
        <w:rPr>
          <w:rFonts w:ascii="Arial" w:eastAsia="Times New Roman" w:hAnsi="Arial" w:cs="Arial"/>
          <w:lang w:eastAsia="sl-SI"/>
        </w:rPr>
        <w:t xml:space="preserve">uporabnikov storitev javne službe </w:t>
      </w:r>
      <w:r w:rsidRPr="00634AE9">
        <w:rPr>
          <w:rFonts w:ascii="Arial" w:eastAsia="Times New Roman" w:hAnsi="Arial" w:cs="Arial"/>
          <w:lang w:eastAsia="sl-SI"/>
        </w:rPr>
        <w:t>ter tretjih oseb v zvezi s tem, nastopati v svojem imenu in za svoj račun.</w:t>
      </w:r>
    </w:p>
    <w:p w:rsidR="00461E04" w:rsidRDefault="00461E04" w:rsidP="00461E04">
      <w:pPr>
        <w:spacing w:after="190"/>
        <w:ind w:firstLine="217"/>
        <w:jc w:val="center"/>
        <w:rPr>
          <w:rFonts w:ascii="Arial" w:eastAsia="Times New Roman" w:hAnsi="Arial" w:cs="Arial"/>
          <w:b/>
          <w:lang w:eastAsia="sl-SI"/>
        </w:rPr>
      </w:pPr>
    </w:p>
    <w:p w:rsidR="00BC7BBD" w:rsidRPr="0064305E" w:rsidRDefault="00277F2C" w:rsidP="00461E04">
      <w:pPr>
        <w:spacing w:after="190"/>
        <w:ind w:firstLine="217"/>
        <w:jc w:val="center"/>
        <w:rPr>
          <w:rFonts w:ascii="Arial" w:eastAsia="Times New Roman" w:hAnsi="Arial" w:cs="Arial"/>
          <w:b/>
          <w:lang w:eastAsia="sl-SI"/>
        </w:rPr>
      </w:pPr>
      <w:r>
        <w:rPr>
          <w:rFonts w:ascii="Arial" w:eastAsia="Times New Roman" w:hAnsi="Arial" w:cs="Arial"/>
          <w:b/>
          <w:lang w:eastAsia="sl-SI"/>
        </w:rPr>
        <w:t>7</w:t>
      </w:r>
      <w:r w:rsidR="00BC7BBD" w:rsidRPr="0064305E">
        <w:rPr>
          <w:rFonts w:ascii="Arial" w:eastAsia="Times New Roman" w:hAnsi="Arial" w:cs="Arial"/>
          <w:b/>
          <w:lang w:eastAsia="sl-SI"/>
        </w:rPr>
        <w:t>. člen</w:t>
      </w:r>
    </w:p>
    <w:p w:rsidR="00BC7BBD" w:rsidRPr="0064305E" w:rsidRDefault="00BC7BBD" w:rsidP="0064305E">
      <w:pPr>
        <w:spacing w:after="190"/>
        <w:ind w:firstLine="217"/>
        <w:jc w:val="center"/>
        <w:rPr>
          <w:rFonts w:ascii="Arial" w:eastAsia="Times New Roman" w:hAnsi="Arial" w:cs="Arial"/>
          <w:b/>
          <w:lang w:eastAsia="sl-SI"/>
        </w:rPr>
      </w:pPr>
      <w:r w:rsidRPr="0064305E">
        <w:rPr>
          <w:rFonts w:ascii="Arial" w:eastAsia="Times New Roman" w:hAnsi="Arial" w:cs="Arial"/>
          <w:b/>
          <w:lang w:eastAsia="sl-SI"/>
        </w:rPr>
        <w:t>(dejavnost koncesionarja)</w:t>
      </w:r>
    </w:p>
    <w:p w:rsidR="00BC7BBD" w:rsidRPr="006D7677" w:rsidRDefault="00BC7BBD" w:rsidP="00BC7BBD">
      <w:pPr>
        <w:spacing w:after="190"/>
        <w:ind w:firstLine="217"/>
        <w:jc w:val="both"/>
        <w:rPr>
          <w:rFonts w:ascii="Arial" w:eastAsia="Times New Roman" w:hAnsi="Arial" w:cs="Arial"/>
          <w:lang w:eastAsia="sl-SI"/>
        </w:rPr>
      </w:pPr>
      <w:r w:rsidRPr="006D7677">
        <w:rPr>
          <w:rFonts w:ascii="Arial" w:eastAsia="Times New Roman" w:hAnsi="Arial" w:cs="Arial"/>
          <w:lang w:eastAsia="sl-SI"/>
        </w:rPr>
        <w:t xml:space="preserve">(1) Predmet koncesije po tem odloku je izvajanje javne službe iz prvega člena tega odloka na območju koncesije v času trajanja koncesije, v skladu s tem odlokom in koncesijsko pogodbo. </w:t>
      </w:r>
    </w:p>
    <w:p w:rsidR="00BC7BBD" w:rsidRPr="009C4F94" w:rsidRDefault="00BC7BBD" w:rsidP="00BC7BBD">
      <w:pPr>
        <w:spacing w:after="190"/>
        <w:ind w:firstLine="217"/>
        <w:jc w:val="both"/>
        <w:rPr>
          <w:rFonts w:ascii="Arial" w:eastAsia="Times New Roman" w:hAnsi="Arial" w:cs="Arial"/>
          <w:color w:val="000000"/>
          <w:lang w:eastAsia="sl-SI"/>
        </w:rPr>
      </w:pPr>
      <w:r w:rsidRPr="00D22ECD">
        <w:rPr>
          <w:rFonts w:ascii="Arial" w:eastAsia="Times New Roman" w:hAnsi="Arial" w:cs="Arial"/>
          <w:lang w:eastAsia="sl-SI"/>
        </w:rPr>
        <w:t>(2) Koncesionar lahko v času trajanja koncesije, pod pogoji, ki jih dopušča zakon, opravlja tudi druge dejavnosti, pri čemer mora zagotoviti ločeno evidentiranje različnih dejavnosti skladno z Zakonom o preglednosti finančnih odnosov in ločenem evidentiranju različnih dejav</w:t>
      </w:r>
      <w:r w:rsidR="00D22ECD" w:rsidRPr="00D22ECD">
        <w:rPr>
          <w:rFonts w:ascii="Arial" w:eastAsia="Times New Roman" w:hAnsi="Arial" w:cs="Arial"/>
          <w:lang w:eastAsia="sl-SI"/>
        </w:rPr>
        <w:t>nosti (Uradni list RS, št. 33/</w:t>
      </w:r>
      <w:r w:rsidRPr="00D22ECD">
        <w:rPr>
          <w:rFonts w:ascii="Arial" w:eastAsia="Times New Roman" w:hAnsi="Arial" w:cs="Arial"/>
          <w:lang w:eastAsia="sl-SI"/>
        </w:rPr>
        <w:t>11</w:t>
      </w:r>
      <w:r w:rsidRPr="009C4F94">
        <w:rPr>
          <w:rFonts w:ascii="Arial" w:eastAsia="Times New Roman" w:hAnsi="Arial" w:cs="Arial"/>
          <w:color w:val="000000"/>
          <w:lang w:eastAsia="sl-SI"/>
        </w:rPr>
        <w:t>)</w:t>
      </w:r>
      <w:r w:rsidR="00D22ECD" w:rsidRPr="009C4F94">
        <w:rPr>
          <w:rFonts w:ascii="Arial" w:eastAsia="Times New Roman" w:hAnsi="Arial" w:cs="Arial"/>
          <w:color w:val="000000"/>
          <w:lang w:eastAsia="sl-SI"/>
        </w:rPr>
        <w:t xml:space="preserve">, </w:t>
      </w:r>
      <w:r w:rsidRPr="009C4F94">
        <w:rPr>
          <w:rFonts w:ascii="Arial" w:eastAsia="Times New Roman" w:hAnsi="Arial" w:cs="Arial"/>
          <w:color w:val="000000"/>
          <w:lang w:eastAsia="sl-SI"/>
        </w:rPr>
        <w:t>predpisi i</w:t>
      </w:r>
      <w:r w:rsidR="00D22ECD" w:rsidRPr="009C4F94">
        <w:rPr>
          <w:rFonts w:ascii="Arial" w:eastAsia="Times New Roman" w:hAnsi="Arial" w:cs="Arial"/>
          <w:color w:val="000000"/>
          <w:lang w:eastAsia="sl-SI"/>
        </w:rPr>
        <w:t xml:space="preserve">zdanimi za njegovo izvrševanje in drugimi predpisi s tega področja. </w:t>
      </w:r>
    </w:p>
    <w:p w:rsidR="00BC7BBD" w:rsidRPr="006D7677" w:rsidRDefault="00BC7BBD" w:rsidP="00BC7BBD">
      <w:pPr>
        <w:spacing w:after="190"/>
        <w:ind w:firstLine="217"/>
        <w:jc w:val="both"/>
        <w:rPr>
          <w:rFonts w:ascii="Arial" w:eastAsia="Times New Roman" w:hAnsi="Arial" w:cs="Arial"/>
          <w:lang w:eastAsia="sl-SI"/>
        </w:rPr>
      </w:pPr>
      <w:r w:rsidRPr="006D7677">
        <w:rPr>
          <w:rFonts w:ascii="Arial" w:eastAsia="Times New Roman" w:hAnsi="Arial" w:cs="Arial"/>
          <w:lang w:eastAsia="sl-SI"/>
        </w:rPr>
        <w:t xml:space="preserve">(3) </w:t>
      </w:r>
      <w:r w:rsidR="00771270">
        <w:rPr>
          <w:rFonts w:ascii="Arial" w:eastAsia="Times New Roman" w:hAnsi="Arial" w:cs="Arial"/>
          <w:lang w:eastAsia="sl-SI"/>
        </w:rPr>
        <w:t>O</w:t>
      </w:r>
      <w:r w:rsidR="005E1694">
        <w:rPr>
          <w:rFonts w:ascii="Arial" w:eastAsia="Times New Roman" w:hAnsi="Arial" w:cs="Arial"/>
          <w:lang w:eastAsia="sl-SI"/>
        </w:rPr>
        <w:t xml:space="preserve">prema za izvajanje </w:t>
      </w:r>
      <w:r w:rsidR="005B5CF1">
        <w:rPr>
          <w:rFonts w:ascii="Arial" w:eastAsia="Times New Roman" w:hAnsi="Arial" w:cs="Arial"/>
          <w:lang w:eastAsia="sl-SI"/>
        </w:rPr>
        <w:t xml:space="preserve"> koncesije, ki sestavlja infrastrukturo javne službe, je</w:t>
      </w:r>
      <w:r w:rsidRPr="006D7677">
        <w:rPr>
          <w:rFonts w:ascii="Arial" w:eastAsia="Times New Roman" w:hAnsi="Arial" w:cs="Arial"/>
          <w:lang w:eastAsia="sl-SI"/>
        </w:rPr>
        <w:t xml:space="preserve"> v času trajanja koncesije in po njenem prenehanju</w:t>
      </w:r>
      <w:r w:rsidR="00D22ECD">
        <w:rPr>
          <w:rFonts w:ascii="Arial" w:eastAsia="Times New Roman" w:hAnsi="Arial" w:cs="Arial"/>
          <w:lang w:eastAsia="sl-SI"/>
        </w:rPr>
        <w:t>,</w:t>
      </w:r>
      <w:r w:rsidRPr="006D7677">
        <w:rPr>
          <w:rFonts w:ascii="Arial" w:eastAsia="Times New Roman" w:hAnsi="Arial" w:cs="Arial"/>
          <w:lang w:eastAsia="sl-SI"/>
        </w:rPr>
        <w:t xml:space="preserve"> last koncesionarja, kolikor ni drugače določeno s koncesijsko pogodbo. </w:t>
      </w:r>
      <w:r w:rsidR="005B5CF1">
        <w:rPr>
          <w:rFonts w:ascii="Arial" w:eastAsia="Times New Roman" w:hAnsi="Arial" w:cs="Arial"/>
          <w:lang w:eastAsia="sl-SI"/>
        </w:rPr>
        <w:t>O</w:t>
      </w:r>
      <w:r w:rsidR="008B3C27">
        <w:rPr>
          <w:rFonts w:ascii="Arial" w:eastAsia="Times New Roman" w:hAnsi="Arial" w:cs="Arial"/>
          <w:lang w:eastAsia="sl-SI"/>
        </w:rPr>
        <w:t xml:space="preserve">prema </w:t>
      </w:r>
      <w:r w:rsidRPr="006D7677">
        <w:rPr>
          <w:rFonts w:ascii="Arial" w:eastAsia="Times New Roman" w:hAnsi="Arial" w:cs="Arial"/>
          <w:lang w:eastAsia="sl-SI"/>
        </w:rPr>
        <w:t xml:space="preserve">iz prejšnjega stavka </w:t>
      </w:r>
      <w:r w:rsidR="004D79E8">
        <w:rPr>
          <w:rFonts w:ascii="Arial" w:eastAsia="Times New Roman" w:hAnsi="Arial" w:cs="Arial"/>
          <w:lang w:eastAsia="sl-SI"/>
        </w:rPr>
        <w:t>se p</w:t>
      </w:r>
      <w:r w:rsidR="005B5CF1">
        <w:rPr>
          <w:rFonts w:ascii="Arial" w:eastAsia="Times New Roman" w:hAnsi="Arial" w:cs="Arial"/>
          <w:lang w:eastAsia="sl-SI"/>
        </w:rPr>
        <w:t>odrobneje</w:t>
      </w:r>
      <w:r w:rsidR="004D79E8">
        <w:rPr>
          <w:rFonts w:ascii="Arial" w:eastAsia="Times New Roman" w:hAnsi="Arial" w:cs="Arial"/>
          <w:lang w:eastAsia="sl-SI"/>
        </w:rPr>
        <w:t xml:space="preserve"> </w:t>
      </w:r>
      <w:r w:rsidR="005B5CF1">
        <w:rPr>
          <w:rFonts w:ascii="Arial" w:eastAsia="Times New Roman" w:hAnsi="Arial" w:cs="Arial"/>
          <w:lang w:eastAsia="sl-SI"/>
        </w:rPr>
        <w:t>določi</w:t>
      </w:r>
      <w:r w:rsidR="004D79E8" w:rsidRPr="006D7677">
        <w:rPr>
          <w:rFonts w:ascii="Arial" w:eastAsia="Times New Roman" w:hAnsi="Arial" w:cs="Arial"/>
          <w:lang w:eastAsia="sl-SI"/>
        </w:rPr>
        <w:t xml:space="preserve"> </w:t>
      </w:r>
      <w:r w:rsidRPr="006D7677">
        <w:rPr>
          <w:rFonts w:ascii="Arial" w:eastAsia="Times New Roman" w:hAnsi="Arial" w:cs="Arial"/>
          <w:lang w:eastAsia="sl-SI"/>
        </w:rPr>
        <w:t>v koncesijski pogodbi.</w:t>
      </w:r>
    </w:p>
    <w:p w:rsidR="00E811A3" w:rsidRDefault="00E811A3" w:rsidP="00BC7BBD">
      <w:pPr>
        <w:spacing w:after="190"/>
        <w:jc w:val="center"/>
        <w:rPr>
          <w:rFonts w:ascii="Arial" w:eastAsia="Times New Roman" w:hAnsi="Arial" w:cs="Arial"/>
          <w:b/>
          <w:lang w:eastAsia="sl-SI"/>
        </w:rPr>
      </w:pPr>
    </w:p>
    <w:p w:rsidR="00E811A3" w:rsidRDefault="00E811A3" w:rsidP="00BC7BBD">
      <w:pPr>
        <w:spacing w:after="190"/>
        <w:jc w:val="center"/>
        <w:rPr>
          <w:rFonts w:ascii="Arial" w:eastAsia="Times New Roman" w:hAnsi="Arial" w:cs="Arial"/>
          <w:b/>
          <w:lang w:eastAsia="sl-SI"/>
        </w:rPr>
      </w:pPr>
    </w:p>
    <w:p w:rsidR="00BC7BBD" w:rsidRPr="005B4A15" w:rsidRDefault="008D7B22" w:rsidP="00BC7BBD">
      <w:pPr>
        <w:spacing w:after="190"/>
        <w:jc w:val="center"/>
        <w:rPr>
          <w:rFonts w:ascii="Arial" w:eastAsia="Times New Roman" w:hAnsi="Arial" w:cs="Arial"/>
          <w:b/>
          <w:lang w:eastAsia="sl-SI"/>
        </w:rPr>
      </w:pPr>
      <w:r>
        <w:rPr>
          <w:rFonts w:ascii="Arial" w:eastAsia="Times New Roman" w:hAnsi="Arial" w:cs="Arial"/>
          <w:b/>
          <w:lang w:eastAsia="sl-SI"/>
        </w:rPr>
        <w:lastRenderedPageBreak/>
        <w:t>8</w:t>
      </w:r>
      <w:r w:rsidR="00BC7BBD" w:rsidRPr="005B4A15">
        <w:rPr>
          <w:rFonts w:ascii="Arial" w:eastAsia="Times New Roman" w:hAnsi="Arial" w:cs="Arial"/>
          <w:b/>
          <w:lang w:eastAsia="sl-SI"/>
        </w:rPr>
        <w:t>. člen</w:t>
      </w:r>
    </w:p>
    <w:p w:rsidR="00BC7BBD" w:rsidRPr="005B4A15" w:rsidRDefault="00BC7BBD" w:rsidP="00BC7BBD">
      <w:pPr>
        <w:spacing w:after="190"/>
        <w:jc w:val="center"/>
        <w:rPr>
          <w:rFonts w:ascii="Arial" w:eastAsia="Times New Roman" w:hAnsi="Arial" w:cs="Arial"/>
          <w:b/>
          <w:lang w:eastAsia="sl-SI"/>
        </w:rPr>
      </w:pPr>
      <w:r w:rsidRPr="005B4A15">
        <w:rPr>
          <w:rFonts w:ascii="Arial" w:eastAsia="Times New Roman" w:hAnsi="Arial" w:cs="Arial"/>
          <w:b/>
          <w:lang w:eastAsia="sl-SI"/>
        </w:rPr>
        <w:t>(trajanje koncesije)</w:t>
      </w:r>
    </w:p>
    <w:p w:rsidR="00BC7BBD" w:rsidRPr="00E811A3" w:rsidRDefault="00BC7BBD" w:rsidP="00BC7BBD">
      <w:pPr>
        <w:spacing w:after="190"/>
        <w:ind w:firstLine="217"/>
        <w:jc w:val="both"/>
        <w:rPr>
          <w:rFonts w:ascii="Arial" w:eastAsia="Times New Roman" w:hAnsi="Arial" w:cs="Arial"/>
          <w:color w:val="FF0000"/>
          <w:lang w:eastAsia="sl-SI"/>
        </w:rPr>
      </w:pPr>
      <w:r w:rsidRPr="00D53E25">
        <w:rPr>
          <w:rFonts w:ascii="Arial" w:eastAsia="Times New Roman" w:hAnsi="Arial" w:cs="Arial"/>
          <w:lang w:eastAsia="sl-SI"/>
        </w:rPr>
        <w:t>(1) Koncesija se podel</w:t>
      </w:r>
      <w:r w:rsidR="00B85CB7">
        <w:rPr>
          <w:rFonts w:ascii="Arial" w:eastAsia="Times New Roman" w:hAnsi="Arial" w:cs="Arial"/>
          <w:lang w:eastAsia="sl-SI"/>
        </w:rPr>
        <w:t xml:space="preserve">i izbranemu koncesionarju za </w:t>
      </w:r>
      <w:r w:rsidR="00B85CB7" w:rsidRPr="00D1275D">
        <w:rPr>
          <w:rFonts w:ascii="Arial" w:eastAsia="Times New Roman" w:hAnsi="Arial" w:cs="Arial"/>
          <w:lang w:eastAsia="sl-SI"/>
        </w:rPr>
        <w:t>obdobje</w:t>
      </w:r>
      <w:r w:rsidRPr="00D1275D">
        <w:rPr>
          <w:rFonts w:ascii="Arial" w:eastAsia="Times New Roman" w:hAnsi="Arial" w:cs="Arial"/>
          <w:lang w:eastAsia="sl-SI"/>
        </w:rPr>
        <w:t xml:space="preserve"> </w:t>
      </w:r>
      <w:r w:rsidR="00746CBF" w:rsidRPr="00D1275D">
        <w:rPr>
          <w:rFonts w:ascii="Arial" w:eastAsia="Times New Roman" w:hAnsi="Arial" w:cs="Arial"/>
          <w:lang w:eastAsia="sl-SI"/>
        </w:rPr>
        <w:t>5 let</w:t>
      </w:r>
      <w:r w:rsidR="00D22ECD" w:rsidRPr="00D1275D">
        <w:rPr>
          <w:rFonts w:ascii="Arial" w:eastAsia="Times New Roman" w:hAnsi="Arial" w:cs="Arial"/>
          <w:lang w:eastAsia="sl-SI"/>
        </w:rPr>
        <w:t>.</w:t>
      </w:r>
      <w:r w:rsidR="00D22ECD" w:rsidRPr="00E811A3">
        <w:rPr>
          <w:rFonts w:ascii="Arial" w:eastAsia="Times New Roman" w:hAnsi="Arial" w:cs="Arial"/>
          <w:color w:val="FF0000"/>
          <w:lang w:eastAsia="sl-SI"/>
        </w:rPr>
        <w:t xml:space="preserve"> </w:t>
      </w:r>
    </w:p>
    <w:p w:rsidR="00DE0E47" w:rsidRPr="00D53E25" w:rsidRDefault="00BC7BBD" w:rsidP="00216F06">
      <w:pPr>
        <w:spacing w:after="190"/>
        <w:ind w:firstLine="217"/>
        <w:jc w:val="both"/>
        <w:rPr>
          <w:rFonts w:ascii="Arial" w:eastAsia="Times New Roman" w:hAnsi="Arial" w:cs="Arial"/>
          <w:lang w:eastAsia="sl-SI"/>
        </w:rPr>
      </w:pPr>
      <w:r w:rsidRPr="00D53E25">
        <w:rPr>
          <w:rFonts w:ascii="Arial" w:eastAsia="Times New Roman" w:hAnsi="Arial" w:cs="Arial"/>
          <w:lang w:eastAsia="sl-SI"/>
        </w:rPr>
        <w:t>(2) Rok koncesije začne teči naslednji dan po uveljavitvi koncesijske pogodb</w:t>
      </w:r>
      <w:r w:rsidR="001A3749">
        <w:rPr>
          <w:rFonts w:ascii="Arial" w:eastAsia="Times New Roman" w:hAnsi="Arial" w:cs="Arial"/>
          <w:lang w:eastAsia="sl-SI"/>
        </w:rPr>
        <w:t>e</w:t>
      </w:r>
      <w:r w:rsidR="00DE0E47" w:rsidRPr="00D53E25">
        <w:rPr>
          <w:rFonts w:ascii="Arial" w:eastAsia="Times New Roman" w:hAnsi="Arial" w:cs="Arial"/>
          <w:lang w:eastAsia="sl-SI"/>
        </w:rPr>
        <w:t>.</w:t>
      </w:r>
      <w:r w:rsidR="00BB427F" w:rsidRPr="00BB427F">
        <w:rPr>
          <w:rFonts w:eastAsia="Times New Roman" w:cs="Arial"/>
          <w:sz w:val="18"/>
          <w:szCs w:val="16"/>
          <w:lang w:eastAsia="sl-SI"/>
        </w:rPr>
        <w:t xml:space="preserve"> </w:t>
      </w:r>
      <w:r w:rsidR="00BB427F" w:rsidRPr="00BB427F">
        <w:rPr>
          <w:rFonts w:ascii="Arial" w:eastAsia="Times New Roman" w:hAnsi="Arial" w:cs="Arial"/>
          <w:lang w:eastAsia="sl-SI"/>
        </w:rPr>
        <w:t xml:space="preserve">Koncesijska pogodba začne veljati z dnem podpisa obeh pogodbenih strank. </w:t>
      </w:r>
    </w:p>
    <w:p w:rsidR="00EE6A82" w:rsidRPr="00C0378C" w:rsidRDefault="00BC7BBD" w:rsidP="00C0378C">
      <w:pPr>
        <w:spacing w:after="190"/>
        <w:ind w:firstLine="217"/>
        <w:jc w:val="both"/>
        <w:rPr>
          <w:rFonts w:ascii="Arial" w:eastAsia="Times New Roman" w:hAnsi="Arial" w:cs="Arial"/>
          <w:lang w:eastAsia="sl-SI"/>
        </w:rPr>
      </w:pPr>
      <w:r w:rsidRPr="00D53E25">
        <w:rPr>
          <w:rFonts w:ascii="Arial" w:eastAsia="Times New Roman" w:hAnsi="Arial" w:cs="Arial"/>
          <w:lang w:eastAsia="sl-SI"/>
        </w:rPr>
        <w:t>(3) Rok koncesije se lahko na predlog ko</w:t>
      </w:r>
      <w:r w:rsidR="00477FDE">
        <w:rPr>
          <w:rFonts w:ascii="Arial" w:eastAsia="Times New Roman" w:hAnsi="Arial" w:cs="Arial"/>
          <w:lang w:eastAsia="sl-SI"/>
        </w:rPr>
        <w:t>ncesionarja podaljša največ za 2</w:t>
      </w:r>
      <w:r w:rsidRPr="00D53E25">
        <w:rPr>
          <w:rFonts w:ascii="Arial" w:eastAsia="Times New Roman" w:hAnsi="Arial" w:cs="Arial"/>
          <w:lang w:eastAsia="sl-SI"/>
        </w:rPr>
        <w:t xml:space="preserve"> let</w:t>
      </w:r>
      <w:r w:rsidR="00477FDE">
        <w:rPr>
          <w:rFonts w:ascii="Arial" w:eastAsia="Times New Roman" w:hAnsi="Arial" w:cs="Arial"/>
          <w:lang w:eastAsia="sl-SI"/>
        </w:rPr>
        <w:t>i</w:t>
      </w:r>
      <w:r w:rsidRPr="00D53E25">
        <w:rPr>
          <w:rFonts w:ascii="Arial" w:eastAsia="Times New Roman" w:hAnsi="Arial" w:cs="Arial"/>
          <w:lang w:eastAsia="sl-SI"/>
        </w:rPr>
        <w:t xml:space="preserve">, če je moral koncesionar zaradi okoliščin, ki predstavljajo višjo silo, zagotoviti v času trajanja koncesijskega razmerja bistvena dodatna vlaganja, ki s prvotnim investicijskim načrtom niso bila predvidena in katerih si v času trajanja koncesije koncesionar ni mogel povrniti. </w:t>
      </w:r>
    </w:p>
    <w:p w:rsidR="00E37061" w:rsidRDefault="00E37061" w:rsidP="00BC7BBD">
      <w:pPr>
        <w:spacing w:after="190"/>
        <w:jc w:val="center"/>
        <w:rPr>
          <w:rFonts w:ascii="Arial" w:eastAsia="Times New Roman" w:hAnsi="Arial" w:cs="Arial"/>
          <w:b/>
          <w:bCs/>
          <w:lang w:eastAsia="sl-SI"/>
        </w:rPr>
      </w:pPr>
    </w:p>
    <w:p w:rsidR="00BC7BBD" w:rsidRPr="00E37061" w:rsidRDefault="00BC7BBD" w:rsidP="00BC7BBD">
      <w:pPr>
        <w:spacing w:after="190"/>
        <w:jc w:val="center"/>
        <w:rPr>
          <w:rFonts w:ascii="Arial" w:eastAsia="Times New Roman" w:hAnsi="Arial" w:cs="Arial"/>
          <w:b/>
          <w:bCs/>
          <w:lang w:eastAsia="sl-SI"/>
        </w:rPr>
      </w:pPr>
      <w:r w:rsidRPr="00E37061">
        <w:rPr>
          <w:rFonts w:ascii="Arial" w:eastAsia="Times New Roman" w:hAnsi="Arial" w:cs="Arial"/>
          <w:b/>
          <w:bCs/>
          <w:lang w:eastAsia="sl-SI"/>
        </w:rPr>
        <w:t xml:space="preserve">III. RAZMERJA KONCESIONARJA DO </w:t>
      </w:r>
      <w:r w:rsidR="004314CB">
        <w:rPr>
          <w:rFonts w:ascii="Arial" w:eastAsia="Times New Roman" w:hAnsi="Arial" w:cs="Arial"/>
          <w:b/>
          <w:bCs/>
          <w:lang w:eastAsia="sl-SI"/>
        </w:rPr>
        <w:t xml:space="preserve">UPORABNIKOV STORITEV JAVNE SLUŽBE </w:t>
      </w:r>
      <w:r w:rsidRPr="00E37061">
        <w:rPr>
          <w:rFonts w:ascii="Arial" w:eastAsia="Times New Roman" w:hAnsi="Arial" w:cs="Arial"/>
          <w:b/>
          <w:bCs/>
          <w:lang w:eastAsia="sl-SI"/>
        </w:rPr>
        <w:t>IN KONCEDENTA</w:t>
      </w:r>
    </w:p>
    <w:p w:rsidR="00D34F7C" w:rsidRDefault="00D34F7C" w:rsidP="00E37061">
      <w:pPr>
        <w:spacing w:after="190"/>
        <w:ind w:firstLine="217"/>
        <w:jc w:val="center"/>
        <w:rPr>
          <w:rFonts w:ascii="Arial" w:eastAsia="Times New Roman" w:hAnsi="Arial" w:cs="Arial"/>
          <w:b/>
          <w:lang w:eastAsia="sl-SI"/>
        </w:rPr>
      </w:pPr>
    </w:p>
    <w:p w:rsidR="00BC7BBD" w:rsidRPr="00E37061" w:rsidRDefault="00D34F7C" w:rsidP="00E37061">
      <w:pPr>
        <w:spacing w:after="190"/>
        <w:ind w:firstLine="217"/>
        <w:jc w:val="center"/>
        <w:rPr>
          <w:rFonts w:ascii="Arial" w:eastAsia="Times New Roman" w:hAnsi="Arial" w:cs="Arial"/>
          <w:b/>
          <w:lang w:eastAsia="sl-SI"/>
        </w:rPr>
      </w:pPr>
      <w:r>
        <w:rPr>
          <w:rFonts w:ascii="Arial" w:eastAsia="Times New Roman" w:hAnsi="Arial" w:cs="Arial"/>
          <w:b/>
          <w:lang w:eastAsia="sl-SI"/>
        </w:rPr>
        <w:t>9</w:t>
      </w:r>
      <w:r w:rsidR="00BC7BBD" w:rsidRPr="00E37061">
        <w:rPr>
          <w:rFonts w:ascii="Arial" w:eastAsia="Times New Roman" w:hAnsi="Arial" w:cs="Arial"/>
          <w:b/>
          <w:lang w:eastAsia="sl-SI"/>
        </w:rPr>
        <w:t>. člen</w:t>
      </w:r>
    </w:p>
    <w:p w:rsidR="00BC7BBD" w:rsidRPr="00E37061" w:rsidRDefault="00BC7BBD" w:rsidP="00E37061">
      <w:pPr>
        <w:spacing w:after="190"/>
        <w:ind w:firstLine="217"/>
        <w:jc w:val="center"/>
        <w:rPr>
          <w:rFonts w:ascii="Arial" w:eastAsia="Times New Roman" w:hAnsi="Arial" w:cs="Arial"/>
          <w:b/>
          <w:lang w:eastAsia="sl-SI"/>
        </w:rPr>
      </w:pPr>
      <w:r w:rsidRPr="00E37061">
        <w:rPr>
          <w:rFonts w:ascii="Arial" w:eastAsia="Times New Roman" w:hAnsi="Arial" w:cs="Arial"/>
          <w:b/>
          <w:lang w:eastAsia="sl-SI"/>
        </w:rPr>
        <w:t>(pravice in dolžnosti koncesionarja, koncedenta in</w:t>
      </w:r>
      <w:r w:rsidR="00E93D19">
        <w:rPr>
          <w:rFonts w:ascii="Arial" w:eastAsia="Times New Roman" w:hAnsi="Arial" w:cs="Arial"/>
          <w:b/>
          <w:lang w:eastAsia="sl-SI"/>
        </w:rPr>
        <w:t xml:space="preserve"> uporabnikov</w:t>
      </w:r>
      <w:r w:rsidR="00B631C3">
        <w:rPr>
          <w:rFonts w:ascii="Arial" w:eastAsia="Times New Roman" w:hAnsi="Arial" w:cs="Arial"/>
          <w:b/>
          <w:lang w:eastAsia="sl-SI"/>
        </w:rPr>
        <w:t xml:space="preserve"> storitev javne službe</w:t>
      </w:r>
      <w:r w:rsidR="00E37061" w:rsidRPr="00E37061">
        <w:rPr>
          <w:rFonts w:ascii="Arial" w:eastAsia="Times New Roman" w:hAnsi="Arial" w:cs="Arial"/>
          <w:b/>
          <w:lang w:eastAsia="sl-SI"/>
        </w:rPr>
        <w:t>)</w:t>
      </w:r>
    </w:p>
    <w:p w:rsidR="00BC7BBD" w:rsidRPr="00F13C5C" w:rsidRDefault="00BC7BBD" w:rsidP="00E37061">
      <w:pPr>
        <w:spacing w:after="190"/>
        <w:jc w:val="both"/>
        <w:rPr>
          <w:rFonts w:eastAsia="Times New Roman" w:cs="Arial"/>
          <w:sz w:val="18"/>
          <w:szCs w:val="16"/>
          <w:lang w:eastAsia="sl-SI"/>
        </w:rPr>
      </w:pPr>
      <w:r w:rsidRPr="00E37061">
        <w:rPr>
          <w:rFonts w:ascii="Arial" w:eastAsia="Times New Roman" w:hAnsi="Arial" w:cs="Arial"/>
          <w:lang w:eastAsia="sl-SI"/>
        </w:rPr>
        <w:t>Razmer</w:t>
      </w:r>
      <w:r w:rsidR="00E37061" w:rsidRPr="00E37061">
        <w:rPr>
          <w:rFonts w:ascii="Arial" w:eastAsia="Times New Roman" w:hAnsi="Arial" w:cs="Arial"/>
          <w:lang w:eastAsia="sl-SI"/>
        </w:rPr>
        <w:t xml:space="preserve">ja koncesionarja do </w:t>
      </w:r>
      <w:r w:rsidR="00104A4E">
        <w:rPr>
          <w:rFonts w:ascii="Arial" w:eastAsia="Times New Roman" w:hAnsi="Arial" w:cs="Arial"/>
          <w:lang w:eastAsia="sl-SI"/>
        </w:rPr>
        <w:t xml:space="preserve">uporabnikov storitev javne službe </w:t>
      </w:r>
      <w:r w:rsidRPr="00E37061">
        <w:rPr>
          <w:rFonts w:ascii="Arial" w:eastAsia="Times New Roman" w:hAnsi="Arial" w:cs="Arial"/>
          <w:lang w:eastAsia="sl-SI"/>
        </w:rPr>
        <w:t>in koncedenta tvorijo pravice in dolžnosti koncesion</w:t>
      </w:r>
      <w:r w:rsidR="000924EE">
        <w:rPr>
          <w:rFonts w:ascii="Arial" w:eastAsia="Times New Roman" w:hAnsi="Arial" w:cs="Arial"/>
          <w:lang w:eastAsia="sl-SI"/>
        </w:rPr>
        <w:t>arja, koncedenta in</w:t>
      </w:r>
      <w:r w:rsidR="00104A4E">
        <w:rPr>
          <w:rFonts w:ascii="Arial" w:eastAsia="Times New Roman" w:hAnsi="Arial" w:cs="Arial"/>
          <w:lang w:eastAsia="sl-SI"/>
        </w:rPr>
        <w:t xml:space="preserve"> </w:t>
      </w:r>
      <w:r w:rsidR="00E37061" w:rsidRPr="00E37061">
        <w:rPr>
          <w:rFonts w:ascii="Arial" w:eastAsia="Times New Roman" w:hAnsi="Arial" w:cs="Arial"/>
          <w:lang w:eastAsia="sl-SI"/>
        </w:rPr>
        <w:t xml:space="preserve">uporabnikov </w:t>
      </w:r>
      <w:r w:rsidR="00104A4E">
        <w:rPr>
          <w:rFonts w:ascii="Arial" w:eastAsia="Times New Roman" w:hAnsi="Arial" w:cs="Arial"/>
          <w:lang w:eastAsia="sl-SI"/>
        </w:rPr>
        <w:t>storitev javne službe.</w:t>
      </w:r>
    </w:p>
    <w:p w:rsidR="00D34F7C" w:rsidRDefault="00D34F7C" w:rsidP="001C25F5">
      <w:pPr>
        <w:spacing w:after="190"/>
        <w:ind w:firstLine="217"/>
        <w:jc w:val="center"/>
        <w:rPr>
          <w:rFonts w:ascii="Arial" w:eastAsia="Times New Roman" w:hAnsi="Arial" w:cs="Arial"/>
          <w:b/>
          <w:lang w:eastAsia="sl-SI"/>
        </w:rPr>
      </w:pPr>
    </w:p>
    <w:p w:rsidR="00BC7BBD" w:rsidRPr="001C25F5" w:rsidRDefault="00D34F7C" w:rsidP="001C25F5">
      <w:pPr>
        <w:spacing w:after="190"/>
        <w:ind w:firstLine="217"/>
        <w:jc w:val="center"/>
        <w:rPr>
          <w:rFonts w:ascii="Arial" w:eastAsia="Times New Roman" w:hAnsi="Arial" w:cs="Arial"/>
          <w:b/>
          <w:lang w:eastAsia="sl-SI"/>
        </w:rPr>
      </w:pPr>
      <w:r>
        <w:rPr>
          <w:rFonts w:ascii="Arial" w:eastAsia="Times New Roman" w:hAnsi="Arial" w:cs="Arial"/>
          <w:b/>
          <w:lang w:eastAsia="sl-SI"/>
        </w:rPr>
        <w:t>10</w:t>
      </w:r>
      <w:r w:rsidR="00BC7BBD" w:rsidRPr="001C25F5">
        <w:rPr>
          <w:rFonts w:ascii="Arial" w:eastAsia="Times New Roman" w:hAnsi="Arial" w:cs="Arial"/>
          <w:b/>
          <w:lang w:eastAsia="sl-SI"/>
        </w:rPr>
        <w:t>. člen</w:t>
      </w:r>
    </w:p>
    <w:p w:rsidR="00BC7BBD" w:rsidRPr="001D44B0" w:rsidRDefault="00BC7BBD" w:rsidP="001C25F5">
      <w:pPr>
        <w:spacing w:after="190"/>
        <w:ind w:firstLine="217"/>
        <w:jc w:val="center"/>
        <w:rPr>
          <w:rFonts w:ascii="Arial" w:eastAsia="Times New Roman" w:hAnsi="Arial" w:cs="Arial"/>
          <w:b/>
          <w:lang w:eastAsia="sl-SI"/>
        </w:rPr>
      </w:pPr>
      <w:r w:rsidRPr="001D44B0">
        <w:rPr>
          <w:rFonts w:ascii="Arial" w:eastAsia="Times New Roman" w:hAnsi="Arial" w:cs="Arial"/>
          <w:b/>
          <w:lang w:eastAsia="sl-SI"/>
        </w:rPr>
        <w:t>(dolžnosti koncesionarja)</w:t>
      </w:r>
    </w:p>
    <w:p w:rsidR="000A0CFC" w:rsidRPr="008675CE" w:rsidRDefault="000A0CFC" w:rsidP="000A0CFC">
      <w:pPr>
        <w:pStyle w:val="Navadensplet"/>
        <w:ind w:firstLine="199"/>
        <w:jc w:val="both"/>
        <w:rPr>
          <w:rFonts w:ascii="Arial" w:hAnsi="Arial" w:cs="Arial"/>
          <w:color w:val="auto"/>
          <w:sz w:val="22"/>
          <w:szCs w:val="22"/>
        </w:rPr>
      </w:pPr>
      <w:r w:rsidRPr="00B54A49">
        <w:rPr>
          <w:rFonts w:ascii="Arial" w:hAnsi="Arial" w:cs="Arial"/>
          <w:sz w:val="20"/>
          <w:szCs w:val="20"/>
        </w:rPr>
        <w:t>(</w:t>
      </w:r>
      <w:r w:rsidRPr="008675CE">
        <w:rPr>
          <w:rFonts w:ascii="Arial" w:hAnsi="Arial" w:cs="Arial"/>
          <w:color w:val="auto"/>
          <w:sz w:val="22"/>
          <w:szCs w:val="22"/>
        </w:rPr>
        <w:t xml:space="preserve">1) Koncesionar mora uporabnikom zagotavljati kontinuirano in kvalitetno opravljanje javnih služb iz prvega člena tega odloka. Storitve javne službe so javne dobrine in jih mora koncesionar vsakomur zagotavljati pod enakimi pogoji.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 xml:space="preserve">(2) Dolžnosti koncesionarja so zlasti: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 xml:space="preserve">1. v javnem interesu kvalitetno, pravočasno in v ustreznem obsegu opravljati javno službo, v skladu z zakonom in drugimi predpisi, v skladu z odlokom ter koncesijsko pogodbo;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 xml:space="preserve">2. upoštevati tehnične, zdravstvene in druge normative in standarde, povezane z izvajanjem javne službe, zlasti pa v tem okviru skrbeti za ekološko usmerjeno ravnanje z odpadki;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3. zagotoviti ustrezno zavarovanje nevarnih in zdravju škodljivih odpadkov ter odpraviti napake na</w:t>
      </w:r>
      <w:r w:rsidR="005B5CF1" w:rsidRPr="008675CE">
        <w:rPr>
          <w:rFonts w:ascii="Arial" w:hAnsi="Arial" w:cs="Arial"/>
          <w:color w:val="auto"/>
          <w:sz w:val="22"/>
          <w:szCs w:val="22"/>
        </w:rPr>
        <w:t xml:space="preserve"> opremi, ki utegne</w:t>
      </w:r>
      <w:r w:rsidRPr="008675CE">
        <w:rPr>
          <w:rFonts w:ascii="Arial" w:hAnsi="Arial" w:cs="Arial"/>
          <w:color w:val="auto"/>
          <w:sz w:val="22"/>
          <w:szCs w:val="22"/>
        </w:rPr>
        <w:t xml:space="preserve"> povzročiti večjo škodo na okolju ali zdravju ljudi najkasneje v roku 12 ur od ugotovitve napake oziroma prejema obvestila uporabnikov </w:t>
      </w:r>
      <w:r w:rsidR="005B5CF1" w:rsidRPr="008675CE">
        <w:rPr>
          <w:rFonts w:ascii="Arial" w:hAnsi="Arial" w:cs="Arial"/>
          <w:color w:val="auto"/>
          <w:sz w:val="22"/>
          <w:szCs w:val="22"/>
        </w:rPr>
        <w:t xml:space="preserve">storitev javne službe </w:t>
      </w:r>
      <w:r w:rsidRPr="008675CE">
        <w:rPr>
          <w:rFonts w:ascii="Arial" w:hAnsi="Arial" w:cs="Arial"/>
          <w:color w:val="auto"/>
          <w:sz w:val="22"/>
          <w:szCs w:val="22"/>
        </w:rPr>
        <w:t xml:space="preserve">(interventno izvajanje javne službe);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 xml:space="preserve">4. uporabljati </w:t>
      </w:r>
      <w:r w:rsidR="00D71F18" w:rsidRPr="008675CE">
        <w:rPr>
          <w:rFonts w:ascii="Arial" w:hAnsi="Arial" w:cs="Arial"/>
          <w:color w:val="auto"/>
          <w:sz w:val="22"/>
          <w:szCs w:val="22"/>
        </w:rPr>
        <w:t xml:space="preserve">opremo </w:t>
      </w:r>
      <w:r w:rsidRPr="008675CE">
        <w:rPr>
          <w:rFonts w:ascii="Arial" w:hAnsi="Arial" w:cs="Arial"/>
          <w:color w:val="auto"/>
          <w:sz w:val="22"/>
          <w:szCs w:val="22"/>
        </w:rPr>
        <w:t>in druga sredstva za izvajanje javne službe kot dober gospodar, jih tekoče vzdrževati in odpraviti morebitne napake, okvare in pomanjkljivosti, ki neposredno ne ogrožajo varstva okolja ali zdravja ljudi v roku 14 dni od ugotovitve oziroma prejema obvestila uporabnikov</w:t>
      </w:r>
      <w:r w:rsidR="00D71F18" w:rsidRPr="008675CE">
        <w:rPr>
          <w:rFonts w:ascii="Arial" w:hAnsi="Arial" w:cs="Arial"/>
          <w:color w:val="auto"/>
          <w:sz w:val="22"/>
          <w:szCs w:val="22"/>
        </w:rPr>
        <w:t xml:space="preserve"> storitev javne službe</w:t>
      </w:r>
      <w:r w:rsidRPr="008675CE">
        <w:rPr>
          <w:rFonts w:ascii="Arial" w:hAnsi="Arial" w:cs="Arial"/>
          <w:color w:val="auto"/>
          <w:sz w:val="22"/>
          <w:szCs w:val="22"/>
        </w:rPr>
        <w:t xml:space="preserve">;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5. sklepati z uporabniki</w:t>
      </w:r>
      <w:r w:rsidR="00D71F18" w:rsidRPr="008675CE">
        <w:rPr>
          <w:rFonts w:ascii="Arial" w:hAnsi="Arial" w:cs="Arial"/>
          <w:color w:val="auto"/>
          <w:sz w:val="22"/>
          <w:szCs w:val="22"/>
        </w:rPr>
        <w:t xml:space="preserve"> storitev javne službe</w:t>
      </w:r>
      <w:r w:rsidRPr="008675CE">
        <w:rPr>
          <w:rFonts w:ascii="Arial" w:hAnsi="Arial" w:cs="Arial"/>
          <w:color w:val="auto"/>
          <w:sz w:val="22"/>
          <w:szCs w:val="22"/>
        </w:rPr>
        <w:t xml:space="preserve"> pogodbe za uporabo javnih dobrin oziroma opravljanje storitev, ki so predmet koncesije, izdajati soglasja in projektne pogoje ter obračunavati pristojbine in druge prispevke v skladu s predpisi;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lastRenderedPageBreak/>
        <w:t xml:space="preserve">6. pripravljati (letne in dolgoročne) programe za izvajanje javne službe in kalkulacije prihodkov in odhodkov dejavnosti, oblikovati predloge cen (tarife) in najmanj enkrat letno koncedentu poročati o izvajanju javne službe in poslovanju; </w:t>
      </w:r>
    </w:p>
    <w:p w:rsidR="000A0CFC" w:rsidRPr="008675CE"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 xml:space="preserve">7. svetovati in pomagati koncendentu pri pripravi razvojnih in investicijskih načrtov ter projektov za pridobivanje finančnih sredstev v okviru javnih razpisov ter drugih virov; </w:t>
      </w:r>
    </w:p>
    <w:p w:rsidR="000A0CFC" w:rsidRDefault="000A0CFC" w:rsidP="000A0CFC">
      <w:pPr>
        <w:pStyle w:val="Navadensplet"/>
        <w:ind w:firstLine="199"/>
        <w:jc w:val="both"/>
        <w:rPr>
          <w:rFonts w:ascii="Arial" w:hAnsi="Arial" w:cs="Arial"/>
          <w:color w:val="auto"/>
          <w:sz w:val="22"/>
          <w:szCs w:val="22"/>
        </w:rPr>
      </w:pPr>
      <w:r w:rsidRPr="008675CE">
        <w:rPr>
          <w:rFonts w:ascii="Arial" w:hAnsi="Arial" w:cs="Arial"/>
          <w:color w:val="auto"/>
          <w:sz w:val="22"/>
          <w:szCs w:val="22"/>
        </w:rPr>
        <w:t>8. voditi vse predpisane evidence in katastre, obveščati pristojne organe o kršitvah, ažurno odgovarjati na pritožbe in/ali pobude uporabnikov</w:t>
      </w:r>
      <w:r w:rsidR="008675CE" w:rsidRPr="008675CE">
        <w:rPr>
          <w:rFonts w:ascii="Arial" w:hAnsi="Arial" w:cs="Arial"/>
          <w:color w:val="auto"/>
          <w:sz w:val="22"/>
          <w:szCs w:val="22"/>
        </w:rPr>
        <w:t xml:space="preserve"> storitev javne službe</w:t>
      </w:r>
      <w:r w:rsidRPr="008675CE">
        <w:rPr>
          <w:rFonts w:ascii="Arial" w:hAnsi="Arial" w:cs="Arial"/>
          <w:color w:val="auto"/>
          <w:sz w:val="22"/>
          <w:szCs w:val="22"/>
        </w:rPr>
        <w:t>, omogočati nemoten nadzor v zvezi z izvajanjem koncesije in javne službe in skrbeti za tekoče obveščanje javnosti o dogodkih v z</w:t>
      </w:r>
      <w:r w:rsidR="00146A0E">
        <w:rPr>
          <w:rFonts w:ascii="Arial" w:hAnsi="Arial" w:cs="Arial"/>
          <w:color w:val="auto"/>
          <w:sz w:val="22"/>
          <w:szCs w:val="22"/>
        </w:rPr>
        <w:t>vezi z izvajanjem javne službe;</w:t>
      </w:r>
    </w:p>
    <w:p w:rsidR="00146A0E" w:rsidRPr="002060B6" w:rsidRDefault="00146A0E" w:rsidP="000A0CFC">
      <w:pPr>
        <w:pStyle w:val="Navadensplet"/>
        <w:ind w:firstLine="199"/>
        <w:jc w:val="both"/>
        <w:rPr>
          <w:rFonts w:ascii="Arial" w:hAnsi="Arial" w:cs="Arial"/>
          <w:color w:val="000000"/>
          <w:sz w:val="22"/>
          <w:szCs w:val="22"/>
        </w:rPr>
      </w:pPr>
      <w:r w:rsidRPr="002060B6">
        <w:rPr>
          <w:rFonts w:ascii="Arial" w:hAnsi="Arial" w:cs="Arial"/>
          <w:color w:val="000000"/>
          <w:sz w:val="22"/>
          <w:szCs w:val="22"/>
        </w:rPr>
        <w:t xml:space="preserve">9. plačevati koncesijsko dajatev; </w:t>
      </w:r>
    </w:p>
    <w:p w:rsidR="008675CE" w:rsidRPr="008675CE" w:rsidRDefault="002060B6" w:rsidP="002060B6">
      <w:pPr>
        <w:pStyle w:val="Navadensplet"/>
        <w:jc w:val="both"/>
        <w:rPr>
          <w:rFonts w:ascii="Arial" w:hAnsi="Arial" w:cs="Arial"/>
          <w:color w:val="auto"/>
          <w:sz w:val="22"/>
          <w:szCs w:val="22"/>
        </w:rPr>
      </w:pPr>
      <w:r>
        <w:rPr>
          <w:rFonts w:ascii="Arial" w:hAnsi="Arial" w:cs="Arial"/>
          <w:color w:val="000000"/>
          <w:sz w:val="22"/>
          <w:szCs w:val="22"/>
        </w:rPr>
        <w:t xml:space="preserve"> </w:t>
      </w:r>
      <w:r w:rsidR="00146A0E" w:rsidRPr="002060B6">
        <w:rPr>
          <w:rFonts w:ascii="Arial" w:hAnsi="Arial" w:cs="Arial"/>
          <w:color w:val="000000"/>
          <w:sz w:val="22"/>
          <w:szCs w:val="22"/>
        </w:rPr>
        <w:t>10</w:t>
      </w:r>
      <w:r w:rsidR="008675CE" w:rsidRPr="002060B6">
        <w:rPr>
          <w:rFonts w:ascii="Arial" w:hAnsi="Arial" w:cs="Arial"/>
          <w:color w:val="000000"/>
          <w:sz w:val="22"/>
          <w:szCs w:val="22"/>
        </w:rPr>
        <w:t>. drug</w:t>
      </w:r>
      <w:r w:rsidR="00146A0E" w:rsidRPr="002060B6">
        <w:rPr>
          <w:rFonts w:ascii="Arial" w:hAnsi="Arial" w:cs="Arial"/>
          <w:color w:val="000000"/>
          <w:sz w:val="22"/>
          <w:szCs w:val="22"/>
        </w:rPr>
        <w:t>a dela</w:t>
      </w:r>
      <w:r w:rsidR="00AD5546" w:rsidRPr="002060B6">
        <w:rPr>
          <w:rFonts w:ascii="Arial" w:hAnsi="Arial" w:cs="Arial"/>
          <w:color w:val="000000"/>
          <w:sz w:val="22"/>
          <w:szCs w:val="22"/>
        </w:rPr>
        <w:t>,</w:t>
      </w:r>
      <w:r w:rsidR="008675CE" w:rsidRPr="008675CE">
        <w:rPr>
          <w:rFonts w:ascii="Arial" w:hAnsi="Arial" w:cs="Arial"/>
          <w:color w:val="auto"/>
          <w:sz w:val="22"/>
          <w:szCs w:val="22"/>
        </w:rPr>
        <w:t xml:space="preserve"> v skladu z odlokom o načinu izvajanja obvezne občinske gospodarske javne službe zbiranja določenih vrst komunalnih odpadkov na območju Mestne občine Murska Sobota  in drugimi predpisi, ki urejajo ravnanje z odpadki.</w:t>
      </w:r>
    </w:p>
    <w:p w:rsidR="000A0CFC" w:rsidRPr="00642535" w:rsidRDefault="000A0CFC" w:rsidP="000A0CFC">
      <w:pPr>
        <w:pStyle w:val="Navadensplet"/>
        <w:ind w:firstLine="199"/>
        <w:jc w:val="both"/>
        <w:rPr>
          <w:rFonts w:ascii="Arial" w:hAnsi="Arial" w:cs="Arial"/>
          <w:color w:val="auto"/>
          <w:sz w:val="22"/>
          <w:szCs w:val="22"/>
        </w:rPr>
      </w:pPr>
      <w:r w:rsidRPr="00642535">
        <w:rPr>
          <w:rFonts w:ascii="Arial" w:hAnsi="Arial" w:cs="Arial"/>
          <w:color w:val="auto"/>
          <w:sz w:val="22"/>
          <w:szCs w:val="22"/>
        </w:rPr>
        <w:t xml:space="preserve">(3) Koncesionar lahko izvaja tudi druge dejavnosti, za katere je registriran, vendar njihovo izvajanje ne sme </w:t>
      </w:r>
      <w:r w:rsidR="00146A0E" w:rsidRPr="005353B2">
        <w:rPr>
          <w:rFonts w:ascii="Arial" w:hAnsi="Arial" w:cs="Arial"/>
          <w:color w:val="000000"/>
          <w:sz w:val="22"/>
          <w:szCs w:val="22"/>
        </w:rPr>
        <w:t>negativno ali moteče</w:t>
      </w:r>
      <w:r w:rsidR="00146A0E">
        <w:rPr>
          <w:rFonts w:ascii="Arial" w:hAnsi="Arial" w:cs="Arial"/>
          <w:color w:val="C0504D"/>
          <w:sz w:val="22"/>
          <w:szCs w:val="22"/>
        </w:rPr>
        <w:t xml:space="preserve"> </w:t>
      </w:r>
      <w:r w:rsidRPr="00642535">
        <w:rPr>
          <w:rFonts w:ascii="Arial" w:hAnsi="Arial" w:cs="Arial"/>
          <w:color w:val="auto"/>
          <w:sz w:val="22"/>
          <w:szCs w:val="22"/>
        </w:rPr>
        <w:t xml:space="preserve">vplivati na opravljanje </w:t>
      </w:r>
      <w:r w:rsidR="00642535" w:rsidRPr="00642535">
        <w:rPr>
          <w:rFonts w:ascii="Arial" w:hAnsi="Arial" w:cs="Arial"/>
          <w:color w:val="auto"/>
          <w:sz w:val="22"/>
          <w:szCs w:val="22"/>
        </w:rPr>
        <w:t xml:space="preserve">te </w:t>
      </w:r>
      <w:r w:rsidRPr="00642535">
        <w:rPr>
          <w:rFonts w:ascii="Arial" w:hAnsi="Arial" w:cs="Arial"/>
          <w:color w:val="auto"/>
          <w:sz w:val="22"/>
          <w:szCs w:val="22"/>
        </w:rPr>
        <w:t>javne službe. Koncesionar mora za</w:t>
      </w:r>
      <w:r w:rsidR="00642535" w:rsidRPr="00642535">
        <w:rPr>
          <w:rFonts w:ascii="Arial" w:hAnsi="Arial" w:cs="Arial"/>
          <w:color w:val="auto"/>
          <w:sz w:val="22"/>
          <w:szCs w:val="22"/>
        </w:rPr>
        <w:t xml:space="preserve"> predmetno javno službo, ki jo opravlja, </w:t>
      </w:r>
      <w:r w:rsidRPr="00642535">
        <w:rPr>
          <w:rFonts w:ascii="Arial" w:hAnsi="Arial" w:cs="Arial"/>
          <w:color w:val="auto"/>
          <w:sz w:val="22"/>
          <w:szCs w:val="22"/>
        </w:rPr>
        <w:t>ločeno voditi zakonsko predpisane računovodske evidence in izkaze, ki veljajo za gospodarske javne službe. Ločene računovodske evidence in izkaze mora koncesionar voditi tudi v primeru, ko opravlja posamezno javno službo tudi na območju drugih lokalnih skupnosti.</w:t>
      </w:r>
    </w:p>
    <w:p w:rsidR="00142C14" w:rsidRDefault="00142C14" w:rsidP="00DB4405">
      <w:pPr>
        <w:spacing w:after="190"/>
        <w:ind w:firstLine="217"/>
        <w:jc w:val="center"/>
        <w:rPr>
          <w:rFonts w:ascii="Arial" w:eastAsia="Times New Roman" w:hAnsi="Arial" w:cs="Arial"/>
          <w:b/>
          <w:lang w:eastAsia="sl-SI"/>
        </w:rPr>
      </w:pPr>
    </w:p>
    <w:p w:rsidR="000A0CFC" w:rsidRPr="00DB4405" w:rsidRDefault="00142C14" w:rsidP="00DB4405">
      <w:pPr>
        <w:spacing w:after="190"/>
        <w:ind w:firstLine="217"/>
        <w:jc w:val="center"/>
        <w:rPr>
          <w:rFonts w:ascii="Arial" w:eastAsia="Times New Roman" w:hAnsi="Arial" w:cs="Arial"/>
          <w:b/>
          <w:lang w:eastAsia="sl-SI"/>
        </w:rPr>
      </w:pPr>
      <w:r>
        <w:rPr>
          <w:rFonts w:ascii="Arial" w:eastAsia="Times New Roman" w:hAnsi="Arial" w:cs="Arial"/>
          <w:b/>
          <w:lang w:eastAsia="sl-SI"/>
        </w:rPr>
        <w:t>11</w:t>
      </w:r>
      <w:r w:rsidR="00DB4405" w:rsidRPr="00DB4405">
        <w:rPr>
          <w:rFonts w:ascii="Arial" w:eastAsia="Times New Roman" w:hAnsi="Arial" w:cs="Arial"/>
          <w:b/>
          <w:lang w:eastAsia="sl-SI"/>
        </w:rPr>
        <w:t>.</w:t>
      </w:r>
      <w:r w:rsidR="00DB4405">
        <w:rPr>
          <w:rFonts w:ascii="Arial" w:eastAsia="Times New Roman" w:hAnsi="Arial" w:cs="Arial"/>
          <w:b/>
          <w:lang w:eastAsia="sl-SI"/>
        </w:rPr>
        <w:t xml:space="preserve"> </w:t>
      </w:r>
      <w:r w:rsidR="00DB4405" w:rsidRPr="00DB4405">
        <w:rPr>
          <w:rFonts w:ascii="Arial" w:eastAsia="Times New Roman" w:hAnsi="Arial" w:cs="Arial"/>
          <w:b/>
          <w:lang w:eastAsia="sl-SI"/>
        </w:rPr>
        <w:t>člen</w:t>
      </w:r>
    </w:p>
    <w:p w:rsidR="00DB4405" w:rsidRDefault="00DB4405" w:rsidP="00DB4405">
      <w:pPr>
        <w:spacing w:after="190"/>
        <w:ind w:firstLine="217"/>
        <w:jc w:val="center"/>
        <w:rPr>
          <w:rFonts w:ascii="Arial" w:eastAsia="Times New Roman" w:hAnsi="Arial" w:cs="Arial"/>
          <w:b/>
          <w:lang w:eastAsia="sl-SI"/>
        </w:rPr>
      </w:pPr>
      <w:r w:rsidRPr="00DB4405">
        <w:rPr>
          <w:rFonts w:ascii="Arial" w:eastAsia="Times New Roman" w:hAnsi="Arial" w:cs="Arial"/>
          <w:b/>
          <w:lang w:eastAsia="sl-SI"/>
        </w:rPr>
        <w:t>( način izvajanja javne službe)</w:t>
      </w:r>
    </w:p>
    <w:p w:rsidR="00DB4405" w:rsidRPr="00DB4405" w:rsidRDefault="00DB4405" w:rsidP="006D510A">
      <w:pPr>
        <w:pStyle w:val="Navadensplet"/>
        <w:spacing w:after="174"/>
        <w:jc w:val="both"/>
        <w:rPr>
          <w:rFonts w:ascii="Arial" w:hAnsi="Arial" w:cs="Arial"/>
          <w:color w:val="auto"/>
          <w:sz w:val="22"/>
          <w:szCs w:val="22"/>
        </w:rPr>
      </w:pPr>
      <w:r w:rsidRPr="00DB4405">
        <w:rPr>
          <w:rFonts w:ascii="Arial" w:hAnsi="Arial" w:cs="Arial"/>
          <w:color w:val="auto"/>
          <w:sz w:val="22"/>
          <w:szCs w:val="22"/>
        </w:rPr>
        <w:t xml:space="preserve">Javna služba se izvaja na način, kot je določen v Odloku o načinu </w:t>
      </w:r>
      <w:r w:rsidR="00847D32">
        <w:rPr>
          <w:rFonts w:ascii="Arial" w:hAnsi="Arial" w:cs="Arial"/>
          <w:color w:val="auto"/>
          <w:sz w:val="22"/>
          <w:szCs w:val="22"/>
        </w:rPr>
        <w:t xml:space="preserve">izvajanja obvezne občinske </w:t>
      </w:r>
      <w:r w:rsidRPr="00DB4405">
        <w:rPr>
          <w:rFonts w:ascii="Arial" w:hAnsi="Arial" w:cs="Arial"/>
          <w:color w:val="auto"/>
          <w:sz w:val="22"/>
          <w:szCs w:val="22"/>
        </w:rPr>
        <w:t xml:space="preserve">gospodarske javne službe zbiranja določenih vrst komunalnih odpadkov </w:t>
      </w:r>
      <w:r w:rsidR="00847D32">
        <w:rPr>
          <w:rFonts w:ascii="Arial" w:hAnsi="Arial" w:cs="Arial"/>
          <w:color w:val="auto"/>
          <w:sz w:val="22"/>
          <w:szCs w:val="22"/>
        </w:rPr>
        <w:t xml:space="preserve">na območju </w:t>
      </w:r>
      <w:r w:rsidRPr="00DB4405">
        <w:rPr>
          <w:rFonts w:ascii="Arial" w:hAnsi="Arial" w:cs="Arial"/>
          <w:color w:val="auto"/>
          <w:sz w:val="22"/>
          <w:szCs w:val="22"/>
        </w:rPr>
        <w:t xml:space="preserve"> </w:t>
      </w:r>
      <w:r w:rsidR="00847D32">
        <w:rPr>
          <w:rFonts w:ascii="Arial" w:hAnsi="Arial" w:cs="Arial"/>
          <w:color w:val="auto"/>
          <w:sz w:val="22"/>
          <w:szCs w:val="22"/>
        </w:rPr>
        <w:t>Mestne občine</w:t>
      </w:r>
      <w:r w:rsidR="00F36CF4">
        <w:rPr>
          <w:rFonts w:ascii="Arial" w:hAnsi="Arial" w:cs="Arial"/>
          <w:color w:val="auto"/>
          <w:sz w:val="22"/>
          <w:szCs w:val="22"/>
        </w:rPr>
        <w:t xml:space="preserve"> Murska Sobota</w:t>
      </w:r>
      <w:r w:rsidR="001901FD">
        <w:rPr>
          <w:rFonts w:ascii="Arial" w:hAnsi="Arial" w:cs="Arial"/>
          <w:color w:val="auto"/>
          <w:sz w:val="22"/>
          <w:szCs w:val="22"/>
        </w:rPr>
        <w:t xml:space="preserve"> </w:t>
      </w:r>
      <w:r w:rsidR="00B50796">
        <w:rPr>
          <w:rFonts w:ascii="Arial" w:hAnsi="Arial" w:cs="Arial"/>
          <w:color w:val="auto"/>
          <w:sz w:val="22"/>
          <w:szCs w:val="22"/>
        </w:rPr>
        <w:t>(Uradni list RS št.</w:t>
      </w:r>
      <w:r w:rsidR="00A03459">
        <w:rPr>
          <w:rFonts w:ascii="Arial" w:hAnsi="Arial" w:cs="Arial"/>
          <w:color w:val="auto"/>
          <w:sz w:val="22"/>
          <w:szCs w:val="22"/>
        </w:rPr>
        <w:t xml:space="preserve"> </w:t>
      </w:r>
      <w:r w:rsidR="00B50796">
        <w:rPr>
          <w:rFonts w:ascii="Arial" w:hAnsi="Arial" w:cs="Arial"/>
          <w:color w:val="auto"/>
          <w:sz w:val="22"/>
          <w:szCs w:val="22"/>
        </w:rPr>
        <w:t>80</w:t>
      </w:r>
      <w:r w:rsidR="001901FD" w:rsidRPr="001901FD">
        <w:rPr>
          <w:rFonts w:ascii="Arial" w:hAnsi="Arial" w:cs="Arial"/>
          <w:color w:val="auto"/>
          <w:sz w:val="22"/>
          <w:szCs w:val="22"/>
        </w:rPr>
        <w:t>/13)</w:t>
      </w:r>
      <w:r w:rsidR="00146A0E">
        <w:rPr>
          <w:rFonts w:ascii="Arial" w:hAnsi="Arial" w:cs="Arial"/>
          <w:color w:val="auto"/>
          <w:sz w:val="22"/>
          <w:szCs w:val="22"/>
        </w:rPr>
        <w:t xml:space="preserve">, </w:t>
      </w:r>
      <w:r w:rsidR="00F36CF4">
        <w:rPr>
          <w:rFonts w:ascii="Arial" w:hAnsi="Arial" w:cs="Arial"/>
          <w:color w:val="auto"/>
          <w:sz w:val="22"/>
          <w:szCs w:val="22"/>
        </w:rPr>
        <w:t>v skladu s tem odlokom ter koncesijsko pogodbo.</w:t>
      </w:r>
    </w:p>
    <w:p w:rsidR="00DB4405" w:rsidRPr="00DB4405" w:rsidRDefault="00DB4405" w:rsidP="00DB4405">
      <w:pPr>
        <w:spacing w:after="190"/>
        <w:ind w:firstLine="217"/>
        <w:jc w:val="center"/>
        <w:rPr>
          <w:rFonts w:ascii="Arial" w:eastAsia="Times New Roman" w:hAnsi="Arial" w:cs="Arial"/>
          <w:b/>
          <w:lang w:eastAsia="sl-SI"/>
        </w:rPr>
      </w:pPr>
    </w:p>
    <w:p w:rsidR="00BC7BBD" w:rsidRPr="00F36CF4" w:rsidRDefault="00142C14" w:rsidP="00F36CF4">
      <w:pPr>
        <w:spacing w:after="190"/>
        <w:ind w:firstLine="217"/>
        <w:jc w:val="center"/>
        <w:rPr>
          <w:rFonts w:ascii="Arial" w:eastAsia="Times New Roman" w:hAnsi="Arial" w:cs="Arial"/>
          <w:b/>
          <w:lang w:eastAsia="sl-SI"/>
        </w:rPr>
      </w:pPr>
      <w:r>
        <w:rPr>
          <w:rFonts w:ascii="Arial" w:eastAsia="Times New Roman" w:hAnsi="Arial" w:cs="Arial"/>
          <w:b/>
          <w:lang w:eastAsia="sl-SI"/>
        </w:rPr>
        <w:t>12</w:t>
      </w:r>
      <w:r w:rsidR="00BC7BBD" w:rsidRPr="00F36CF4">
        <w:rPr>
          <w:rFonts w:ascii="Arial" w:eastAsia="Times New Roman" w:hAnsi="Arial" w:cs="Arial"/>
          <w:b/>
          <w:lang w:eastAsia="sl-SI"/>
        </w:rPr>
        <w:t>. člen</w:t>
      </w:r>
    </w:p>
    <w:p w:rsidR="00BC7BBD" w:rsidRPr="00E826B7" w:rsidRDefault="00BC7BBD" w:rsidP="00F36CF4">
      <w:pPr>
        <w:spacing w:after="190"/>
        <w:ind w:firstLine="217"/>
        <w:jc w:val="center"/>
        <w:rPr>
          <w:rFonts w:ascii="Arial" w:eastAsia="Times New Roman" w:hAnsi="Arial" w:cs="Arial"/>
          <w:b/>
          <w:lang w:eastAsia="sl-SI"/>
        </w:rPr>
      </w:pPr>
      <w:r w:rsidRPr="00E826B7">
        <w:rPr>
          <w:rFonts w:ascii="Arial" w:eastAsia="Times New Roman" w:hAnsi="Arial" w:cs="Arial"/>
          <w:b/>
          <w:lang w:eastAsia="sl-SI"/>
        </w:rPr>
        <w:t>(odgovornost koncesionarja in zavarovanja)</w:t>
      </w:r>
    </w:p>
    <w:p w:rsidR="00BC7BBD" w:rsidRDefault="00BC7BBD" w:rsidP="00E826B7">
      <w:pPr>
        <w:spacing w:after="190"/>
        <w:jc w:val="both"/>
        <w:rPr>
          <w:rFonts w:ascii="Arial" w:eastAsia="Times New Roman" w:hAnsi="Arial" w:cs="Arial"/>
          <w:lang w:eastAsia="sl-SI"/>
        </w:rPr>
      </w:pPr>
      <w:r w:rsidRPr="00E826B7">
        <w:rPr>
          <w:rFonts w:ascii="Arial" w:eastAsia="Times New Roman" w:hAnsi="Arial" w:cs="Arial"/>
          <w:lang w:eastAsia="sl-SI"/>
        </w:rPr>
        <w:t xml:space="preserve">Koncesionar mora zavarovati svojo odgovornost za škodo iz naslova splošne civilne odgovornosti, ki bi jo, pri opravljanju ali v zvezi z opravljanjem javne službe, povzročili pri njem zaposleni ljudje ali pogodbeni podizvajalci koncedentu, uporabnikom ali tretjim osebam (zavarovanje odgovornosti). </w:t>
      </w:r>
    </w:p>
    <w:p w:rsidR="00142C14" w:rsidRDefault="00142C14" w:rsidP="00E44B73">
      <w:pPr>
        <w:spacing w:after="190"/>
        <w:ind w:firstLine="217"/>
        <w:jc w:val="center"/>
        <w:rPr>
          <w:rFonts w:ascii="Arial" w:eastAsia="Times New Roman" w:hAnsi="Arial" w:cs="Arial"/>
          <w:b/>
          <w:lang w:eastAsia="sl-SI"/>
        </w:rPr>
      </w:pPr>
    </w:p>
    <w:p w:rsidR="00E44B73" w:rsidRPr="00E44B73" w:rsidRDefault="00142C14" w:rsidP="00E44B73">
      <w:pPr>
        <w:spacing w:after="190"/>
        <w:ind w:firstLine="217"/>
        <w:jc w:val="center"/>
        <w:rPr>
          <w:rFonts w:ascii="Arial" w:eastAsia="Times New Roman" w:hAnsi="Arial" w:cs="Arial"/>
          <w:b/>
          <w:lang w:eastAsia="sl-SI"/>
        </w:rPr>
      </w:pPr>
      <w:r>
        <w:rPr>
          <w:rFonts w:ascii="Arial" w:eastAsia="Times New Roman" w:hAnsi="Arial" w:cs="Arial"/>
          <w:b/>
          <w:lang w:eastAsia="sl-SI"/>
        </w:rPr>
        <w:t>13</w:t>
      </w:r>
      <w:r w:rsidR="00E44B73" w:rsidRPr="00E44B73">
        <w:rPr>
          <w:rFonts w:ascii="Arial" w:eastAsia="Times New Roman" w:hAnsi="Arial" w:cs="Arial"/>
          <w:b/>
          <w:lang w:eastAsia="sl-SI"/>
        </w:rPr>
        <w:t>.</w:t>
      </w:r>
      <w:r w:rsidR="00E44B73">
        <w:rPr>
          <w:rFonts w:ascii="Arial" w:eastAsia="Times New Roman" w:hAnsi="Arial" w:cs="Arial"/>
          <w:b/>
          <w:lang w:eastAsia="sl-SI"/>
        </w:rPr>
        <w:t xml:space="preserve"> </w:t>
      </w:r>
      <w:r w:rsidR="00E44B73" w:rsidRPr="00E44B73">
        <w:rPr>
          <w:rFonts w:ascii="Arial" w:eastAsia="Times New Roman" w:hAnsi="Arial" w:cs="Arial"/>
          <w:b/>
          <w:lang w:eastAsia="sl-SI"/>
        </w:rPr>
        <w:t>člen</w:t>
      </w:r>
    </w:p>
    <w:p w:rsidR="00E44B73" w:rsidRPr="00E44B73" w:rsidRDefault="00E44B73" w:rsidP="00E44B73">
      <w:pPr>
        <w:spacing w:after="190"/>
        <w:ind w:firstLine="217"/>
        <w:jc w:val="center"/>
        <w:rPr>
          <w:rFonts w:ascii="Arial" w:eastAsia="Times New Roman" w:hAnsi="Arial" w:cs="Arial"/>
          <w:b/>
          <w:lang w:eastAsia="sl-SI"/>
        </w:rPr>
      </w:pPr>
      <w:r w:rsidRPr="00E44B73">
        <w:rPr>
          <w:rFonts w:ascii="Arial" w:eastAsia="Times New Roman" w:hAnsi="Arial" w:cs="Arial"/>
          <w:b/>
          <w:lang w:eastAsia="sl-SI"/>
        </w:rPr>
        <w:t>(koncesionarjeva tveganja)</w:t>
      </w:r>
    </w:p>
    <w:p w:rsidR="00E44B73" w:rsidRPr="006175D8" w:rsidRDefault="00E44B73" w:rsidP="00E44B73">
      <w:pPr>
        <w:pStyle w:val="Navadensplet"/>
        <w:ind w:firstLine="199"/>
        <w:jc w:val="both"/>
        <w:rPr>
          <w:rFonts w:ascii="Arial" w:hAnsi="Arial" w:cs="Arial"/>
          <w:color w:val="auto"/>
          <w:sz w:val="22"/>
          <w:szCs w:val="22"/>
        </w:rPr>
      </w:pPr>
      <w:r w:rsidRPr="006175D8">
        <w:rPr>
          <w:rFonts w:ascii="Arial" w:hAnsi="Arial" w:cs="Arial"/>
          <w:color w:val="auto"/>
          <w:sz w:val="22"/>
          <w:szCs w:val="22"/>
        </w:rPr>
        <w:t xml:space="preserve">(1) Koncesionar izvaja koncesijo v svojem imenu in za svoj račun in nosi celotno tveganje povpraševanja po storitvah javne službe in druga tržna tveganja koncesije. Koncesionar ni upravičen do nobenih garancij ali plačil koncedenta zaradi tega, ker prihodki iz koncesije ne dosegajo načrtovanih. </w:t>
      </w:r>
    </w:p>
    <w:p w:rsidR="00E44B73" w:rsidRPr="006175D8" w:rsidRDefault="00E44B73" w:rsidP="00E44B73">
      <w:pPr>
        <w:pStyle w:val="Navadensplet"/>
        <w:ind w:firstLine="199"/>
        <w:jc w:val="both"/>
        <w:rPr>
          <w:rFonts w:ascii="Arial" w:hAnsi="Arial" w:cs="Arial"/>
          <w:color w:val="auto"/>
          <w:sz w:val="22"/>
          <w:szCs w:val="22"/>
        </w:rPr>
      </w:pPr>
      <w:r w:rsidRPr="006175D8">
        <w:rPr>
          <w:rFonts w:ascii="Arial" w:hAnsi="Arial" w:cs="Arial"/>
          <w:color w:val="auto"/>
          <w:sz w:val="22"/>
          <w:szCs w:val="22"/>
        </w:rPr>
        <w:t xml:space="preserve">(2) V primeru predčasnega prenehanja koncesije v skladu s tem odlokom in koncesijsko pogodbo, koncesionar ni upravičen do poplačila katerihkoli vlaganj v </w:t>
      </w:r>
      <w:r w:rsidR="006175D8">
        <w:rPr>
          <w:rFonts w:ascii="Arial" w:hAnsi="Arial" w:cs="Arial"/>
          <w:color w:val="auto"/>
          <w:sz w:val="22"/>
          <w:szCs w:val="22"/>
        </w:rPr>
        <w:t xml:space="preserve">opremo oz. drugo </w:t>
      </w:r>
      <w:r w:rsidR="006175D8">
        <w:rPr>
          <w:rFonts w:ascii="Arial" w:hAnsi="Arial" w:cs="Arial"/>
          <w:color w:val="auto"/>
          <w:sz w:val="22"/>
          <w:szCs w:val="22"/>
        </w:rPr>
        <w:lastRenderedPageBreak/>
        <w:t xml:space="preserve">infrastrukturo potrebno za izvajanje javne službe </w:t>
      </w:r>
      <w:r w:rsidRPr="006175D8">
        <w:rPr>
          <w:rFonts w:ascii="Arial" w:hAnsi="Arial" w:cs="Arial"/>
          <w:color w:val="auto"/>
          <w:sz w:val="22"/>
          <w:szCs w:val="22"/>
        </w:rPr>
        <w:t>s strani koncedenta, razen v primeru odstopa od pogodbe zaradi kršitev na strani koncedenta.</w:t>
      </w:r>
    </w:p>
    <w:p w:rsidR="00E44B73" w:rsidRDefault="00E44B73" w:rsidP="009B09E8">
      <w:pPr>
        <w:spacing w:after="190"/>
        <w:rPr>
          <w:rFonts w:eastAsia="Times New Roman" w:cs="Arial"/>
          <w:b/>
          <w:bCs/>
          <w:sz w:val="18"/>
          <w:szCs w:val="16"/>
          <w:lang w:eastAsia="sl-SI"/>
        </w:rPr>
      </w:pPr>
    </w:p>
    <w:p w:rsidR="00DB7007" w:rsidRPr="00935C06" w:rsidRDefault="009D65BE" w:rsidP="00935C06">
      <w:pPr>
        <w:spacing w:after="190"/>
        <w:ind w:firstLine="217"/>
        <w:jc w:val="center"/>
        <w:rPr>
          <w:rFonts w:ascii="Arial" w:eastAsia="Times New Roman" w:hAnsi="Arial" w:cs="Arial"/>
          <w:b/>
          <w:lang w:eastAsia="sl-SI"/>
        </w:rPr>
      </w:pPr>
      <w:r>
        <w:rPr>
          <w:rFonts w:ascii="Arial" w:eastAsia="Times New Roman" w:hAnsi="Arial" w:cs="Arial"/>
          <w:b/>
          <w:lang w:eastAsia="sl-SI"/>
        </w:rPr>
        <w:t>14</w:t>
      </w:r>
      <w:r w:rsidR="00DB7007" w:rsidRPr="00935C06">
        <w:rPr>
          <w:rFonts w:ascii="Arial" w:eastAsia="Times New Roman" w:hAnsi="Arial" w:cs="Arial"/>
          <w:b/>
          <w:lang w:eastAsia="sl-SI"/>
        </w:rPr>
        <w:t>. člen</w:t>
      </w:r>
    </w:p>
    <w:p w:rsidR="00BC7BBD" w:rsidRPr="00F97CAC" w:rsidRDefault="00F97CAC" w:rsidP="00BC7BBD">
      <w:pPr>
        <w:spacing w:after="190"/>
        <w:jc w:val="center"/>
        <w:rPr>
          <w:rFonts w:ascii="Arial" w:eastAsia="Times New Roman" w:hAnsi="Arial" w:cs="Arial"/>
          <w:b/>
          <w:lang w:eastAsia="sl-SI"/>
        </w:rPr>
      </w:pPr>
      <w:r w:rsidRPr="00F97CAC">
        <w:rPr>
          <w:rFonts w:ascii="Arial" w:eastAsia="Times New Roman" w:hAnsi="Arial" w:cs="Arial"/>
          <w:b/>
          <w:lang w:eastAsia="sl-SI"/>
        </w:rPr>
        <w:t xml:space="preserve"> </w:t>
      </w:r>
      <w:r w:rsidR="00BC7BBD" w:rsidRPr="00F97CAC">
        <w:rPr>
          <w:rFonts w:ascii="Arial" w:eastAsia="Times New Roman" w:hAnsi="Arial" w:cs="Arial"/>
          <w:b/>
          <w:lang w:eastAsia="sl-SI"/>
        </w:rPr>
        <w:t>(</w:t>
      </w:r>
      <w:r w:rsidR="009E3DC5">
        <w:rPr>
          <w:rFonts w:ascii="Arial" w:eastAsia="Times New Roman" w:hAnsi="Arial" w:cs="Arial"/>
          <w:b/>
          <w:lang w:eastAsia="sl-SI"/>
        </w:rPr>
        <w:t xml:space="preserve">pravice in </w:t>
      </w:r>
      <w:r w:rsidR="00BC7BBD" w:rsidRPr="00F97CAC">
        <w:rPr>
          <w:rFonts w:ascii="Arial" w:eastAsia="Times New Roman" w:hAnsi="Arial" w:cs="Arial"/>
          <w:b/>
          <w:lang w:eastAsia="sl-SI"/>
        </w:rPr>
        <w:t>dolžnosti koncedenta)</w:t>
      </w:r>
    </w:p>
    <w:p w:rsidR="00654E20" w:rsidRPr="00654E20" w:rsidRDefault="00654E20" w:rsidP="00654E20">
      <w:pPr>
        <w:pStyle w:val="Odstavekseznama"/>
        <w:spacing w:after="190"/>
        <w:ind w:left="0"/>
        <w:jc w:val="both"/>
        <w:rPr>
          <w:rFonts w:ascii="Arial" w:eastAsia="Times New Roman" w:hAnsi="Arial" w:cs="Arial"/>
          <w:lang w:eastAsia="sl-SI"/>
        </w:rPr>
      </w:pPr>
    </w:p>
    <w:p w:rsidR="00654E20" w:rsidRPr="00654E20" w:rsidRDefault="00654E20" w:rsidP="00D13988">
      <w:pPr>
        <w:pStyle w:val="Odstavekseznama"/>
        <w:numPr>
          <w:ilvl w:val="0"/>
          <w:numId w:val="5"/>
        </w:numPr>
        <w:spacing w:after="190"/>
        <w:jc w:val="both"/>
        <w:rPr>
          <w:rFonts w:ascii="Arial" w:eastAsia="Times New Roman" w:hAnsi="Arial" w:cs="Arial"/>
          <w:lang w:eastAsia="sl-SI"/>
        </w:rPr>
      </w:pPr>
      <w:r w:rsidRPr="00654E20">
        <w:rPr>
          <w:rFonts w:ascii="Arial" w:eastAsia="Times New Roman" w:hAnsi="Arial" w:cs="Arial"/>
          <w:lang w:eastAsia="sl-SI"/>
        </w:rPr>
        <w:t>Koncedent mora zagotavljati:</w:t>
      </w:r>
    </w:p>
    <w:p w:rsidR="00654E20" w:rsidRPr="00652D81" w:rsidRDefault="00654E20" w:rsidP="00652D81">
      <w:pPr>
        <w:pStyle w:val="Navadensplet"/>
        <w:numPr>
          <w:ilvl w:val="0"/>
          <w:numId w:val="1"/>
        </w:numPr>
        <w:spacing w:after="0"/>
        <w:jc w:val="both"/>
        <w:rPr>
          <w:rFonts w:ascii="Arial" w:hAnsi="Arial" w:cs="Arial"/>
          <w:color w:val="auto"/>
          <w:sz w:val="22"/>
          <w:szCs w:val="22"/>
        </w:rPr>
      </w:pPr>
      <w:r w:rsidRPr="00652D81">
        <w:rPr>
          <w:rFonts w:ascii="Arial" w:hAnsi="Arial" w:cs="Arial"/>
          <w:color w:val="auto"/>
          <w:sz w:val="22"/>
          <w:szCs w:val="22"/>
        </w:rPr>
        <w:t xml:space="preserve">ustrezne pogoje za izvajanje javne službe v skladu z zakonom in drugimi predpisi, odlokom o načinu izvajanja te javne službe in tem odlokom; </w:t>
      </w:r>
    </w:p>
    <w:p w:rsidR="00BC7BBD" w:rsidRPr="00654E20" w:rsidRDefault="00BC7BBD" w:rsidP="00654E20">
      <w:pPr>
        <w:pStyle w:val="Odstavekseznama"/>
        <w:numPr>
          <w:ilvl w:val="0"/>
          <w:numId w:val="1"/>
        </w:numPr>
        <w:jc w:val="both"/>
        <w:rPr>
          <w:rFonts w:ascii="Arial" w:eastAsia="Times New Roman" w:hAnsi="Arial" w:cs="Arial"/>
          <w:lang w:eastAsia="sl-SI"/>
        </w:rPr>
      </w:pPr>
      <w:r w:rsidRPr="00652D81">
        <w:rPr>
          <w:rFonts w:ascii="Arial" w:eastAsia="Times New Roman" w:hAnsi="Arial" w:cs="Arial"/>
          <w:lang w:eastAsia="sl-SI"/>
        </w:rPr>
        <w:t>takšno višino plačil in ceno storitev, da je ob normalnem poslovanju možno zagotoviti ustrezen obseg</w:t>
      </w:r>
      <w:r w:rsidRPr="00654E20">
        <w:rPr>
          <w:rFonts w:ascii="Arial" w:eastAsia="Times New Roman" w:hAnsi="Arial" w:cs="Arial"/>
          <w:lang w:eastAsia="sl-SI"/>
        </w:rPr>
        <w:t xml:space="preserve"> in kakovost storitev ter vzdrževanje </w:t>
      </w:r>
      <w:r w:rsidR="00654E20" w:rsidRPr="00654E20">
        <w:rPr>
          <w:rFonts w:ascii="Arial" w:eastAsia="Times New Roman" w:hAnsi="Arial" w:cs="Arial"/>
          <w:lang w:eastAsia="sl-SI"/>
        </w:rPr>
        <w:t>opreme oz. potrebne infrastrukture za izvajanje javne službe,</w:t>
      </w:r>
      <w:r w:rsidRPr="00654E20">
        <w:rPr>
          <w:rFonts w:ascii="Arial" w:eastAsia="Times New Roman" w:hAnsi="Arial" w:cs="Arial"/>
          <w:lang w:eastAsia="sl-SI"/>
        </w:rPr>
        <w:t xml:space="preserve">da se lahko, ob upoštevanju časovnega obdobja trajanja koncesije, ohranja njihova vrednost; </w:t>
      </w:r>
    </w:p>
    <w:p w:rsidR="00BC7BBD" w:rsidRPr="00654E20" w:rsidRDefault="00D13988" w:rsidP="00654E20">
      <w:pPr>
        <w:pStyle w:val="Odstavekseznama"/>
        <w:numPr>
          <w:ilvl w:val="0"/>
          <w:numId w:val="1"/>
        </w:numPr>
        <w:spacing w:after="190"/>
        <w:jc w:val="both"/>
        <w:rPr>
          <w:rFonts w:ascii="Arial" w:eastAsia="Times New Roman" w:hAnsi="Arial" w:cs="Arial"/>
          <w:lang w:eastAsia="sl-SI"/>
        </w:rPr>
      </w:pPr>
      <w:r>
        <w:rPr>
          <w:rFonts w:ascii="Arial" w:eastAsia="Times New Roman" w:hAnsi="Arial" w:cs="Arial"/>
          <w:lang w:eastAsia="sl-SI"/>
        </w:rPr>
        <w:t>s</w:t>
      </w:r>
      <w:r w:rsidR="00BC7BBD" w:rsidRPr="00654E20">
        <w:rPr>
          <w:rFonts w:ascii="Arial" w:eastAsia="Times New Roman" w:hAnsi="Arial" w:cs="Arial"/>
          <w:lang w:eastAsia="sl-SI"/>
        </w:rPr>
        <w:t xml:space="preserve">ankcioniranje uporabnikov, zaradi onemogočanja izvajanja storitev javne službe; </w:t>
      </w:r>
    </w:p>
    <w:p w:rsidR="00BC7BBD" w:rsidRPr="00654E20" w:rsidRDefault="00BC7BBD" w:rsidP="00BC7BBD">
      <w:pPr>
        <w:pStyle w:val="Odstavekseznama"/>
        <w:numPr>
          <w:ilvl w:val="0"/>
          <w:numId w:val="1"/>
        </w:numPr>
        <w:spacing w:after="190"/>
        <w:jc w:val="both"/>
        <w:rPr>
          <w:rFonts w:ascii="Arial" w:eastAsia="Times New Roman" w:hAnsi="Arial" w:cs="Arial"/>
          <w:lang w:eastAsia="sl-SI"/>
        </w:rPr>
      </w:pPr>
      <w:r w:rsidRPr="00654E20">
        <w:rPr>
          <w:rFonts w:ascii="Arial" w:eastAsia="Times New Roman" w:hAnsi="Arial" w:cs="Arial"/>
          <w:lang w:eastAsia="sl-SI"/>
        </w:rPr>
        <w:t xml:space="preserve">sankcioniranje morebitnih drugih nepooblaščenih izvajalcev, ki bi med dobo trajanja koncesije izvajali storitve javne službe na področju občine; </w:t>
      </w:r>
    </w:p>
    <w:p w:rsidR="00BC7BBD" w:rsidRPr="00654E20" w:rsidRDefault="00BC7BBD" w:rsidP="00BC7BBD">
      <w:pPr>
        <w:pStyle w:val="Odstavekseznama"/>
        <w:numPr>
          <w:ilvl w:val="0"/>
          <w:numId w:val="1"/>
        </w:numPr>
        <w:spacing w:after="190"/>
        <w:jc w:val="both"/>
        <w:rPr>
          <w:rFonts w:ascii="Arial" w:eastAsia="Times New Roman" w:hAnsi="Arial" w:cs="Arial"/>
          <w:lang w:eastAsia="sl-SI"/>
        </w:rPr>
      </w:pPr>
      <w:r w:rsidRPr="00654E20">
        <w:rPr>
          <w:rFonts w:ascii="Arial" w:eastAsia="Times New Roman" w:hAnsi="Arial" w:cs="Arial"/>
          <w:lang w:eastAsia="sl-SI"/>
        </w:rPr>
        <w:t>pisno obveščanje koncesionarja o morebitnih ugovorih oziroma pritožbah uporabnikov.</w:t>
      </w:r>
    </w:p>
    <w:p w:rsidR="00D13988" w:rsidRPr="00C23462" w:rsidRDefault="00D13988" w:rsidP="00D13988">
      <w:pPr>
        <w:pStyle w:val="Navadensplet"/>
        <w:ind w:firstLine="199"/>
        <w:jc w:val="both"/>
        <w:rPr>
          <w:rFonts w:ascii="Arial" w:hAnsi="Arial" w:cs="Arial"/>
          <w:color w:val="auto"/>
          <w:sz w:val="22"/>
          <w:szCs w:val="22"/>
        </w:rPr>
      </w:pPr>
      <w:r w:rsidRPr="00D13988">
        <w:rPr>
          <w:rFonts w:ascii="Arial" w:hAnsi="Arial" w:cs="Arial"/>
          <w:color w:val="auto"/>
          <w:sz w:val="22"/>
          <w:szCs w:val="22"/>
        </w:rPr>
        <w:t>(2) Koncedent ima pravico zahtevati, da koncesionar izvaja javno službo v skladu s predpisi, ki urejajo način izvajanja javne službe</w:t>
      </w:r>
      <w:r w:rsidR="00146A0E">
        <w:rPr>
          <w:rFonts w:ascii="Arial" w:hAnsi="Arial" w:cs="Arial"/>
          <w:color w:val="auto"/>
          <w:sz w:val="22"/>
          <w:szCs w:val="22"/>
        </w:rPr>
        <w:t xml:space="preserve">, </w:t>
      </w:r>
      <w:r w:rsidRPr="00D13988">
        <w:rPr>
          <w:rFonts w:ascii="Arial" w:hAnsi="Arial" w:cs="Arial"/>
          <w:color w:val="auto"/>
          <w:sz w:val="22"/>
          <w:szCs w:val="22"/>
        </w:rPr>
        <w:t>v skladu s koncesijsko pogodbo in</w:t>
      </w:r>
      <w:r w:rsidR="00146A0E">
        <w:rPr>
          <w:rFonts w:ascii="Arial" w:hAnsi="Arial" w:cs="Arial"/>
          <w:color w:val="auto"/>
          <w:sz w:val="22"/>
          <w:szCs w:val="22"/>
        </w:rPr>
        <w:t xml:space="preserve"> </w:t>
      </w:r>
      <w:r w:rsidR="00146A0E" w:rsidRPr="009D65BE">
        <w:rPr>
          <w:rFonts w:ascii="Arial" w:hAnsi="Arial" w:cs="Arial"/>
          <w:color w:val="auto"/>
          <w:sz w:val="22"/>
          <w:szCs w:val="22"/>
        </w:rPr>
        <w:t xml:space="preserve">da </w:t>
      </w:r>
      <w:r w:rsidRPr="009D65BE">
        <w:rPr>
          <w:rFonts w:ascii="Arial" w:hAnsi="Arial" w:cs="Arial"/>
          <w:color w:val="auto"/>
          <w:sz w:val="22"/>
          <w:szCs w:val="22"/>
        </w:rPr>
        <w:t>redno</w:t>
      </w:r>
      <w:r w:rsidRPr="00D13988">
        <w:rPr>
          <w:rFonts w:ascii="Arial" w:hAnsi="Arial" w:cs="Arial"/>
          <w:color w:val="auto"/>
          <w:sz w:val="22"/>
          <w:szCs w:val="22"/>
        </w:rPr>
        <w:t xml:space="preserve"> </w:t>
      </w:r>
      <w:r w:rsidRPr="00C23462">
        <w:rPr>
          <w:rFonts w:ascii="Arial" w:hAnsi="Arial" w:cs="Arial"/>
          <w:color w:val="auto"/>
          <w:sz w:val="22"/>
          <w:szCs w:val="22"/>
        </w:rPr>
        <w:t xml:space="preserve">plačuje koncesijsko dajatev. </w:t>
      </w:r>
    </w:p>
    <w:p w:rsidR="00D13988" w:rsidRPr="00D13988" w:rsidRDefault="00D13988" w:rsidP="00D13988">
      <w:pPr>
        <w:spacing w:after="190"/>
        <w:ind w:firstLine="217"/>
        <w:jc w:val="both"/>
        <w:rPr>
          <w:rFonts w:ascii="Arial" w:eastAsia="Times New Roman" w:hAnsi="Arial" w:cs="Arial"/>
          <w:lang w:eastAsia="sl-SI"/>
        </w:rPr>
      </w:pPr>
      <w:r>
        <w:rPr>
          <w:rFonts w:ascii="Arial" w:eastAsia="Times New Roman" w:hAnsi="Arial" w:cs="Arial"/>
          <w:lang w:eastAsia="sl-SI"/>
        </w:rPr>
        <w:t xml:space="preserve">(3) </w:t>
      </w:r>
      <w:r w:rsidRPr="00D13988">
        <w:rPr>
          <w:rFonts w:ascii="Arial" w:eastAsia="Times New Roman" w:hAnsi="Arial" w:cs="Arial"/>
          <w:lang w:eastAsia="sl-SI"/>
        </w:rPr>
        <w:t>Koncedent ima pravico izvajati redne in izredne revizijske preglede poslovanja koncesionarja v delu, ki se nanaša na koncesijsko razmerje po tem odloku.</w:t>
      </w:r>
    </w:p>
    <w:p w:rsidR="00BC7BBD" w:rsidRPr="00F13C5C" w:rsidRDefault="00BC7BBD" w:rsidP="00BC7BBD">
      <w:pPr>
        <w:spacing w:after="190"/>
        <w:ind w:firstLine="217"/>
        <w:jc w:val="both"/>
        <w:rPr>
          <w:rFonts w:eastAsia="Times New Roman" w:cs="Arial"/>
          <w:sz w:val="18"/>
          <w:szCs w:val="16"/>
          <w:lang w:eastAsia="sl-SI"/>
        </w:rPr>
      </w:pPr>
      <w:r w:rsidRPr="00F13C5C">
        <w:rPr>
          <w:rFonts w:eastAsia="Times New Roman" w:cs="Arial"/>
          <w:sz w:val="18"/>
          <w:szCs w:val="16"/>
          <w:lang w:eastAsia="sl-SI"/>
        </w:rPr>
        <w:t>.</w:t>
      </w:r>
    </w:p>
    <w:p w:rsidR="00BC7BBD" w:rsidRPr="00971538" w:rsidRDefault="009D65BE" w:rsidP="00971538">
      <w:pPr>
        <w:spacing w:after="190"/>
        <w:ind w:firstLine="217"/>
        <w:jc w:val="center"/>
        <w:rPr>
          <w:rFonts w:ascii="Arial" w:eastAsia="Times New Roman" w:hAnsi="Arial" w:cs="Arial"/>
          <w:b/>
          <w:lang w:eastAsia="sl-SI"/>
        </w:rPr>
      </w:pPr>
      <w:r>
        <w:rPr>
          <w:rFonts w:ascii="Arial" w:eastAsia="Times New Roman" w:hAnsi="Arial" w:cs="Arial"/>
          <w:b/>
          <w:lang w:eastAsia="sl-SI"/>
        </w:rPr>
        <w:t>15</w:t>
      </w:r>
      <w:r w:rsidR="00BC7BBD" w:rsidRPr="00971538">
        <w:rPr>
          <w:rFonts w:ascii="Arial" w:eastAsia="Times New Roman" w:hAnsi="Arial" w:cs="Arial"/>
          <w:b/>
          <w:lang w:eastAsia="sl-SI"/>
        </w:rPr>
        <w:t>. člen</w:t>
      </w:r>
    </w:p>
    <w:p w:rsidR="00BC7BBD" w:rsidRPr="00971538" w:rsidRDefault="00BC7BBD" w:rsidP="00971538">
      <w:pPr>
        <w:spacing w:after="190"/>
        <w:ind w:firstLine="217"/>
        <w:jc w:val="center"/>
        <w:rPr>
          <w:rFonts w:ascii="Arial" w:eastAsia="Times New Roman" w:hAnsi="Arial" w:cs="Arial"/>
          <w:b/>
          <w:lang w:eastAsia="sl-SI"/>
        </w:rPr>
      </w:pPr>
      <w:r w:rsidRPr="00971538">
        <w:rPr>
          <w:rFonts w:ascii="Arial" w:eastAsia="Times New Roman" w:hAnsi="Arial" w:cs="Arial"/>
          <w:b/>
          <w:lang w:eastAsia="sl-SI"/>
        </w:rPr>
        <w:t>(pravice</w:t>
      </w:r>
      <w:r w:rsidR="00971538" w:rsidRPr="00971538">
        <w:rPr>
          <w:rFonts w:ascii="Arial" w:eastAsia="Times New Roman" w:hAnsi="Arial" w:cs="Arial"/>
          <w:b/>
          <w:lang w:eastAsia="sl-SI"/>
        </w:rPr>
        <w:t xml:space="preserve"> in dolžnosti </w:t>
      </w:r>
      <w:r w:rsidRPr="00971538">
        <w:rPr>
          <w:rFonts w:ascii="Arial" w:eastAsia="Times New Roman" w:hAnsi="Arial" w:cs="Arial"/>
          <w:b/>
          <w:lang w:eastAsia="sl-SI"/>
        </w:rPr>
        <w:t xml:space="preserve"> uporabnikov)</w:t>
      </w:r>
    </w:p>
    <w:p w:rsidR="00BC7BBD" w:rsidRPr="00971538" w:rsidRDefault="00BC7BBD" w:rsidP="00BC7BBD">
      <w:pPr>
        <w:spacing w:after="190"/>
        <w:ind w:firstLine="217"/>
        <w:jc w:val="both"/>
        <w:rPr>
          <w:rFonts w:ascii="Arial" w:eastAsia="Times New Roman" w:hAnsi="Arial" w:cs="Arial"/>
          <w:lang w:eastAsia="sl-SI"/>
        </w:rPr>
      </w:pPr>
      <w:r w:rsidRPr="00971538">
        <w:rPr>
          <w:rFonts w:ascii="Arial" w:eastAsia="Times New Roman" w:hAnsi="Arial" w:cs="Arial"/>
          <w:lang w:eastAsia="sl-SI"/>
        </w:rPr>
        <w:t xml:space="preserve">(1) Uporabniki imajo </w:t>
      </w:r>
      <w:r w:rsidR="00971538" w:rsidRPr="00971538">
        <w:rPr>
          <w:rFonts w:ascii="Arial" w:eastAsia="Times New Roman" w:hAnsi="Arial" w:cs="Arial"/>
          <w:lang w:eastAsia="sl-SI"/>
        </w:rPr>
        <w:t xml:space="preserve">pravico </w:t>
      </w:r>
      <w:r w:rsidRPr="00971538">
        <w:rPr>
          <w:rFonts w:ascii="Arial" w:eastAsia="Times New Roman" w:hAnsi="Arial" w:cs="Arial"/>
          <w:lang w:eastAsia="sl-SI"/>
        </w:rPr>
        <w:t xml:space="preserve">: </w:t>
      </w:r>
    </w:p>
    <w:p w:rsidR="00BC7BBD" w:rsidRPr="00971538" w:rsidRDefault="00BC7BBD" w:rsidP="00BC7BBD">
      <w:pPr>
        <w:pStyle w:val="Odstavekseznama"/>
        <w:numPr>
          <w:ilvl w:val="0"/>
          <w:numId w:val="1"/>
        </w:numPr>
        <w:spacing w:after="190"/>
        <w:jc w:val="both"/>
        <w:rPr>
          <w:rFonts w:ascii="Arial" w:eastAsia="Times New Roman" w:hAnsi="Arial" w:cs="Arial"/>
          <w:lang w:eastAsia="sl-SI"/>
        </w:rPr>
      </w:pPr>
      <w:r w:rsidRPr="00971538">
        <w:rPr>
          <w:rFonts w:ascii="Arial" w:eastAsia="Times New Roman" w:hAnsi="Arial" w:cs="Arial"/>
          <w:lang w:eastAsia="sl-SI"/>
        </w:rPr>
        <w:t xml:space="preserve">do trajnega, rednega in nemotenega zagotavljanja storitev koncesionarja, </w:t>
      </w:r>
    </w:p>
    <w:p w:rsidR="00BC7BBD" w:rsidRPr="00971538" w:rsidRDefault="00BC7BBD" w:rsidP="00BC7BBD">
      <w:pPr>
        <w:pStyle w:val="Odstavekseznama"/>
        <w:numPr>
          <w:ilvl w:val="0"/>
          <w:numId w:val="1"/>
        </w:numPr>
        <w:spacing w:after="190"/>
        <w:jc w:val="both"/>
        <w:rPr>
          <w:rFonts w:ascii="Arial" w:eastAsia="Times New Roman" w:hAnsi="Arial" w:cs="Arial"/>
          <w:lang w:eastAsia="sl-SI"/>
        </w:rPr>
      </w:pPr>
      <w:r w:rsidRPr="00971538">
        <w:rPr>
          <w:rFonts w:ascii="Arial" w:eastAsia="Times New Roman" w:hAnsi="Arial" w:cs="Arial"/>
          <w:lang w:eastAsia="sl-SI"/>
        </w:rPr>
        <w:t xml:space="preserve">enake obravnave glede kakovosti in dostopnosti storitev, </w:t>
      </w:r>
    </w:p>
    <w:p w:rsidR="00BC7BBD" w:rsidRPr="00971538" w:rsidRDefault="00971538" w:rsidP="00BC7BBD">
      <w:pPr>
        <w:pStyle w:val="Odstavekseznama"/>
        <w:numPr>
          <w:ilvl w:val="0"/>
          <w:numId w:val="1"/>
        </w:numPr>
        <w:spacing w:after="190"/>
        <w:jc w:val="both"/>
        <w:rPr>
          <w:rFonts w:ascii="Arial" w:eastAsia="Times New Roman" w:hAnsi="Arial" w:cs="Arial"/>
          <w:lang w:eastAsia="sl-SI"/>
        </w:rPr>
      </w:pPr>
      <w:r w:rsidRPr="00971538">
        <w:rPr>
          <w:rFonts w:ascii="Arial" w:eastAsia="Times New Roman" w:hAnsi="Arial" w:cs="Arial"/>
          <w:lang w:eastAsia="sl-SI"/>
        </w:rPr>
        <w:t>da se storitev javne službe obračunava po veljavnih cenah, v skladu s sprejeto tarifo in veljavno zakonodajo,</w:t>
      </w:r>
    </w:p>
    <w:p w:rsidR="007D7223" w:rsidRDefault="00971538" w:rsidP="00BC7BBD">
      <w:pPr>
        <w:pStyle w:val="Odstavekseznama"/>
        <w:numPr>
          <w:ilvl w:val="0"/>
          <w:numId w:val="1"/>
        </w:numPr>
        <w:spacing w:after="190"/>
        <w:jc w:val="both"/>
        <w:rPr>
          <w:rFonts w:ascii="Arial" w:eastAsia="Times New Roman" w:hAnsi="Arial" w:cs="Arial"/>
          <w:lang w:eastAsia="sl-SI"/>
        </w:rPr>
      </w:pPr>
      <w:r w:rsidRPr="00971538">
        <w:rPr>
          <w:rFonts w:ascii="Arial" w:eastAsia="Times New Roman" w:hAnsi="Arial" w:cs="Arial"/>
          <w:lang w:eastAsia="sl-SI"/>
        </w:rPr>
        <w:t>do vpogleda</w:t>
      </w:r>
      <w:r w:rsidR="00BC7BBD" w:rsidRPr="00971538">
        <w:rPr>
          <w:rFonts w:ascii="Arial" w:eastAsia="Times New Roman" w:hAnsi="Arial" w:cs="Arial"/>
          <w:lang w:eastAsia="sl-SI"/>
        </w:rPr>
        <w:t xml:space="preserve"> v evidence ali zbirke podatkov, ki jih vodi </w:t>
      </w:r>
      <w:r w:rsidR="007D7223">
        <w:rPr>
          <w:rFonts w:ascii="Arial" w:eastAsia="Times New Roman" w:hAnsi="Arial" w:cs="Arial"/>
          <w:lang w:eastAsia="sl-SI"/>
        </w:rPr>
        <w:t>koncesionar in se nanašajo nanj,</w:t>
      </w:r>
    </w:p>
    <w:p w:rsidR="00BC7BBD" w:rsidRPr="00971538" w:rsidRDefault="007D7223" w:rsidP="00BC7BBD">
      <w:pPr>
        <w:pStyle w:val="Odstavekseznama"/>
        <w:numPr>
          <w:ilvl w:val="0"/>
          <w:numId w:val="1"/>
        </w:numPr>
        <w:spacing w:after="190"/>
        <w:jc w:val="both"/>
        <w:rPr>
          <w:rFonts w:ascii="Arial" w:eastAsia="Times New Roman" w:hAnsi="Arial" w:cs="Arial"/>
          <w:lang w:eastAsia="sl-SI"/>
        </w:rPr>
      </w:pPr>
      <w:r>
        <w:rPr>
          <w:rFonts w:ascii="Arial" w:eastAsia="Times New Roman" w:hAnsi="Arial" w:cs="Arial"/>
          <w:lang w:eastAsia="sl-SI"/>
        </w:rPr>
        <w:t>da koncesionar izvaja javno službo na način kot je določen v veljavnih predpisih in odloku mestne občine.</w:t>
      </w:r>
      <w:r w:rsidR="00BC7BBD" w:rsidRPr="00971538">
        <w:rPr>
          <w:rFonts w:ascii="Arial" w:eastAsia="Times New Roman" w:hAnsi="Arial" w:cs="Arial"/>
          <w:lang w:eastAsia="sl-SI"/>
        </w:rPr>
        <w:t xml:space="preserve"> </w:t>
      </w:r>
    </w:p>
    <w:p w:rsidR="007D7223" w:rsidRPr="007D7223" w:rsidRDefault="00324D51" w:rsidP="007D7223">
      <w:pPr>
        <w:pStyle w:val="Navadensplet"/>
        <w:ind w:firstLine="199"/>
        <w:jc w:val="both"/>
        <w:rPr>
          <w:rFonts w:ascii="Arial" w:hAnsi="Arial" w:cs="Arial"/>
          <w:color w:val="auto"/>
          <w:sz w:val="22"/>
          <w:szCs w:val="22"/>
        </w:rPr>
      </w:pPr>
      <w:r w:rsidRPr="007D7223">
        <w:rPr>
          <w:rFonts w:ascii="Arial" w:hAnsi="Arial" w:cs="Arial"/>
          <w:color w:val="auto"/>
          <w:sz w:val="22"/>
          <w:szCs w:val="22"/>
        </w:rPr>
        <w:t xml:space="preserve"> </w:t>
      </w:r>
      <w:r>
        <w:rPr>
          <w:rFonts w:ascii="Arial" w:hAnsi="Arial" w:cs="Arial"/>
          <w:color w:val="auto"/>
          <w:sz w:val="22"/>
          <w:szCs w:val="22"/>
        </w:rPr>
        <w:t>(2</w:t>
      </w:r>
      <w:r w:rsidR="007D7223" w:rsidRPr="007D7223">
        <w:rPr>
          <w:rFonts w:ascii="Arial" w:hAnsi="Arial" w:cs="Arial"/>
          <w:color w:val="auto"/>
          <w:sz w:val="22"/>
          <w:szCs w:val="22"/>
        </w:rPr>
        <w:t>) Uporabniki morajo posredovati koncesionarju potrebne podatke za vodenje katastra in obveznih zbirk podatkov, sporočiti koncesionarju vsako spremembo in prijaviti vsa dejstva, pomembna za izvajanje javne službe, omogočiti izvajanje javne službe in upoštevati navodila koncesionarja ter redno plačevati z</w:t>
      </w:r>
      <w:r w:rsidR="00447098">
        <w:rPr>
          <w:rFonts w:ascii="Arial" w:hAnsi="Arial" w:cs="Arial"/>
          <w:color w:val="auto"/>
          <w:sz w:val="22"/>
          <w:szCs w:val="22"/>
        </w:rPr>
        <w:t>a opravljene storitve v skladu s</w:t>
      </w:r>
      <w:r w:rsidR="007D7223" w:rsidRPr="007D7223">
        <w:rPr>
          <w:rFonts w:ascii="Arial" w:hAnsi="Arial" w:cs="Arial"/>
          <w:color w:val="auto"/>
          <w:sz w:val="22"/>
          <w:szCs w:val="22"/>
        </w:rPr>
        <w:t xml:space="preserve"> vsako</w:t>
      </w:r>
      <w:r w:rsidR="00447098">
        <w:rPr>
          <w:rFonts w:ascii="Arial" w:hAnsi="Arial" w:cs="Arial"/>
          <w:color w:val="auto"/>
          <w:sz w:val="22"/>
          <w:szCs w:val="22"/>
        </w:rPr>
        <w:t>kratno veljavno ceno storite.</w:t>
      </w:r>
    </w:p>
    <w:p w:rsidR="007D7223" w:rsidRPr="007D7223" w:rsidRDefault="007D7223" w:rsidP="007D7223">
      <w:pPr>
        <w:pStyle w:val="Navadensplet"/>
        <w:ind w:firstLine="199"/>
        <w:jc w:val="both"/>
        <w:rPr>
          <w:rFonts w:ascii="Arial" w:hAnsi="Arial" w:cs="Arial"/>
          <w:color w:val="auto"/>
          <w:sz w:val="22"/>
          <w:szCs w:val="22"/>
        </w:rPr>
      </w:pPr>
      <w:r w:rsidRPr="007D7223">
        <w:rPr>
          <w:rFonts w:ascii="Arial" w:hAnsi="Arial" w:cs="Arial"/>
          <w:color w:val="auto"/>
          <w:sz w:val="22"/>
          <w:szCs w:val="22"/>
        </w:rPr>
        <w:t>(</w:t>
      </w:r>
      <w:r w:rsidR="00324D51">
        <w:rPr>
          <w:rFonts w:ascii="Arial" w:hAnsi="Arial" w:cs="Arial"/>
          <w:color w:val="auto"/>
          <w:sz w:val="22"/>
          <w:szCs w:val="22"/>
        </w:rPr>
        <w:t>3</w:t>
      </w:r>
      <w:r w:rsidRPr="007D7223">
        <w:rPr>
          <w:rFonts w:ascii="Arial" w:hAnsi="Arial" w:cs="Arial"/>
          <w:color w:val="auto"/>
          <w:sz w:val="22"/>
          <w:szCs w:val="22"/>
        </w:rPr>
        <w:t>) Če uporabnik koncesionarju ne dovoli izvajati storitev javne službe ali ga pri tem ovira, mora koncesionar o</w:t>
      </w:r>
      <w:r w:rsidR="00447098">
        <w:rPr>
          <w:rFonts w:ascii="Arial" w:hAnsi="Arial" w:cs="Arial"/>
          <w:color w:val="auto"/>
          <w:sz w:val="22"/>
          <w:szCs w:val="22"/>
        </w:rPr>
        <w:t xml:space="preserve"> tem</w:t>
      </w:r>
      <w:r w:rsidRPr="007D7223">
        <w:rPr>
          <w:rFonts w:ascii="Arial" w:hAnsi="Arial" w:cs="Arial"/>
          <w:color w:val="auto"/>
          <w:sz w:val="22"/>
          <w:szCs w:val="22"/>
        </w:rPr>
        <w:t xml:space="preserve"> obvestiti pristojno inšpekcijo oziroma drug nadzorni organ, ki v skladu s pooblastili zagotovi potrebne ukrepe za nemoteno izvajanje javne službe.</w:t>
      </w:r>
    </w:p>
    <w:p w:rsidR="00BC7BBD" w:rsidRPr="00F30840" w:rsidRDefault="00BC7BBD" w:rsidP="00BC7BBD">
      <w:pPr>
        <w:rPr>
          <w:sz w:val="24"/>
          <w:lang w:eastAsia="sl-SI"/>
        </w:rPr>
      </w:pPr>
    </w:p>
    <w:p w:rsidR="000E2EC5" w:rsidRDefault="000E2EC5" w:rsidP="00BC7BBD">
      <w:pPr>
        <w:spacing w:after="190"/>
        <w:jc w:val="center"/>
        <w:rPr>
          <w:rFonts w:ascii="Arial" w:eastAsia="Times New Roman" w:hAnsi="Arial" w:cs="Arial"/>
          <w:b/>
          <w:bCs/>
          <w:lang w:eastAsia="sl-SI"/>
        </w:rPr>
      </w:pPr>
    </w:p>
    <w:p w:rsidR="00BC7BBD" w:rsidRPr="003A34F9" w:rsidRDefault="00BC7BBD" w:rsidP="00BC7BBD">
      <w:pPr>
        <w:spacing w:after="190"/>
        <w:jc w:val="center"/>
        <w:rPr>
          <w:rFonts w:ascii="Arial" w:eastAsia="Times New Roman" w:hAnsi="Arial" w:cs="Arial"/>
          <w:b/>
          <w:bCs/>
          <w:lang w:eastAsia="sl-SI"/>
        </w:rPr>
      </w:pPr>
      <w:r w:rsidRPr="003A34F9">
        <w:rPr>
          <w:rFonts w:ascii="Arial" w:eastAsia="Times New Roman" w:hAnsi="Arial" w:cs="Arial"/>
          <w:b/>
          <w:bCs/>
          <w:lang w:eastAsia="sl-SI"/>
        </w:rPr>
        <w:lastRenderedPageBreak/>
        <w:t>IV. POGOJI, KI JIH MORA IZPOLNJEVATI KONCESIONAR</w:t>
      </w:r>
    </w:p>
    <w:p w:rsidR="000E2EC5" w:rsidRDefault="000E2EC5" w:rsidP="0071322A">
      <w:pPr>
        <w:spacing w:after="190"/>
        <w:ind w:firstLine="217"/>
        <w:jc w:val="center"/>
        <w:rPr>
          <w:rFonts w:ascii="Arial" w:eastAsia="Times New Roman" w:hAnsi="Arial" w:cs="Arial"/>
          <w:b/>
          <w:lang w:eastAsia="sl-SI"/>
        </w:rPr>
      </w:pPr>
    </w:p>
    <w:p w:rsidR="00BC7BBD" w:rsidRPr="0071322A" w:rsidRDefault="000E2EC5" w:rsidP="0071322A">
      <w:pPr>
        <w:spacing w:after="190"/>
        <w:ind w:firstLine="217"/>
        <w:jc w:val="center"/>
        <w:rPr>
          <w:rFonts w:ascii="Arial" w:eastAsia="Times New Roman" w:hAnsi="Arial" w:cs="Arial"/>
          <w:b/>
          <w:lang w:eastAsia="sl-SI"/>
        </w:rPr>
      </w:pPr>
      <w:r>
        <w:rPr>
          <w:rFonts w:ascii="Arial" w:eastAsia="Times New Roman" w:hAnsi="Arial" w:cs="Arial"/>
          <w:b/>
          <w:lang w:eastAsia="sl-SI"/>
        </w:rPr>
        <w:t>16</w:t>
      </w:r>
      <w:r w:rsidR="00BC7BBD" w:rsidRPr="0071322A">
        <w:rPr>
          <w:rFonts w:ascii="Arial" w:eastAsia="Times New Roman" w:hAnsi="Arial" w:cs="Arial"/>
          <w:b/>
          <w:lang w:eastAsia="sl-SI"/>
        </w:rPr>
        <w:t>. člen</w:t>
      </w:r>
    </w:p>
    <w:p w:rsidR="00BC7BBD" w:rsidRPr="001A1F5A" w:rsidRDefault="00BC7BBD" w:rsidP="0071322A">
      <w:pPr>
        <w:spacing w:after="190"/>
        <w:ind w:firstLine="217"/>
        <w:jc w:val="center"/>
        <w:rPr>
          <w:rFonts w:ascii="Arial" w:eastAsia="Times New Roman" w:hAnsi="Arial" w:cs="Arial"/>
          <w:b/>
          <w:lang w:eastAsia="sl-SI"/>
        </w:rPr>
      </w:pPr>
      <w:r w:rsidRPr="001A1F5A">
        <w:rPr>
          <w:rFonts w:ascii="Arial" w:eastAsia="Times New Roman" w:hAnsi="Arial" w:cs="Arial"/>
          <w:b/>
          <w:lang w:eastAsia="sl-SI"/>
        </w:rPr>
        <w:t>(status koncesionarja)</w:t>
      </w:r>
    </w:p>
    <w:p w:rsidR="009D539A" w:rsidRPr="009D539A" w:rsidRDefault="00BC7BBD" w:rsidP="009D539A">
      <w:pPr>
        <w:jc w:val="both"/>
        <w:rPr>
          <w:rFonts w:ascii="Arial" w:eastAsia="Times New Roman" w:hAnsi="Arial" w:cs="Arial"/>
          <w:lang w:eastAsia="sl-SI"/>
        </w:rPr>
      </w:pPr>
      <w:r w:rsidRPr="00C936DA">
        <w:rPr>
          <w:rFonts w:ascii="Arial" w:eastAsia="Times New Roman" w:hAnsi="Arial" w:cs="Arial"/>
          <w:lang w:eastAsia="sl-SI"/>
        </w:rPr>
        <w:t>(1) Koncesionar je lahko pravna</w:t>
      </w:r>
      <w:r w:rsidR="00146A0E">
        <w:rPr>
          <w:rFonts w:ascii="Arial" w:eastAsia="Times New Roman" w:hAnsi="Arial" w:cs="Arial"/>
          <w:lang w:eastAsia="sl-SI"/>
        </w:rPr>
        <w:t xml:space="preserve"> </w:t>
      </w:r>
      <w:r w:rsidR="00146A0E" w:rsidRPr="00674FC0">
        <w:rPr>
          <w:rFonts w:ascii="Arial" w:eastAsia="Times New Roman" w:hAnsi="Arial" w:cs="Arial"/>
          <w:color w:val="000000"/>
          <w:lang w:eastAsia="sl-SI"/>
        </w:rPr>
        <w:t>ali fizična</w:t>
      </w:r>
      <w:r w:rsidRPr="00674FC0">
        <w:rPr>
          <w:rFonts w:ascii="Arial" w:eastAsia="Times New Roman" w:hAnsi="Arial" w:cs="Arial"/>
          <w:color w:val="000000"/>
          <w:lang w:eastAsia="sl-SI"/>
        </w:rPr>
        <w:t xml:space="preserve"> o</w:t>
      </w:r>
      <w:r w:rsidR="0071322A" w:rsidRPr="00674FC0">
        <w:rPr>
          <w:rFonts w:ascii="Arial" w:eastAsia="Times New Roman" w:hAnsi="Arial" w:cs="Arial"/>
          <w:color w:val="000000"/>
          <w:lang w:eastAsia="sl-SI"/>
        </w:rPr>
        <w:t>seba</w:t>
      </w:r>
      <w:r w:rsidR="000E2EC5">
        <w:rPr>
          <w:rFonts w:ascii="Arial" w:eastAsia="Times New Roman" w:hAnsi="Arial" w:cs="Arial"/>
          <w:lang w:eastAsia="sl-SI"/>
        </w:rPr>
        <w:t>, ki izpolnjuje pogoje iz 17</w:t>
      </w:r>
      <w:r w:rsidRPr="00C936DA">
        <w:rPr>
          <w:rFonts w:ascii="Arial" w:eastAsia="Times New Roman" w:hAnsi="Arial" w:cs="Arial"/>
          <w:lang w:eastAsia="sl-SI"/>
        </w:rPr>
        <w:t xml:space="preserve">. člena tega odloka. </w:t>
      </w:r>
      <w:r w:rsidR="009D539A" w:rsidRPr="009D539A">
        <w:rPr>
          <w:rFonts w:ascii="Arial" w:eastAsia="Times New Roman" w:hAnsi="Arial" w:cs="Arial"/>
          <w:lang w:eastAsia="sl-SI"/>
        </w:rPr>
        <w:t>Koncesionar je lahko tudi tuja oseba, če zakon ne določa drugače.</w:t>
      </w:r>
    </w:p>
    <w:p w:rsidR="00BC7BBD" w:rsidRPr="00C936DA" w:rsidRDefault="00BC7BBD" w:rsidP="00BC7BBD">
      <w:pPr>
        <w:spacing w:after="190"/>
        <w:ind w:firstLine="217"/>
        <w:jc w:val="both"/>
        <w:rPr>
          <w:rFonts w:ascii="Arial" w:eastAsia="Times New Roman" w:hAnsi="Arial" w:cs="Arial"/>
          <w:lang w:eastAsia="sl-SI"/>
        </w:rPr>
      </w:pPr>
    </w:p>
    <w:p w:rsidR="00BC7BBD" w:rsidRPr="00C936DA" w:rsidRDefault="00BC7BBD" w:rsidP="00BC7BBD">
      <w:pPr>
        <w:spacing w:after="190"/>
        <w:ind w:firstLine="217"/>
        <w:jc w:val="both"/>
        <w:rPr>
          <w:rFonts w:ascii="Arial" w:eastAsia="Times New Roman" w:hAnsi="Arial" w:cs="Arial"/>
          <w:lang w:eastAsia="sl-SI"/>
        </w:rPr>
      </w:pPr>
      <w:r w:rsidRPr="00C936DA">
        <w:rPr>
          <w:rFonts w:ascii="Arial" w:eastAsia="Times New Roman" w:hAnsi="Arial" w:cs="Arial"/>
          <w:lang w:eastAsia="sl-SI"/>
        </w:rPr>
        <w:t xml:space="preserve">(2) Prijavo na javni razpis lahko poda skupaj tudi več oseb, ki morajo prijavi predložiti pravni akt, iz katerega izhajajo medsebojna razmerja med več osebami in njihova zaveza, da bodo v primeru izbora za koncesionarja ustanovili določeno pravno-organizacijsko obliko, s katero bo koncedent sklenil koncesijsko pogodbo (konzorcij). </w:t>
      </w:r>
    </w:p>
    <w:p w:rsidR="00BC7BBD" w:rsidRPr="00C936DA" w:rsidRDefault="00BC7BBD" w:rsidP="00BC7BBD">
      <w:pPr>
        <w:spacing w:after="190"/>
        <w:ind w:firstLine="217"/>
        <w:jc w:val="both"/>
        <w:rPr>
          <w:rFonts w:ascii="Arial" w:eastAsia="Times New Roman" w:hAnsi="Arial" w:cs="Arial"/>
          <w:lang w:eastAsia="sl-SI"/>
        </w:rPr>
      </w:pPr>
      <w:r w:rsidRPr="00C936DA">
        <w:rPr>
          <w:rFonts w:ascii="Arial" w:eastAsia="Times New Roman" w:hAnsi="Arial" w:cs="Arial"/>
          <w:lang w:eastAsia="sl-SI"/>
        </w:rPr>
        <w:t>(3) Vsaka oseba lahko vloži le eno vlogo (prijavo). V primeru skupne prijave sme biti ista oseba ali njena povezana družba udeležena le pri eni (skupni) prijavi. Če ista oseba sodeluje pri več skupnih vlogah, se vse take vloge zavržejo. Če oseba že kandidira samostojno, ne more kandidirati še kot član konzorcija.</w:t>
      </w:r>
    </w:p>
    <w:p w:rsidR="00680ACD" w:rsidRDefault="00680ACD" w:rsidP="00F6622E">
      <w:pPr>
        <w:spacing w:after="190"/>
        <w:ind w:firstLine="217"/>
        <w:jc w:val="center"/>
        <w:rPr>
          <w:rFonts w:ascii="Arial" w:eastAsia="Times New Roman" w:hAnsi="Arial" w:cs="Arial"/>
          <w:b/>
          <w:lang w:eastAsia="sl-SI"/>
        </w:rPr>
      </w:pPr>
    </w:p>
    <w:p w:rsidR="00BC7BBD" w:rsidRPr="00F6622E" w:rsidRDefault="000E2EC5" w:rsidP="00F6622E">
      <w:pPr>
        <w:spacing w:after="190"/>
        <w:ind w:firstLine="217"/>
        <w:jc w:val="center"/>
        <w:rPr>
          <w:rFonts w:ascii="Arial" w:eastAsia="Times New Roman" w:hAnsi="Arial" w:cs="Arial"/>
          <w:b/>
          <w:lang w:eastAsia="sl-SI"/>
        </w:rPr>
      </w:pPr>
      <w:r>
        <w:rPr>
          <w:rFonts w:ascii="Arial" w:eastAsia="Times New Roman" w:hAnsi="Arial" w:cs="Arial"/>
          <w:b/>
          <w:lang w:eastAsia="sl-SI"/>
        </w:rPr>
        <w:t>17</w:t>
      </w:r>
      <w:r w:rsidR="00BC7BBD" w:rsidRPr="00F6622E">
        <w:rPr>
          <w:rFonts w:ascii="Arial" w:eastAsia="Times New Roman" w:hAnsi="Arial" w:cs="Arial"/>
          <w:b/>
          <w:lang w:eastAsia="sl-SI"/>
        </w:rPr>
        <w:t>. člen</w:t>
      </w:r>
    </w:p>
    <w:p w:rsidR="00BC7BBD" w:rsidRPr="00F6622E" w:rsidRDefault="00BC7BBD" w:rsidP="00F6622E">
      <w:pPr>
        <w:spacing w:after="190"/>
        <w:ind w:firstLine="217"/>
        <w:jc w:val="center"/>
        <w:rPr>
          <w:rFonts w:ascii="Arial" w:eastAsia="Times New Roman" w:hAnsi="Arial" w:cs="Arial"/>
          <w:b/>
          <w:lang w:eastAsia="sl-SI"/>
        </w:rPr>
      </w:pPr>
      <w:r w:rsidRPr="00F6622E">
        <w:rPr>
          <w:rFonts w:ascii="Arial" w:eastAsia="Times New Roman" w:hAnsi="Arial" w:cs="Arial"/>
          <w:b/>
          <w:lang w:eastAsia="sl-SI"/>
        </w:rPr>
        <w:t>(dokazovanje izpolnjevanja pogojev)</w:t>
      </w:r>
    </w:p>
    <w:p w:rsidR="00151263" w:rsidRPr="00016895" w:rsidRDefault="00BC7BBD" w:rsidP="00151263">
      <w:pPr>
        <w:spacing w:after="190"/>
        <w:ind w:firstLine="217"/>
        <w:jc w:val="both"/>
        <w:rPr>
          <w:rFonts w:ascii="Arial" w:eastAsia="Times New Roman" w:hAnsi="Arial" w:cs="Arial"/>
          <w:color w:val="000000"/>
          <w:lang w:eastAsia="sl-SI"/>
        </w:rPr>
      </w:pPr>
      <w:r w:rsidRPr="00151263">
        <w:rPr>
          <w:rFonts w:ascii="Arial" w:eastAsia="Times New Roman" w:hAnsi="Arial" w:cs="Arial"/>
          <w:lang w:eastAsia="sl-SI"/>
        </w:rPr>
        <w:t xml:space="preserve">(1) V prijavi za pridobitev koncesije (prijavi na javni razpis) mora prijavitelj dokazati da izpolnjuje pogoje potrebne za udeležbo (sposobnost) določene z veljavnim zakonom, ki ureja postopek oddaje javnih naročil (imeti mora poravnane davke, prispevke in druge predpisane dajatve, vključno s koncesijskimi dajatvami, proti njemu ne sme biti začet postopek zaradi insolventnosti, drug postopek prisilnega prenehanja ali likvidacijski </w:t>
      </w:r>
      <w:r w:rsidRPr="00016895">
        <w:rPr>
          <w:rFonts w:ascii="Arial" w:eastAsia="Times New Roman" w:hAnsi="Arial" w:cs="Arial"/>
          <w:color w:val="000000"/>
          <w:lang w:eastAsia="sl-SI"/>
        </w:rPr>
        <w:t>postopek</w:t>
      </w:r>
      <w:r w:rsidR="00146A0E" w:rsidRPr="00016895">
        <w:rPr>
          <w:rFonts w:ascii="Arial" w:eastAsia="Times New Roman" w:hAnsi="Arial" w:cs="Arial"/>
          <w:color w:val="000000"/>
          <w:lang w:eastAsia="sl-SI"/>
        </w:rPr>
        <w:t xml:space="preserve"> ter mora izpolnjevati vse druge pogoje, predpisane z zakonom</w:t>
      </w:r>
      <w:r w:rsidRPr="00016895">
        <w:rPr>
          <w:rFonts w:ascii="Arial" w:eastAsia="Times New Roman" w:hAnsi="Arial" w:cs="Arial"/>
          <w:color w:val="000000"/>
          <w:lang w:eastAsia="sl-SI"/>
        </w:rPr>
        <w:t xml:space="preserve">), ob tem pa mora prijavitelj dokazati oziroma predložiti </w:t>
      </w:r>
      <w:r w:rsidR="00151263" w:rsidRPr="00016895">
        <w:rPr>
          <w:rFonts w:ascii="Arial" w:eastAsia="Times New Roman" w:hAnsi="Arial" w:cs="Arial"/>
          <w:color w:val="000000"/>
          <w:lang w:eastAsia="sl-SI"/>
        </w:rPr>
        <w:t xml:space="preserve">ustrezne </w:t>
      </w:r>
      <w:r w:rsidRPr="00016895">
        <w:rPr>
          <w:rFonts w:ascii="Arial" w:eastAsia="Times New Roman" w:hAnsi="Arial" w:cs="Arial"/>
          <w:color w:val="000000"/>
          <w:lang w:eastAsia="sl-SI"/>
        </w:rPr>
        <w:t>listine</w:t>
      </w:r>
      <w:r w:rsidR="003B0D32" w:rsidRPr="00016895">
        <w:rPr>
          <w:rFonts w:ascii="Arial" w:eastAsia="Times New Roman" w:hAnsi="Arial" w:cs="Arial"/>
          <w:color w:val="000000"/>
          <w:lang w:eastAsia="sl-SI"/>
        </w:rPr>
        <w:t>:</w:t>
      </w:r>
    </w:p>
    <w:p w:rsidR="00151263" w:rsidRPr="00A30954" w:rsidRDefault="003B0D32" w:rsidP="00151263">
      <w:pPr>
        <w:pStyle w:val="Navadensplet"/>
        <w:numPr>
          <w:ilvl w:val="0"/>
          <w:numId w:val="2"/>
        </w:numPr>
        <w:jc w:val="both"/>
        <w:rPr>
          <w:rFonts w:ascii="Arial" w:hAnsi="Arial" w:cs="Arial"/>
          <w:color w:val="auto"/>
          <w:sz w:val="22"/>
          <w:szCs w:val="22"/>
        </w:rPr>
      </w:pPr>
      <w:r w:rsidRPr="00A30954">
        <w:rPr>
          <w:rFonts w:ascii="Arial" w:hAnsi="Arial" w:cs="Arial"/>
          <w:color w:val="auto"/>
          <w:sz w:val="22"/>
          <w:szCs w:val="22"/>
        </w:rPr>
        <w:t>da je registriran</w:t>
      </w:r>
      <w:r w:rsidR="00151263" w:rsidRPr="00A30954">
        <w:rPr>
          <w:rFonts w:ascii="Arial" w:hAnsi="Arial" w:cs="Arial"/>
          <w:color w:val="auto"/>
          <w:sz w:val="22"/>
          <w:szCs w:val="22"/>
        </w:rPr>
        <w:t xml:space="preserve"> za opravljanje dejavnosti, ki je predmet razpisa ter izpolnjuje vse predpisane pogoje za izvajanje javne službe; </w:t>
      </w:r>
    </w:p>
    <w:p w:rsidR="00151263" w:rsidRPr="00A30954" w:rsidRDefault="003B0D32" w:rsidP="00151263">
      <w:pPr>
        <w:pStyle w:val="Navadensplet"/>
        <w:numPr>
          <w:ilvl w:val="0"/>
          <w:numId w:val="2"/>
        </w:numPr>
        <w:jc w:val="both"/>
        <w:rPr>
          <w:rFonts w:ascii="Arial" w:hAnsi="Arial" w:cs="Arial"/>
          <w:color w:val="auto"/>
          <w:sz w:val="22"/>
          <w:szCs w:val="22"/>
        </w:rPr>
      </w:pPr>
      <w:r w:rsidRPr="00A30954">
        <w:rPr>
          <w:rFonts w:ascii="Arial" w:hAnsi="Arial" w:cs="Arial"/>
          <w:color w:val="auto"/>
          <w:sz w:val="22"/>
          <w:szCs w:val="22"/>
        </w:rPr>
        <w:t>da je sposoben</w:t>
      </w:r>
      <w:r w:rsidR="00151263" w:rsidRPr="00A30954">
        <w:rPr>
          <w:rFonts w:ascii="Arial" w:hAnsi="Arial" w:cs="Arial"/>
          <w:color w:val="auto"/>
          <w:sz w:val="22"/>
          <w:szCs w:val="22"/>
        </w:rPr>
        <w:t xml:space="preserve"> samostojno zagotavljati vse javne dobrine, ki so predmet koncesije ter kvalitetno in kontinuirano izvajati javno službo, v skladu s predpisi, normativi in standardi; </w:t>
      </w:r>
    </w:p>
    <w:p w:rsidR="00151263" w:rsidRPr="00A30954" w:rsidRDefault="003B0D32" w:rsidP="00151263">
      <w:pPr>
        <w:pStyle w:val="Navadensplet"/>
        <w:numPr>
          <w:ilvl w:val="0"/>
          <w:numId w:val="2"/>
        </w:numPr>
        <w:jc w:val="both"/>
        <w:rPr>
          <w:rFonts w:ascii="Arial" w:hAnsi="Arial" w:cs="Arial"/>
          <w:color w:val="auto"/>
          <w:sz w:val="22"/>
          <w:szCs w:val="22"/>
        </w:rPr>
      </w:pPr>
      <w:r w:rsidRPr="00A30954">
        <w:rPr>
          <w:rFonts w:ascii="Arial" w:hAnsi="Arial" w:cs="Arial"/>
          <w:color w:val="auto"/>
          <w:sz w:val="22"/>
          <w:szCs w:val="22"/>
        </w:rPr>
        <w:t>da je usposobljen</w:t>
      </w:r>
      <w:r w:rsidR="00151263" w:rsidRPr="00A30954">
        <w:rPr>
          <w:rFonts w:ascii="Arial" w:hAnsi="Arial" w:cs="Arial"/>
          <w:color w:val="auto"/>
          <w:sz w:val="22"/>
          <w:szCs w:val="22"/>
        </w:rPr>
        <w:t xml:space="preserve"> za vodenje katastra ter razpolaga s sredstvi za njegovo vodenje; </w:t>
      </w:r>
    </w:p>
    <w:p w:rsidR="00151263" w:rsidRPr="00A30954" w:rsidRDefault="00151263" w:rsidP="00151263">
      <w:pPr>
        <w:pStyle w:val="Navadensplet"/>
        <w:numPr>
          <w:ilvl w:val="0"/>
          <w:numId w:val="2"/>
        </w:numPr>
        <w:jc w:val="both"/>
        <w:rPr>
          <w:rFonts w:ascii="Arial" w:hAnsi="Arial" w:cs="Arial"/>
          <w:color w:val="auto"/>
          <w:sz w:val="22"/>
          <w:szCs w:val="22"/>
        </w:rPr>
      </w:pPr>
      <w:r w:rsidRPr="00A30954">
        <w:rPr>
          <w:rFonts w:ascii="Arial" w:hAnsi="Arial" w:cs="Arial"/>
          <w:color w:val="auto"/>
          <w:sz w:val="22"/>
          <w:szCs w:val="22"/>
        </w:rPr>
        <w:t xml:space="preserve">da razpolaga z ustreznimi prostori in opremo za izvajanje javne službe, oziroma na drug način nesporno izkaže, da lahko opravlja dejavnost javne službe; </w:t>
      </w:r>
    </w:p>
    <w:p w:rsidR="00151263" w:rsidRPr="00A30954" w:rsidRDefault="00151263" w:rsidP="00151263">
      <w:pPr>
        <w:pStyle w:val="Navadensplet"/>
        <w:numPr>
          <w:ilvl w:val="0"/>
          <w:numId w:val="2"/>
        </w:numPr>
        <w:jc w:val="both"/>
        <w:rPr>
          <w:rFonts w:ascii="Arial" w:hAnsi="Arial" w:cs="Arial"/>
          <w:color w:val="auto"/>
          <w:sz w:val="22"/>
          <w:szCs w:val="22"/>
        </w:rPr>
      </w:pPr>
      <w:r w:rsidRPr="00A30954">
        <w:rPr>
          <w:rFonts w:ascii="Arial" w:hAnsi="Arial" w:cs="Arial"/>
          <w:color w:val="auto"/>
          <w:sz w:val="22"/>
          <w:szCs w:val="22"/>
        </w:rPr>
        <w:t xml:space="preserve">da razpolaga z zadostnim številom delavcev, ki imajo potrebne kvalifikacije in so ustrezno usposobljeni za izvajanje javne službe; </w:t>
      </w:r>
    </w:p>
    <w:p w:rsidR="00151263" w:rsidRPr="00A30954" w:rsidRDefault="003B0D32" w:rsidP="00151263">
      <w:pPr>
        <w:pStyle w:val="Navadensplet"/>
        <w:numPr>
          <w:ilvl w:val="0"/>
          <w:numId w:val="2"/>
        </w:numPr>
        <w:jc w:val="both"/>
        <w:rPr>
          <w:rFonts w:ascii="Arial" w:hAnsi="Arial" w:cs="Arial"/>
          <w:color w:val="auto"/>
          <w:sz w:val="22"/>
          <w:szCs w:val="22"/>
        </w:rPr>
      </w:pPr>
      <w:r w:rsidRPr="00A30954">
        <w:rPr>
          <w:rFonts w:ascii="Arial" w:hAnsi="Arial" w:cs="Arial"/>
          <w:color w:val="auto"/>
          <w:sz w:val="22"/>
          <w:szCs w:val="22"/>
        </w:rPr>
        <w:t xml:space="preserve">da </w:t>
      </w:r>
      <w:r w:rsidR="00151263" w:rsidRPr="00A30954">
        <w:rPr>
          <w:rFonts w:ascii="Arial" w:hAnsi="Arial" w:cs="Arial"/>
          <w:color w:val="auto"/>
          <w:sz w:val="22"/>
          <w:szCs w:val="22"/>
        </w:rPr>
        <w:t xml:space="preserve">se obveže zavarovati proti odgovornosti za škodo, ki jo z izvajanjem koncesije lahko povzroči občini, uporabnikom ali tretjim osebam (predloži ustrezno predpogodbo); </w:t>
      </w:r>
    </w:p>
    <w:p w:rsidR="00151263" w:rsidRPr="00A30954" w:rsidRDefault="00837128" w:rsidP="00151263">
      <w:pPr>
        <w:pStyle w:val="Navadensplet"/>
        <w:numPr>
          <w:ilvl w:val="0"/>
          <w:numId w:val="2"/>
        </w:numPr>
        <w:jc w:val="both"/>
        <w:rPr>
          <w:rFonts w:ascii="Arial" w:hAnsi="Arial" w:cs="Arial"/>
          <w:color w:val="auto"/>
          <w:sz w:val="22"/>
          <w:szCs w:val="22"/>
        </w:rPr>
      </w:pPr>
      <w:r w:rsidRPr="005B16FD">
        <w:rPr>
          <w:rFonts w:ascii="Arial" w:hAnsi="Arial" w:cs="Arial"/>
          <w:color w:val="000000"/>
          <w:sz w:val="22"/>
          <w:szCs w:val="22"/>
        </w:rPr>
        <w:t xml:space="preserve">da predloži </w:t>
      </w:r>
      <w:r w:rsidR="00151263" w:rsidRPr="005B16FD">
        <w:rPr>
          <w:rFonts w:ascii="Arial" w:hAnsi="Arial" w:cs="Arial"/>
          <w:color w:val="000000"/>
          <w:sz w:val="22"/>
          <w:szCs w:val="22"/>
        </w:rPr>
        <w:t>osnutek</w:t>
      </w:r>
      <w:r w:rsidR="00151263" w:rsidRPr="00A30954">
        <w:rPr>
          <w:rFonts w:ascii="Arial" w:hAnsi="Arial" w:cs="Arial"/>
          <w:color w:val="auto"/>
          <w:sz w:val="22"/>
          <w:szCs w:val="22"/>
        </w:rPr>
        <w:t xml:space="preserve"> poslovnega načrta v skladu z veljavno zakonodajo, ki vsebuje tudi vse podatke o opravljanju dejavnosti z vidika kadrov, organizacije dela, strokovne opremljenosti, sposobnosti vodenja katastra, finančno-operativnega vidika in razvojnega vidika, s katerim dokaže izpo</w:t>
      </w:r>
      <w:r w:rsidR="003B0D32" w:rsidRPr="00A30954">
        <w:rPr>
          <w:rFonts w:ascii="Arial" w:hAnsi="Arial" w:cs="Arial"/>
          <w:color w:val="auto"/>
          <w:sz w:val="22"/>
          <w:szCs w:val="22"/>
        </w:rPr>
        <w:t>lnjevanje pogojev (iz točke 1- 6</w:t>
      </w:r>
      <w:r w:rsidR="00151263" w:rsidRPr="00A30954">
        <w:rPr>
          <w:rFonts w:ascii="Arial" w:hAnsi="Arial" w:cs="Arial"/>
          <w:color w:val="auto"/>
          <w:sz w:val="22"/>
          <w:szCs w:val="22"/>
        </w:rPr>
        <w:t xml:space="preserve">); </w:t>
      </w:r>
    </w:p>
    <w:p w:rsidR="00151263" w:rsidRPr="00A30954" w:rsidRDefault="00151263" w:rsidP="00151263">
      <w:pPr>
        <w:pStyle w:val="Navadensplet"/>
        <w:numPr>
          <w:ilvl w:val="0"/>
          <w:numId w:val="2"/>
        </w:numPr>
        <w:jc w:val="both"/>
        <w:rPr>
          <w:rFonts w:ascii="Arial" w:hAnsi="Arial" w:cs="Arial"/>
          <w:color w:val="auto"/>
          <w:sz w:val="22"/>
          <w:szCs w:val="22"/>
        </w:rPr>
      </w:pPr>
      <w:r w:rsidRPr="00A30954">
        <w:rPr>
          <w:rFonts w:ascii="Arial" w:hAnsi="Arial" w:cs="Arial"/>
          <w:color w:val="auto"/>
          <w:sz w:val="22"/>
          <w:szCs w:val="22"/>
        </w:rPr>
        <w:lastRenderedPageBreak/>
        <w:t xml:space="preserve">da izpolnjuje druge pogoje za udeležbo na javnem razpisu (sposobnost), določene z zakonom, ki ureja postopek oddaje javnih naročil in tem odlokom. </w:t>
      </w:r>
    </w:p>
    <w:p w:rsidR="003B0D32" w:rsidRDefault="00151263" w:rsidP="00A30954">
      <w:pPr>
        <w:pStyle w:val="Navadensplet"/>
        <w:numPr>
          <w:ilvl w:val="0"/>
          <w:numId w:val="5"/>
        </w:numPr>
        <w:spacing w:after="0"/>
        <w:jc w:val="both"/>
        <w:rPr>
          <w:rFonts w:ascii="Arial" w:hAnsi="Arial" w:cs="Arial"/>
          <w:color w:val="auto"/>
          <w:sz w:val="22"/>
          <w:szCs w:val="22"/>
        </w:rPr>
      </w:pPr>
      <w:r w:rsidRPr="003B0D32">
        <w:rPr>
          <w:rFonts w:ascii="Arial" w:hAnsi="Arial" w:cs="Arial"/>
          <w:color w:val="auto"/>
          <w:sz w:val="22"/>
          <w:szCs w:val="22"/>
        </w:rPr>
        <w:t>V času trajanja koncesijskega razmerja, mora koncesi</w:t>
      </w:r>
      <w:r w:rsidR="003B0D32">
        <w:rPr>
          <w:rFonts w:ascii="Arial" w:hAnsi="Arial" w:cs="Arial"/>
          <w:color w:val="auto"/>
          <w:sz w:val="22"/>
          <w:szCs w:val="22"/>
        </w:rPr>
        <w:t>onar pisno zaprositi koncedenta</w:t>
      </w:r>
    </w:p>
    <w:p w:rsidR="00151263" w:rsidRDefault="00151263" w:rsidP="00A30954">
      <w:pPr>
        <w:pStyle w:val="Navadensplet"/>
        <w:spacing w:after="0"/>
        <w:jc w:val="both"/>
        <w:rPr>
          <w:rFonts w:ascii="Arial" w:hAnsi="Arial" w:cs="Arial"/>
          <w:color w:val="auto"/>
          <w:sz w:val="22"/>
          <w:szCs w:val="22"/>
        </w:rPr>
      </w:pPr>
      <w:r w:rsidRPr="003B0D32">
        <w:rPr>
          <w:rFonts w:ascii="Arial" w:hAnsi="Arial" w:cs="Arial"/>
          <w:color w:val="auto"/>
          <w:sz w:val="22"/>
          <w:szCs w:val="22"/>
        </w:rPr>
        <w:t xml:space="preserve">za soglasje k vsaki statusni spremembi, vključno s kontrolno spremembo kapitalske strukture. Prav tako mora koncesionar pred sklenitvijo koncesijske pogodbe in ves čas trajanja koncesijskega razmerja v svojih notranjih aktih in v razmerjih s koncedentom zagotoviti predkupno pravico koncedenta pri vseh spremembah lastniške strukture v družbi. </w:t>
      </w:r>
    </w:p>
    <w:p w:rsidR="00A30954" w:rsidRPr="003B0D32" w:rsidRDefault="00A30954" w:rsidP="00A30954">
      <w:pPr>
        <w:pStyle w:val="Navadensplet"/>
        <w:spacing w:after="0"/>
        <w:jc w:val="both"/>
        <w:rPr>
          <w:rFonts w:ascii="Arial" w:hAnsi="Arial" w:cs="Arial"/>
          <w:color w:val="auto"/>
          <w:sz w:val="22"/>
          <w:szCs w:val="22"/>
        </w:rPr>
      </w:pPr>
    </w:p>
    <w:p w:rsidR="00151263" w:rsidRPr="00146A0E" w:rsidRDefault="003B0D32" w:rsidP="00A30954">
      <w:pPr>
        <w:pStyle w:val="Navadensplet"/>
        <w:jc w:val="both"/>
        <w:rPr>
          <w:rFonts w:ascii="Arial" w:hAnsi="Arial" w:cs="Arial"/>
          <w:color w:val="auto"/>
          <w:sz w:val="22"/>
          <w:szCs w:val="22"/>
        </w:rPr>
      </w:pPr>
      <w:r w:rsidRPr="00146A0E">
        <w:rPr>
          <w:rFonts w:ascii="Arial" w:hAnsi="Arial" w:cs="Arial"/>
          <w:color w:val="auto"/>
          <w:sz w:val="22"/>
          <w:szCs w:val="22"/>
        </w:rPr>
        <w:t xml:space="preserve">   (</w:t>
      </w:r>
      <w:r w:rsidR="00151263" w:rsidRPr="00146A0E">
        <w:rPr>
          <w:rFonts w:ascii="Arial" w:hAnsi="Arial" w:cs="Arial"/>
          <w:color w:val="auto"/>
          <w:sz w:val="22"/>
          <w:szCs w:val="22"/>
        </w:rPr>
        <w:t>3) Če koncesionar ne ravna v skladu s prejšnjim odstavkom, predstavlja to kršitev bistvenih el</w:t>
      </w:r>
      <w:r w:rsidRPr="00146A0E">
        <w:rPr>
          <w:rFonts w:ascii="Arial" w:hAnsi="Arial" w:cs="Arial"/>
          <w:color w:val="auto"/>
          <w:sz w:val="22"/>
          <w:szCs w:val="22"/>
        </w:rPr>
        <w:t>ementov koncesijske pogodbe iz . točke prvega odstavka</w:t>
      </w:r>
      <w:r w:rsidR="00151263" w:rsidRPr="00146A0E">
        <w:rPr>
          <w:rFonts w:ascii="Arial" w:hAnsi="Arial" w:cs="Arial"/>
          <w:color w:val="auto"/>
          <w:sz w:val="22"/>
          <w:szCs w:val="22"/>
        </w:rPr>
        <w:t>. člena odloka.</w:t>
      </w:r>
    </w:p>
    <w:p w:rsidR="00BC7BBD" w:rsidRPr="00F811C4" w:rsidRDefault="00BC7BBD" w:rsidP="00F811C4">
      <w:pPr>
        <w:jc w:val="center"/>
        <w:rPr>
          <w:b/>
          <w:sz w:val="24"/>
          <w:lang w:eastAsia="sl-SI"/>
        </w:rPr>
      </w:pPr>
    </w:p>
    <w:p w:rsidR="00BC7BBD" w:rsidRDefault="00BC7BBD" w:rsidP="00F811C4">
      <w:pPr>
        <w:jc w:val="center"/>
        <w:rPr>
          <w:b/>
          <w:sz w:val="24"/>
          <w:lang w:eastAsia="sl-SI"/>
        </w:rPr>
      </w:pPr>
      <w:r w:rsidRPr="00F811C4">
        <w:rPr>
          <w:b/>
          <w:sz w:val="24"/>
          <w:lang w:eastAsia="sl-SI"/>
        </w:rPr>
        <w:t>V. JAVNI RAZPIS</w:t>
      </w:r>
    </w:p>
    <w:p w:rsidR="00F811C4" w:rsidRPr="00F811C4" w:rsidRDefault="00F811C4" w:rsidP="00F811C4">
      <w:pPr>
        <w:jc w:val="center"/>
        <w:rPr>
          <w:b/>
          <w:sz w:val="24"/>
          <w:lang w:eastAsia="sl-SI"/>
        </w:rPr>
      </w:pPr>
    </w:p>
    <w:p w:rsidR="00CA681D" w:rsidRPr="00CA681D" w:rsidRDefault="00CA681D" w:rsidP="00CA681D">
      <w:pPr>
        <w:jc w:val="both"/>
        <w:rPr>
          <w:rFonts w:eastAsia="Times New Roman" w:cs="Arial"/>
          <w:sz w:val="18"/>
          <w:szCs w:val="16"/>
          <w:u w:val="single"/>
          <w:lang w:eastAsia="sl-SI"/>
        </w:rPr>
      </w:pPr>
    </w:p>
    <w:p w:rsidR="00BC7BBD" w:rsidRPr="00146A0E" w:rsidRDefault="00A9637C" w:rsidP="00BC7BBD">
      <w:pPr>
        <w:spacing w:after="190"/>
        <w:jc w:val="center"/>
        <w:rPr>
          <w:rFonts w:ascii="Arial" w:eastAsia="Times New Roman" w:hAnsi="Arial" w:cs="Arial"/>
          <w:b/>
          <w:lang w:eastAsia="sl-SI"/>
        </w:rPr>
      </w:pPr>
      <w:r>
        <w:rPr>
          <w:rFonts w:ascii="Arial" w:eastAsia="Times New Roman" w:hAnsi="Arial" w:cs="Arial"/>
          <w:b/>
          <w:lang w:eastAsia="sl-SI"/>
        </w:rPr>
        <w:t>18</w:t>
      </w:r>
      <w:r w:rsidR="00BC7BBD" w:rsidRPr="00146A0E">
        <w:rPr>
          <w:rFonts w:ascii="Arial" w:eastAsia="Times New Roman" w:hAnsi="Arial" w:cs="Arial"/>
          <w:b/>
          <w:lang w:eastAsia="sl-SI"/>
        </w:rPr>
        <w:t>. člen</w:t>
      </w:r>
    </w:p>
    <w:p w:rsidR="00BC7BBD" w:rsidRPr="00146A0E" w:rsidRDefault="00BC7BBD" w:rsidP="00BC7BBD">
      <w:pPr>
        <w:spacing w:after="190"/>
        <w:jc w:val="center"/>
        <w:rPr>
          <w:rFonts w:ascii="Arial" w:eastAsia="Times New Roman" w:hAnsi="Arial" w:cs="Arial"/>
          <w:b/>
          <w:lang w:eastAsia="sl-SI"/>
        </w:rPr>
      </w:pPr>
      <w:r w:rsidRPr="00146A0E">
        <w:rPr>
          <w:rFonts w:ascii="Arial" w:eastAsia="Times New Roman" w:hAnsi="Arial" w:cs="Arial"/>
          <w:b/>
          <w:lang w:eastAsia="sl-SI"/>
        </w:rPr>
        <w:t>(oblika in postopek javnega razpisa)</w:t>
      </w:r>
    </w:p>
    <w:p w:rsidR="00BC7BBD" w:rsidRPr="00146A0E" w:rsidRDefault="00BC7BBD" w:rsidP="00BC7BBD">
      <w:pPr>
        <w:spacing w:after="190"/>
        <w:ind w:firstLine="217"/>
        <w:jc w:val="both"/>
        <w:rPr>
          <w:rFonts w:ascii="Arial" w:eastAsia="Times New Roman" w:hAnsi="Arial" w:cs="Arial"/>
          <w:lang w:eastAsia="sl-SI"/>
        </w:rPr>
      </w:pPr>
      <w:r w:rsidRPr="00146A0E">
        <w:rPr>
          <w:rFonts w:ascii="Arial" w:eastAsia="Times New Roman" w:hAnsi="Arial" w:cs="Arial"/>
          <w:lang w:eastAsia="sl-SI"/>
        </w:rPr>
        <w:t>(1) Koncesionarja za izvajanje dejavnosti iz prvega člena tega odloka se izbere z enotnim javnim razpisom. Sklep o</w:t>
      </w:r>
      <w:r w:rsidR="00DC0A76" w:rsidRPr="00146A0E">
        <w:rPr>
          <w:rFonts w:ascii="Arial" w:eastAsia="Times New Roman" w:hAnsi="Arial" w:cs="Arial"/>
          <w:lang w:eastAsia="sl-SI"/>
        </w:rPr>
        <w:t xml:space="preserve"> pričetku postopka</w:t>
      </w:r>
      <w:r w:rsidRPr="00146A0E">
        <w:rPr>
          <w:rFonts w:ascii="Arial" w:eastAsia="Times New Roman" w:hAnsi="Arial" w:cs="Arial"/>
          <w:lang w:eastAsia="sl-SI"/>
        </w:rPr>
        <w:t xml:space="preserve"> javn</w:t>
      </w:r>
      <w:r w:rsidR="00DC0A76" w:rsidRPr="00146A0E">
        <w:rPr>
          <w:rFonts w:ascii="Arial" w:eastAsia="Times New Roman" w:hAnsi="Arial" w:cs="Arial"/>
          <w:lang w:eastAsia="sl-SI"/>
        </w:rPr>
        <w:t>ega</w:t>
      </w:r>
      <w:r w:rsidRPr="00146A0E">
        <w:rPr>
          <w:rFonts w:ascii="Arial" w:eastAsia="Times New Roman" w:hAnsi="Arial" w:cs="Arial"/>
          <w:lang w:eastAsia="sl-SI"/>
        </w:rPr>
        <w:t xml:space="preserve"> razpis</w:t>
      </w:r>
      <w:r w:rsidR="00DC0A76" w:rsidRPr="00146A0E">
        <w:rPr>
          <w:rFonts w:ascii="Arial" w:eastAsia="Times New Roman" w:hAnsi="Arial" w:cs="Arial"/>
          <w:lang w:eastAsia="sl-SI"/>
        </w:rPr>
        <w:t>a</w:t>
      </w:r>
      <w:r w:rsidRPr="00146A0E">
        <w:rPr>
          <w:rFonts w:ascii="Arial" w:eastAsia="Times New Roman" w:hAnsi="Arial" w:cs="Arial"/>
          <w:lang w:eastAsia="sl-SI"/>
        </w:rPr>
        <w:t xml:space="preserve"> sprejme župan. </w:t>
      </w:r>
    </w:p>
    <w:p w:rsidR="00BC7BBD" w:rsidRPr="005B16FD" w:rsidRDefault="00BC7BBD" w:rsidP="00BC7BBD">
      <w:pPr>
        <w:spacing w:after="190"/>
        <w:ind w:firstLine="217"/>
        <w:jc w:val="both"/>
        <w:rPr>
          <w:rFonts w:ascii="Arial" w:eastAsia="Times New Roman" w:hAnsi="Arial" w:cs="Arial"/>
          <w:color w:val="000000"/>
          <w:lang w:eastAsia="sl-SI"/>
        </w:rPr>
      </w:pPr>
      <w:r w:rsidRPr="00146A0E">
        <w:rPr>
          <w:rFonts w:ascii="Arial" w:eastAsia="Times New Roman" w:hAnsi="Arial" w:cs="Arial"/>
          <w:lang w:eastAsia="sl-SI"/>
        </w:rPr>
        <w:t xml:space="preserve">(2) Javni razpis se objavi v Uradnem listu Republike Slovenije </w:t>
      </w:r>
      <w:r w:rsidR="00C7101E" w:rsidRPr="005B16FD">
        <w:rPr>
          <w:rFonts w:ascii="Arial" w:eastAsia="Times New Roman" w:hAnsi="Arial" w:cs="Arial"/>
          <w:color w:val="000000"/>
          <w:lang w:eastAsia="sl-SI"/>
        </w:rPr>
        <w:t xml:space="preserve">in na enotnem spletnem portalu javnih naročil </w:t>
      </w:r>
      <w:r w:rsidRPr="005B16FD">
        <w:rPr>
          <w:rFonts w:ascii="Arial" w:eastAsia="Times New Roman" w:hAnsi="Arial" w:cs="Arial"/>
          <w:color w:val="000000"/>
          <w:lang w:eastAsia="sl-SI"/>
        </w:rPr>
        <w:t xml:space="preserve">ter vsebuje zlasti naslednje: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navedbo in sedež koncedenta,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podatke o objavi koncesijskega akta,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predmet, naravo ter obseg in območje koncesije, ki se podeli na javnem razpisu,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začetek in predviden čas trajanja koncesije,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postopek izbire koncesionarja,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merila za izbor koncesionarja,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način dokazovanja izpolnjenosti pogojev za opravljanje javne službe,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druge obvezne sestavine prijave, ter jezik, v katerem morajo biti prijave napisane, ter drugo potrebno dokumentacijo (pogoje za predložitev skupne vloge ...),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način zavarovanja resnosti prijave in obveznost zavarovanja za dobro izvedbo pogodbenih obveznosti s finančnim zavarovanjem, unovčljivim na prvi poziv, </w:t>
      </w:r>
    </w:p>
    <w:p w:rsidR="00046C98" w:rsidRPr="005B16FD" w:rsidRDefault="005573A1" w:rsidP="00BC7BBD">
      <w:pPr>
        <w:pStyle w:val="Odstavekseznama"/>
        <w:numPr>
          <w:ilvl w:val="0"/>
          <w:numId w:val="3"/>
        </w:numPr>
        <w:spacing w:after="190"/>
        <w:jc w:val="both"/>
        <w:rPr>
          <w:rFonts w:ascii="Arial" w:eastAsia="Times New Roman" w:hAnsi="Arial" w:cs="Arial"/>
          <w:color w:val="000000"/>
          <w:lang w:eastAsia="sl-SI"/>
        </w:rPr>
      </w:pPr>
      <w:r>
        <w:rPr>
          <w:rFonts w:ascii="Arial" w:eastAsia="Times New Roman" w:hAnsi="Arial" w:cs="Arial"/>
          <w:color w:val="000000"/>
          <w:lang w:eastAsia="sl-SI"/>
        </w:rPr>
        <w:t xml:space="preserve">kraj in </w:t>
      </w:r>
      <w:r w:rsidR="00BC7BBD" w:rsidRPr="005B16FD">
        <w:rPr>
          <w:rFonts w:ascii="Arial" w:eastAsia="Times New Roman" w:hAnsi="Arial" w:cs="Arial"/>
          <w:color w:val="000000"/>
          <w:lang w:eastAsia="sl-SI"/>
        </w:rPr>
        <w:t xml:space="preserve">čas za dvig razpisne dokumentacije, </w:t>
      </w:r>
      <w:r w:rsidR="009B635F" w:rsidRPr="005B16FD">
        <w:rPr>
          <w:rFonts w:ascii="Arial" w:eastAsia="Times New Roman" w:hAnsi="Arial" w:cs="Arial"/>
          <w:color w:val="000000"/>
          <w:lang w:eastAsia="sl-SI"/>
        </w:rPr>
        <w:t xml:space="preserve">razpisna dokumentacija mora biti dosegljiva prijaviteljem brezplačno, </w:t>
      </w:r>
    </w:p>
    <w:p w:rsidR="00BC7BBD" w:rsidRPr="00046C98" w:rsidRDefault="00BC7BBD" w:rsidP="00BC7BBD">
      <w:pPr>
        <w:pStyle w:val="Odstavekseznama"/>
        <w:numPr>
          <w:ilvl w:val="0"/>
          <w:numId w:val="3"/>
        </w:numPr>
        <w:spacing w:after="190"/>
        <w:jc w:val="both"/>
        <w:rPr>
          <w:rFonts w:ascii="Arial" w:eastAsia="Times New Roman" w:hAnsi="Arial" w:cs="Arial"/>
          <w:lang w:eastAsia="sl-SI"/>
        </w:rPr>
      </w:pPr>
      <w:r w:rsidRPr="00046C98">
        <w:rPr>
          <w:rFonts w:ascii="Arial" w:eastAsia="Times New Roman" w:hAnsi="Arial" w:cs="Arial"/>
          <w:lang w:eastAsia="sl-SI"/>
        </w:rPr>
        <w:t xml:space="preserve">kraj in rok za predložitev prijav, pogoje za njihovo predložitev,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naslov, prostor, datum in uro javnega odpiranja prijav,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rok za izbiro koncesionarja,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rok, v katerem bodo kandidati obveščeni o izidu javnega razpisa,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odgovorne osebe za dajanje pisnih in ustnih informacij med razpisom, </w:t>
      </w:r>
    </w:p>
    <w:p w:rsidR="00BC7BBD" w:rsidRPr="00146A0E" w:rsidRDefault="00BC7BBD" w:rsidP="00BC7BBD">
      <w:pPr>
        <w:pStyle w:val="Odstavekseznama"/>
        <w:numPr>
          <w:ilvl w:val="0"/>
          <w:numId w:val="3"/>
        </w:numPr>
        <w:spacing w:after="190"/>
        <w:jc w:val="both"/>
        <w:rPr>
          <w:rFonts w:ascii="Arial" w:eastAsia="Times New Roman" w:hAnsi="Arial" w:cs="Arial"/>
          <w:lang w:eastAsia="sl-SI"/>
        </w:rPr>
      </w:pPr>
      <w:r w:rsidRPr="00146A0E">
        <w:rPr>
          <w:rFonts w:ascii="Arial" w:eastAsia="Times New Roman" w:hAnsi="Arial" w:cs="Arial"/>
          <w:lang w:eastAsia="sl-SI"/>
        </w:rPr>
        <w:t xml:space="preserve">druge podatke, potrebne za izvedbo javnega razpisa. </w:t>
      </w:r>
    </w:p>
    <w:p w:rsidR="00BC7BBD" w:rsidRPr="005B16FD" w:rsidRDefault="00BC7BBD" w:rsidP="00BC7BBD">
      <w:pPr>
        <w:spacing w:after="190"/>
        <w:ind w:firstLine="217"/>
        <w:jc w:val="both"/>
        <w:rPr>
          <w:rFonts w:ascii="Arial" w:eastAsia="Times New Roman" w:hAnsi="Arial" w:cs="Arial"/>
          <w:color w:val="000000"/>
          <w:lang w:eastAsia="sl-SI"/>
        </w:rPr>
      </w:pPr>
      <w:r w:rsidRPr="00146A0E">
        <w:rPr>
          <w:rFonts w:ascii="Arial" w:eastAsia="Times New Roman" w:hAnsi="Arial" w:cs="Arial"/>
          <w:lang w:eastAsia="sl-SI"/>
        </w:rPr>
        <w:t xml:space="preserve">(3) </w:t>
      </w:r>
      <w:r w:rsidR="00146A0E" w:rsidRPr="005B16FD">
        <w:rPr>
          <w:rFonts w:ascii="Arial" w:eastAsia="Times New Roman" w:hAnsi="Arial" w:cs="Arial"/>
          <w:color w:val="000000"/>
          <w:lang w:eastAsia="sl-SI"/>
        </w:rPr>
        <w:t>Po</w:t>
      </w:r>
      <w:r w:rsidRPr="005B16FD">
        <w:rPr>
          <w:rFonts w:ascii="Arial" w:eastAsia="Times New Roman" w:hAnsi="Arial" w:cs="Arial"/>
          <w:color w:val="000000"/>
          <w:lang w:eastAsia="sl-SI"/>
        </w:rPr>
        <w:t>leg podatkov iz prvega odstavka tega člena</w:t>
      </w:r>
      <w:r w:rsidR="00146A0E" w:rsidRPr="005B16FD">
        <w:rPr>
          <w:rFonts w:ascii="Arial" w:eastAsia="Times New Roman" w:hAnsi="Arial" w:cs="Arial"/>
          <w:color w:val="000000"/>
          <w:lang w:eastAsia="sl-SI"/>
        </w:rPr>
        <w:t xml:space="preserve"> se v javnem razpisu lahko</w:t>
      </w:r>
      <w:r w:rsidRPr="005B16FD">
        <w:rPr>
          <w:rFonts w:ascii="Arial" w:eastAsia="Times New Roman" w:hAnsi="Arial" w:cs="Arial"/>
          <w:color w:val="000000"/>
          <w:lang w:eastAsia="sl-SI"/>
        </w:rPr>
        <w:t xml:space="preserve"> objavi</w:t>
      </w:r>
      <w:r w:rsidR="00146A0E" w:rsidRPr="005B16FD">
        <w:rPr>
          <w:rFonts w:ascii="Arial" w:eastAsia="Times New Roman" w:hAnsi="Arial" w:cs="Arial"/>
          <w:color w:val="000000"/>
          <w:lang w:eastAsia="sl-SI"/>
        </w:rPr>
        <w:t>jo</w:t>
      </w:r>
      <w:r w:rsidRPr="005B16FD">
        <w:rPr>
          <w:rFonts w:ascii="Arial" w:eastAsia="Times New Roman" w:hAnsi="Arial" w:cs="Arial"/>
          <w:color w:val="000000"/>
          <w:lang w:eastAsia="sl-SI"/>
        </w:rPr>
        <w:t xml:space="preserve"> tudi drug</w:t>
      </w:r>
      <w:r w:rsidR="00146A0E" w:rsidRPr="005B16FD">
        <w:rPr>
          <w:rFonts w:ascii="Arial" w:eastAsia="Times New Roman" w:hAnsi="Arial" w:cs="Arial"/>
          <w:color w:val="000000"/>
          <w:lang w:eastAsia="sl-SI"/>
        </w:rPr>
        <w:t>i</w:t>
      </w:r>
      <w:r w:rsidRPr="005B16FD">
        <w:rPr>
          <w:rFonts w:ascii="Arial" w:eastAsia="Times New Roman" w:hAnsi="Arial" w:cs="Arial"/>
          <w:color w:val="000000"/>
          <w:lang w:eastAsia="sl-SI"/>
        </w:rPr>
        <w:t xml:space="preserve"> podatk</w:t>
      </w:r>
      <w:r w:rsidR="00146A0E" w:rsidRPr="005B16FD">
        <w:rPr>
          <w:rFonts w:ascii="Arial" w:eastAsia="Times New Roman" w:hAnsi="Arial" w:cs="Arial"/>
          <w:color w:val="000000"/>
          <w:lang w:eastAsia="sl-SI"/>
        </w:rPr>
        <w:t>i, pomembni za sklenitev koncesijskega razmerja</w:t>
      </w:r>
      <w:r w:rsidR="00046C98" w:rsidRPr="005B16FD">
        <w:rPr>
          <w:rFonts w:ascii="Arial" w:eastAsia="Times New Roman" w:hAnsi="Arial" w:cs="Arial"/>
          <w:color w:val="000000"/>
          <w:lang w:eastAsia="sl-SI"/>
        </w:rPr>
        <w:t>, morajo pa biti objavljeni vsi potrebni podatki, katere</w:t>
      </w:r>
      <w:r w:rsidRPr="005B16FD">
        <w:rPr>
          <w:rFonts w:ascii="Arial" w:eastAsia="Times New Roman" w:hAnsi="Arial" w:cs="Arial"/>
          <w:color w:val="000000"/>
          <w:lang w:eastAsia="sl-SI"/>
        </w:rPr>
        <w:t xml:space="preserve"> zahteva zakon ali na njegovi podlagi izdani predpis. </w:t>
      </w:r>
    </w:p>
    <w:p w:rsidR="00BC7BBD" w:rsidRPr="005B16FD" w:rsidRDefault="00BC7BBD" w:rsidP="00BC7BBD">
      <w:pPr>
        <w:spacing w:after="190"/>
        <w:ind w:firstLine="217"/>
        <w:jc w:val="both"/>
        <w:rPr>
          <w:rFonts w:ascii="Arial" w:eastAsia="Times New Roman" w:hAnsi="Arial" w:cs="Arial"/>
          <w:color w:val="000000"/>
          <w:lang w:eastAsia="sl-SI"/>
        </w:rPr>
      </w:pPr>
      <w:r w:rsidRPr="005B16FD">
        <w:rPr>
          <w:rFonts w:ascii="Arial" w:eastAsia="Times New Roman" w:hAnsi="Arial" w:cs="Arial"/>
          <w:color w:val="000000"/>
          <w:lang w:eastAsia="sl-SI"/>
        </w:rPr>
        <w:t xml:space="preserve">(4)  </w:t>
      </w:r>
      <w:r w:rsidR="00046C98" w:rsidRPr="005B16FD">
        <w:rPr>
          <w:rFonts w:ascii="Arial" w:eastAsia="Times New Roman" w:hAnsi="Arial" w:cs="Arial"/>
          <w:color w:val="000000"/>
          <w:lang w:eastAsia="sl-SI"/>
        </w:rPr>
        <w:t xml:space="preserve">Pristojni organ </w:t>
      </w:r>
      <w:r w:rsidRPr="005B16FD">
        <w:rPr>
          <w:rFonts w:ascii="Arial" w:eastAsia="Times New Roman" w:hAnsi="Arial" w:cs="Arial"/>
          <w:color w:val="000000"/>
          <w:lang w:eastAsia="sl-SI"/>
        </w:rPr>
        <w:t>pripravi</w:t>
      </w:r>
      <w:r w:rsidR="00046C98" w:rsidRPr="005B16FD">
        <w:rPr>
          <w:rFonts w:ascii="Arial" w:eastAsia="Times New Roman" w:hAnsi="Arial" w:cs="Arial"/>
          <w:color w:val="000000"/>
          <w:lang w:eastAsia="sl-SI"/>
        </w:rPr>
        <w:t xml:space="preserve"> javni razpis in </w:t>
      </w:r>
      <w:r w:rsidRPr="005B16FD">
        <w:rPr>
          <w:rFonts w:ascii="Arial" w:eastAsia="Times New Roman" w:hAnsi="Arial" w:cs="Arial"/>
          <w:color w:val="000000"/>
          <w:lang w:eastAsia="sl-SI"/>
        </w:rPr>
        <w:t xml:space="preserve">razpisno dokumentacijo, sestavni deli </w:t>
      </w:r>
      <w:r w:rsidR="00046C98" w:rsidRPr="005B16FD">
        <w:rPr>
          <w:rFonts w:ascii="Arial" w:eastAsia="Times New Roman" w:hAnsi="Arial" w:cs="Arial"/>
          <w:color w:val="000000"/>
          <w:lang w:eastAsia="sl-SI"/>
        </w:rPr>
        <w:t>obeh pa  morata</w:t>
      </w:r>
      <w:r w:rsidRPr="005B16FD">
        <w:rPr>
          <w:rFonts w:ascii="Arial" w:eastAsia="Times New Roman" w:hAnsi="Arial" w:cs="Arial"/>
          <w:color w:val="000000"/>
          <w:lang w:eastAsia="sl-SI"/>
        </w:rPr>
        <w:t xml:space="preserve"> biti </w:t>
      </w:r>
      <w:r w:rsidR="00046C98" w:rsidRPr="005B16FD">
        <w:rPr>
          <w:rFonts w:ascii="Arial" w:eastAsia="Times New Roman" w:hAnsi="Arial" w:cs="Arial"/>
          <w:color w:val="000000"/>
          <w:lang w:eastAsia="sl-SI"/>
        </w:rPr>
        <w:t>vsebinsko medsebojno skladni</w:t>
      </w:r>
      <w:r w:rsidRPr="005B16FD">
        <w:rPr>
          <w:rFonts w:ascii="Arial" w:eastAsia="Times New Roman" w:hAnsi="Arial" w:cs="Arial"/>
          <w:color w:val="000000"/>
          <w:lang w:eastAsia="sl-SI"/>
        </w:rPr>
        <w:t xml:space="preserve">. </w:t>
      </w:r>
    </w:p>
    <w:p w:rsidR="00312DC7" w:rsidRPr="00146A0E" w:rsidRDefault="00312DC7" w:rsidP="00312DC7">
      <w:pPr>
        <w:spacing w:after="190"/>
        <w:ind w:firstLine="217"/>
        <w:jc w:val="both"/>
        <w:rPr>
          <w:rFonts w:ascii="Arial" w:eastAsia="Times New Roman" w:hAnsi="Arial" w:cs="Arial"/>
          <w:lang w:eastAsia="sl-SI"/>
        </w:rPr>
      </w:pPr>
      <w:r w:rsidRPr="00312DC7">
        <w:rPr>
          <w:rFonts w:ascii="Arial" w:eastAsia="Times New Roman" w:hAnsi="Arial" w:cs="Arial"/>
          <w:lang w:eastAsia="sl-SI"/>
        </w:rPr>
        <w:t>(5) Koncedent mora v času objave javnega razpisa omogočiti kandidatom dostop do razpisne dokumentacije in na zahtevo predati razpisno dokumentacijo.</w:t>
      </w:r>
      <w:r w:rsidRPr="00146A0E">
        <w:rPr>
          <w:rFonts w:ascii="Arial" w:eastAsia="Times New Roman" w:hAnsi="Arial" w:cs="Arial"/>
          <w:lang w:eastAsia="sl-SI"/>
        </w:rPr>
        <w:t xml:space="preserve"> </w:t>
      </w:r>
    </w:p>
    <w:p w:rsidR="00BC7BBD" w:rsidRPr="00146A0E" w:rsidRDefault="00312DC7" w:rsidP="00BC7BBD">
      <w:pPr>
        <w:spacing w:after="190"/>
        <w:ind w:firstLine="217"/>
        <w:jc w:val="both"/>
        <w:rPr>
          <w:rFonts w:ascii="Arial" w:eastAsia="Times New Roman" w:hAnsi="Arial" w:cs="Arial"/>
          <w:lang w:eastAsia="sl-SI"/>
        </w:rPr>
      </w:pPr>
      <w:r w:rsidRPr="00146A0E">
        <w:rPr>
          <w:rFonts w:ascii="Arial" w:eastAsia="Times New Roman" w:hAnsi="Arial" w:cs="Arial"/>
          <w:lang w:eastAsia="sl-SI"/>
        </w:rPr>
        <w:lastRenderedPageBreak/>
        <w:t xml:space="preserve"> </w:t>
      </w:r>
      <w:r w:rsidR="00BC7BBD" w:rsidRPr="00146A0E">
        <w:rPr>
          <w:rFonts w:ascii="Arial" w:eastAsia="Times New Roman" w:hAnsi="Arial" w:cs="Arial"/>
          <w:lang w:eastAsia="sl-SI"/>
        </w:rPr>
        <w:t xml:space="preserve">(6) V razpisni dokumentaciji morajo biti navedeni vsi podatki, ki bodo omogočili kandidatu izdelati popolno prijavo. </w:t>
      </w:r>
    </w:p>
    <w:p w:rsidR="00BC7BBD" w:rsidRPr="00146A0E" w:rsidRDefault="00BC7BBD" w:rsidP="00BC7BBD">
      <w:pPr>
        <w:spacing w:after="190"/>
        <w:ind w:firstLine="217"/>
        <w:jc w:val="both"/>
        <w:rPr>
          <w:rFonts w:ascii="Arial" w:eastAsia="Times New Roman" w:hAnsi="Arial" w:cs="Arial"/>
          <w:lang w:eastAsia="sl-SI"/>
        </w:rPr>
      </w:pPr>
      <w:r w:rsidRPr="00146A0E">
        <w:rPr>
          <w:rFonts w:ascii="Arial" w:eastAsia="Times New Roman" w:hAnsi="Arial" w:cs="Arial"/>
          <w:lang w:eastAsia="sl-SI"/>
        </w:rPr>
        <w:t>(7) Javni razpis se lahko objavi tudi v drugih medijih, vendar ne pred obveznimi objavami iz prvega odstavka tega člena.</w:t>
      </w:r>
    </w:p>
    <w:p w:rsidR="00052519" w:rsidRPr="00CA681D" w:rsidRDefault="00052519" w:rsidP="00BC7BBD">
      <w:pPr>
        <w:spacing w:after="190"/>
        <w:ind w:firstLine="217"/>
        <w:jc w:val="both"/>
        <w:rPr>
          <w:rFonts w:eastAsia="Times New Roman" w:cs="Arial"/>
          <w:color w:val="4F81BD"/>
          <w:sz w:val="18"/>
          <w:szCs w:val="16"/>
          <w:lang w:eastAsia="sl-SI"/>
        </w:rPr>
      </w:pPr>
    </w:p>
    <w:p w:rsidR="00BC7BBD" w:rsidRPr="00046C98" w:rsidRDefault="00012D99" w:rsidP="00BC7BBD">
      <w:pPr>
        <w:spacing w:after="190"/>
        <w:jc w:val="center"/>
        <w:rPr>
          <w:rFonts w:ascii="Arial" w:eastAsia="Times New Roman" w:hAnsi="Arial" w:cs="Arial"/>
          <w:b/>
          <w:lang w:eastAsia="sl-SI"/>
        </w:rPr>
      </w:pPr>
      <w:r>
        <w:rPr>
          <w:rFonts w:ascii="Arial" w:eastAsia="Times New Roman" w:hAnsi="Arial" w:cs="Arial"/>
          <w:b/>
          <w:lang w:eastAsia="sl-SI"/>
        </w:rPr>
        <w:t>19</w:t>
      </w:r>
      <w:r w:rsidR="00BC7BBD" w:rsidRPr="00046C98">
        <w:rPr>
          <w:rFonts w:ascii="Arial" w:eastAsia="Times New Roman" w:hAnsi="Arial" w:cs="Arial"/>
          <w:b/>
          <w:lang w:eastAsia="sl-SI"/>
        </w:rPr>
        <w:t>. člen</w:t>
      </w:r>
    </w:p>
    <w:p w:rsidR="00BC7BBD" w:rsidRPr="00046C98" w:rsidRDefault="00BC7BBD" w:rsidP="00BC7BBD">
      <w:pPr>
        <w:spacing w:after="190"/>
        <w:jc w:val="center"/>
        <w:rPr>
          <w:rFonts w:ascii="Arial" w:eastAsia="Times New Roman" w:hAnsi="Arial" w:cs="Arial"/>
          <w:b/>
          <w:lang w:eastAsia="sl-SI"/>
        </w:rPr>
      </w:pPr>
      <w:r w:rsidRPr="00046C98">
        <w:rPr>
          <w:rFonts w:ascii="Arial" w:eastAsia="Times New Roman" w:hAnsi="Arial" w:cs="Arial"/>
          <w:b/>
          <w:lang w:eastAsia="sl-SI"/>
        </w:rPr>
        <w:t>(razpisni pogoji)</w:t>
      </w:r>
    </w:p>
    <w:p w:rsidR="00BC7BBD" w:rsidRPr="00046C98" w:rsidRDefault="00046C98" w:rsidP="00BC7BBD">
      <w:pPr>
        <w:spacing w:after="190"/>
        <w:ind w:firstLine="217"/>
        <w:jc w:val="both"/>
        <w:rPr>
          <w:rFonts w:ascii="Arial" w:eastAsia="Times New Roman" w:hAnsi="Arial" w:cs="Arial"/>
          <w:lang w:eastAsia="sl-SI"/>
        </w:rPr>
      </w:pPr>
      <w:r w:rsidRPr="00046C98">
        <w:rPr>
          <w:rFonts w:ascii="Arial" w:eastAsia="Times New Roman" w:hAnsi="Arial" w:cs="Arial"/>
          <w:lang w:eastAsia="sl-SI"/>
        </w:rPr>
        <w:t xml:space="preserve">V </w:t>
      </w:r>
      <w:r w:rsidR="00BC7BBD" w:rsidRPr="00046C98">
        <w:rPr>
          <w:rFonts w:ascii="Arial" w:eastAsia="Times New Roman" w:hAnsi="Arial" w:cs="Arial"/>
          <w:lang w:eastAsia="sl-SI"/>
        </w:rPr>
        <w:t>javnem razpisu</w:t>
      </w:r>
      <w:r w:rsidRPr="00046C98">
        <w:rPr>
          <w:rFonts w:ascii="Arial" w:eastAsia="Times New Roman" w:hAnsi="Arial" w:cs="Arial"/>
          <w:lang w:eastAsia="sl-SI"/>
        </w:rPr>
        <w:t xml:space="preserve"> se</w:t>
      </w:r>
      <w:r w:rsidR="00BC7BBD" w:rsidRPr="00046C98">
        <w:rPr>
          <w:rFonts w:ascii="Arial" w:eastAsia="Times New Roman" w:hAnsi="Arial" w:cs="Arial"/>
          <w:lang w:eastAsia="sl-SI"/>
        </w:rPr>
        <w:t xml:space="preserve"> določi</w:t>
      </w:r>
      <w:r w:rsidRPr="00046C98">
        <w:rPr>
          <w:rFonts w:ascii="Arial" w:eastAsia="Times New Roman" w:hAnsi="Arial" w:cs="Arial"/>
          <w:lang w:eastAsia="sl-SI"/>
        </w:rPr>
        <w:t>jo</w:t>
      </w:r>
      <w:r w:rsidR="00BC7BBD" w:rsidRPr="00046C98">
        <w:rPr>
          <w:rFonts w:ascii="Arial" w:eastAsia="Times New Roman" w:hAnsi="Arial" w:cs="Arial"/>
          <w:lang w:eastAsia="sl-SI"/>
        </w:rPr>
        <w:t xml:space="preserve"> razpisn</w:t>
      </w:r>
      <w:r w:rsidRPr="00046C98">
        <w:rPr>
          <w:rFonts w:ascii="Arial" w:eastAsia="Times New Roman" w:hAnsi="Arial" w:cs="Arial"/>
          <w:lang w:eastAsia="sl-SI"/>
        </w:rPr>
        <w:t xml:space="preserve">i </w:t>
      </w:r>
      <w:r w:rsidRPr="005B16FD">
        <w:rPr>
          <w:rFonts w:ascii="Arial" w:eastAsia="Times New Roman" w:hAnsi="Arial" w:cs="Arial"/>
          <w:color w:val="000000"/>
          <w:lang w:eastAsia="sl-SI"/>
        </w:rPr>
        <w:t>pogoji</w:t>
      </w:r>
      <w:r w:rsidR="00BC7BBD" w:rsidRPr="005B16FD">
        <w:rPr>
          <w:rFonts w:ascii="Arial" w:eastAsia="Times New Roman" w:hAnsi="Arial" w:cs="Arial"/>
          <w:color w:val="000000"/>
          <w:lang w:eastAsia="sl-SI"/>
        </w:rPr>
        <w:t xml:space="preserve"> in način dokazovanja izpolnjevanja pogojev</w:t>
      </w:r>
      <w:r w:rsidRPr="005B16FD">
        <w:rPr>
          <w:rFonts w:ascii="Arial" w:eastAsia="Times New Roman" w:hAnsi="Arial" w:cs="Arial"/>
          <w:color w:val="000000"/>
          <w:lang w:eastAsia="sl-SI"/>
        </w:rPr>
        <w:t>, ki jih mora izpolnjevati koncesionar po tem odloku</w:t>
      </w:r>
      <w:r w:rsidR="00BC7BBD" w:rsidRPr="005B16FD">
        <w:rPr>
          <w:rFonts w:ascii="Arial" w:eastAsia="Times New Roman" w:hAnsi="Arial" w:cs="Arial"/>
          <w:color w:val="000000"/>
          <w:lang w:eastAsia="sl-SI"/>
        </w:rPr>
        <w:t xml:space="preserve">. Z razpisnimi pogoji </w:t>
      </w:r>
      <w:r w:rsidRPr="005B16FD">
        <w:rPr>
          <w:rFonts w:ascii="Arial" w:eastAsia="Times New Roman" w:hAnsi="Arial" w:cs="Arial"/>
          <w:color w:val="000000"/>
          <w:lang w:eastAsia="sl-SI"/>
        </w:rPr>
        <w:t xml:space="preserve">se </w:t>
      </w:r>
      <w:r w:rsidR="00BC7BBD" w:rsidRPr="005B16FD">
        <w:rPr>
          <w:rFonts w:ascii="Arial" w:eastAsia="Times New Roman" w:hAnsi="Arial" w:cs="Arial"/>
          <w:color w:val="000000"/>
          <w:lang w:eastAsia="sl-SI"/>
        </w:rPr>
        <w:t>ne sme določati</w:t>
      </w:r>
      <w:r w:rsidRPr="005B16FD">
        <w:rPr>
          <w:rFonts w:ascii="Arial" w:eastAsia="Times New Roman" w:hAnsi="Arial" w:cs="Arial"/>
          <w:color w:val="000000"/>
          <w:lang w:eastAsia="sl-SI"/>
        </w:rPr>
        <w:t xml:space="preserve"> bistveno</w:t>
      </w:r>
      <w:r w:rsidR="00BC7BBD" w:rsidRPr="005B16FD">
        <w:rPr>
          <w:rFonts w:ascii="Arial" w:eastAsia="Times New Roman" w:hAnsi="Arial" w:cs="Arial"/>
          <w:color w:val="000000"/>
          <w:lang w:eastAsia="sl-SI"/>
        </w:rPr>
        <w:t xml:space="preserve"> novih pogojev, niti dopolnjevati pogojev za opravljanje dejavnosti (pogojev za</w:t>
      </w:r>
      <w:r w:rsidR="00BC7BBD" w:rsidRPr="00046C98">
        <w:rPr>
          <w:rFonts w:ascii="Arial" w:eastAsia="Times New Roman" w:hAnsi="Arial" w:cs="Arial"/>
          <w:lang w:eastAsia="sl-SI"/>
        </w:rPr>
        <w:t xml:space="preserve"> koncesionarja), ki so določeni s tem odlokom.</w:t>
      </w:r>
    </w:p>
    <w:p w:rsidR="00DD0910" w:rsidRDefault="00DD0910" w:rsidP="00BC7BBD">
      <w:pPr>
        <w:spacing w:after="190"/>
        <w:jc w:val="center"/>
        <w:rPr>
          <w:rFonts w:ascii="Arial" w:eastAsia="Times New Roman" w:hAnsi="Arial" w:cs="Arial"/>
          <w:b/>
          <w:lang w:eastAsia="sl-SI"/>
        </w:rPr>
      </w:pPr>
    </w:p>
    <w:p w:rsidR="00BC7BBD" w:rsidRPr="0022542C" w:rsidRDefault="00DD0910" w:rsidP="00BC7BBD">
      <w:pPr>
        <w:spacing w:after="190"/>
        <w:jc w:val="center"/>
        <w:rPr>
          <w:rFonts w:ascii="Arial" w:eastAsia="Times New Roman" w:hAnsi="Arial" w:cs="Arial"/>
          <w:b/>
          <w:lang w:eastAsia="sl-SI"/>
        </w:rPr>
      </w:pPr>
      <w:r>
        <w:rPr>
          <w:rFonts w:ascii="Arial" w:eastAsia="Times New Roman" w:hAnsi="Arial" w:cs="Arial"/>
          <w:b/>
          <w:lang w:eastAsia="sl-SI"/>
        </w:rPr>
        <w:t>20</w:t>
      </w:r>
      <w:r w:rsidR="00BC7BBD" w:rsidRPr="0022542C">
        <w:rPr>
          <w:rFonts w:ascii="Arial" w:eastAsia="Times New Roman" w:hAnsi="Arial" w:cs="Arial"/>
          <w:b/>
          <w:lang w:eastAsia="sl-SI"/>
        </w:rPr>
        <w:t>. člen</w:t>
      </w:r>
    </w:p>
    <w:p w:rsidR="00BC7BBD" w:rsidRPr="0022542C" w:rsidRDefault="00BC7BBD" w:rsidP="00BC7BBD">
      <w:pPr>
        <w:spacing w:after="190"/>
        <w:jc w:val="center"/>
        <w:rPr>
          <w:rFonts w:ascii="Arial" w:eastAsia="Times New Roman" w:hAnsi="Arial" w:cs="Arial"/>
          <w:b/>
          <w:lang w:eastAsia="sl-SI"/>
        </w:rPr>
      </w:pPr>
      <w:r w:rsidRPr="0022542C">
        <w:rPr>
          <w:rFonts w:ascii="Arial" w:eastAsia="Times New Roman" w:hAnsi="Arial" w:cs="Arial"/>
          <w:b/>
          <w:lang w:eastAsia="sl-SI"/>
        </w:rPr>
        <w:t>(merila za izbor koncesionarja)</w:t>
      </w:r>
    </w:p>
    <w:p w:rsidR="00BC7BBD" w:rsidRPr="0022542C" w:rsidRDefault="00BC7BBD" w:rsidP="00BC7BBD">
      <w:pPr>
        <w:spacing w:after="190"/>
        <w:ind w:firstLine="217"/>
        <w:jc w:val="both"/>
        <w:rPr>
          <w:rFonts w:ascii="Arial" w:eastAsia="Times New Roman" w:hAnsi="Arial" w:cs="Arial"/>
          <w:lang w:eastAsia="sl-SI"/>
        </w:rPr>
      </w:pPr>
      <w:r w:rsidRPr="0022542C">
        <w:rPr>
          <w:rFonts w:ascii="Arial" w:eastAsia="Times New Roman" w:hAnsi="Arial" w:cs="Arial"/>
          <w:lang w:eastAsia="sl-SI"/>
        </w:rPr>
        <w:t xml:space="preserve">(1) Merila za izbor koncesionarja so: </w:t>
      </w:r>
    </w:p>
    <w:p w:rsidR="00B364C2" w:rsidRPr="00B364C2" w:rsidRDefault="00BC7BBD" w:rsidP="00BC7BBD">
      <w:pPr>
        <w:pStyle w:val="Odstavekseznama"/>
        <w:numPr>
          <w:ilvl w:val="0"/>
          <w:numId w:val="1"/>
        </w:numPr>
        <w:spacing w:after="190"/>
        <w:jc w:val="both"/>
        <w:rPr>
          <w:rFonts w:ascii="Arial" w:eastAsia="Times New Roman" w:hAnsi="Arial" w:cs="Arial"/>
          <w:color w:val="FF0000"/>
          <w:lang w:eastAsia="sl-SI"/>
        </w:rPr>
      </w:pPr>
      <w:r w:rsidRPr="00B364C2">
        <w:rPr>
          <w:rFonts w:ascii="Arial" w:eastAsia="Times New Roman" w:hAnsi="Arial" w:cs="Arial"/>
          <w:lang w:eastAsia="sl-SI"/>
        </w:rPr>
        <w:t xml:space="preserve">ponujena cena storitve izvajanja posamezne gospodarske javne službe, </w:t>
      </w:r>
      <w:r w:rsidR="00B364C2">
        <w:rPr>
          <w:rFonts w:ascii="Arial" w:eastAsia="Times New Roman" w:hAnsi="Arial" w:cs="Arial"/>
          <w:lang w:eastAsia="sl-SI"/>
        </w:rPr>
        <w:t>ki se oblikuje v skladu z določili veljavnega predpisa o oblikovanju cen storitev obveznih gospodarskih javnih služb varstva okolja;</w:t>
      </w:r>
    </w:p>
    <w:p w:rsidR="00046C98" w:rsidRPr="005B16FD" w:rsidRDefault="003711D0" w:rsidP="00BC7BBD">
      <w:pPr>
        <w:pStyle w:val="Odstavekseznama"/>
        <w:numPr>
          <w:ilvl w:val="0"/>
          <w:numId w:val="1"/>
        </w:numPr>
        <w:spacing w:after="190"/>
        <w:jc w:val="both"/>
        <w:rPr>
          <w:rFonts w:ascii="Arial" w:eastAsia="Times New Roman" w:hAnsi="Arial" w:cs="Arial"/>
          <w:color w:val="000000"/>
          <w:lang w:eastAsia="sl-SI"/>
        </w:rPr>
      </w:pPr>
      <w:r>
        <w:rPr>
          <w:rFonts w:ascii="Arial" w:eastAsia="Times New Roman" w:hAnsi="Arial" w:cs="Arial"/>
          <w:color w:val="000000"/>
          <w:lang w:eastAsia="sl-SI"/>
        </w:rPr>
        <w:t>višina koncesijske dajatve;</w:t>
      </w:r>
      <w:r w:rsidR="00046C98" w:rsidRPr="005B16FD">
        <w:rPr>
          <w:rFonts w:ascii="Arial" w:eastAsia="Times New Roman" w:hAnsi="Arial" w:cs="Arial"/>
          <w:color w:val="000000"/>
          <w:lang w:eastAsia="sl-SI"/>
        </w:rPr>
        <w:t xml:space="preserve"> </w:t>
      </w:r>
    </w:p>
    <w:p w:rsidR="003711D0" w:rsidRPr="003711D0" w:rsidRDefault="003711D0" w:rsidP="00BC7BBD">
      <w:pPr>
        <w:pStyle w:val="Odstavekseznama"/>
        <w:numPr>
          <w:ilvl w:val="0"/>
          <w:numId w:val="1"/>
        </w:numPr>
        <w:spacing w:after="190"/>
        <w:jc w:val="both"/>
        <w:rPr>
          <w:rFonts w:ascii="Arial" w:eastAsia="Times New Roman" w:hAnsi="Arial" w:cs="Arial"/>
          <w:lang w:eastAsia="sl-SI"/>
        </w:rPr>
      </w:pPr>
      <w:r w:rsidRPr="003711D0">
        <w:rPr>
          <w:rFonts w:ascii="Arial" w:eastAsia="Times New Roman" w:hAnsi="Arial" w:cs="Arial"/>
          <w:lang w:eastAsia="sl-SI"/>
        </w:rPr>
        <w:t>tehnična usposobljenost</w:t>
      </w:r>
      <w:r>
        <w:rPr>
          <w:rFonts w:ascii="Arial" w:eastAsia="Times New Roman" w:hAnsi="Arial" w:cs="Arial"/>
          <w:lang w:eastAsia="sl-SI"/>
        </w:rPr>
        <w:t>;</w:t>
      </w:r>
    </w:p>
    <w:p w:rsidR="00BC7BBD" w:rsidRDefault="00BC7BBD" w:rsidP="00BC7BBD">
      <w:pPr>
        <w:pStyle w:val="Odstavekseznama"/>
        <w:numPr>
          <w:ilvl w:val="0"/>
          <w:numId w:val="1"/>
        </w:numPr>
        <w:spacing w:after="190"/>
        <w:jc w:val="both"/>
        <w:rPr>
          <w:rFonts w:ascii="Arial" w:eastAsia="Times New Roman" w:hAnsi="Arial" w:cs="Arial"/>
          <w:lang w:eastAsia="sl-SI"/>
        </w:rPr>
      </w:pPr>
      <w:r w:rsidRPr="0022542C">
        <w:rPr>
          <w:rFonts w:ascii="Arial" w:eastAsia="Times New Roman" w:hAnsi="Arial" w:cs="Arial"/>
          <w:lang w:eastAsia="sl-SI"/>
        </w:rPr>
        <w:t xml:space="preserve">kadrovska usposobljenost in znanja oseb, ki so pomembne za izvajanje javne službe (npr. višja stopnja izobrazbe, funkcionalna znanja), ki presegajo minimalne zahteve javne službe; </w:t>
      </w:r>
    </w:p>
    <w:p w:rsidR="003711D0" w:rsidRPr="0022542C" w:rsidRDefault="003711D0" w:rsidP="00BC7BBD">
      <w:pPr>
        <w:pStyle w:val="Odstavekseznama"/>
        <w:numPr>
          <w:ilvl w:val="0"/>
          <w:numId w:val="1"/>
        </w:numPr>
        <w:spacing w:after="190"/>
        <w:jc w:val="both"/>
        <w:rPr>
          <w:rFonts w:ascii="Arial" w:eastAsia="Times New Roman" w:hAnsi="Arial" w:cs="Arial"/>
          <w:lang w:eastAsia="sl-SI"/>
        </w:rPr>
      </w:pPr>
      <w:r>
        <w:rPr>
          <w:rFonts w:ascii="Arial" w:eastAsia="Times New Roman" w:hAnsi="Arial" w:cs="Arial"/>
          <w:lang w:eastAsia="sl-SI"/>
        </w:rPr>
        <w:t>dosedanje pozitivne reference na področju izvajanja razpisane gospodarske javne službe;</w:t>
      </w:r>
    </w:p>
    <w:p w:rsidR="003711D0" w:rsidRPr="003711D0" w:rsidRDefault="003711D0" w:rsidP="003711D0">
      <w:pPr>
        <w:pStyle w:val="Odstavekseznama"/>
        <w:numPr>
          <w:ilvl w:val="0"/>
          <w:numId w:val="1"/>
        </w:numPr>
        <w:spacing w:after="190"/>
        <w:jc w:val="both"/>
        <w:rPr>
          <w:rFonts w:ascii="Arial" w:eastAsia="Times New Roman" w:hAnsi="Arial" w:cs="Arial"/>
          <w:lang w:eastAsia="sl-SI"/>
        </w:rPr>
      </w:pPr>
      <w:r w:rsidRPr="003711D0">
        <w:rPr>
          <w:rFonts w:ascii="Arial" w:eastAsia="Times New Roman" w:hAnsi="Arial" w:cs="Arial"/>
          <w:lang w:eastAsia="sl-SI"/>
        </w:rPr>
        <w:t>finančna in poslovna usposobljenost;</w:t>
      </w:r>
    </w:p>
    <w:p w:rsidR="00BC7BBD" w:rsidRPr="0022542C" w:rsidRDefault="003711D0" w:rsidP="00BC7BBD">
      <w:pPr>
        <w:ind w:firstLine="217"/>
        <w:jc w:val="both"/>
        <w:rPr>
          <w:rFonts w:ascii="Arial" w:eastAsia="Times New Roman" w:hAnsi="Arial" w:cs="Arial"/>
          <w:lang w:eastAsia="sl-SI"/>
        </w:rPr>
      </w:pPr>
      <w:r w:rsidRPr="0022542C">
        <w:rPr>
          <w:rFonts w:ascii="Arial" w:eastAsia="Times New Roman" w:hAnsi="Arial" w:cs="Arial"/>
          <w:lang w:eastAsia="sl-SI"/>
        </w:rPr>
        <w:t xml:space="preserve"> </w:t>
      </w:r>
      <w:r w:rsidR="00BC7BBD" w:rsidRPr="0022542C">
        <w:rPr>
          <w:rFonts w:ascii="Arial" w:eastAsia="Times New Roman" w:hAnsi="Arial" w:cs="Arial"/>
          <w:lang w:eastAsia="sl-SI"/>
        </w:rPr>
        <w:t xml:space="preserve">(2) Merila, po katerih koncedent izbira najugodnejšo prijavo, morajo biti v razpisni dokumentaciji opisana in ovrednotena (določen način njihove uporabe) ter navedena v zgornjem vrstnem redu od najpomembnejšega do najmanj pomembnega. </w:t>
      </w:r>
    </w:p>
    <w:p w:rsidR="00BC7BBD" w:rsidRPr="0022542C" w:rsidRDefault="00BC7BBD" w:rsidP="00BC7BBD">
      <w:pPr>
        <w:jc w:val="both"/>
        <w:rPr>
          <w:rFonts w:ascii="Arial" w:eastAsia="Times New Roman" w:hAnsi="Arial" w:cs="Arial"/>
          <w:lang w:eastAsia="sl-SI"/>
        </w:rPr>
      </w:pPr>
    </w:p>
    <w:p w:rsidR="00BC7BBD" w:rsidRPr="00A532B1" w:rsidRDefault="00BC7BBD" w:rsidP="00BC7BBD">
      <w:pPr>
        <w:jc w:val="both"/>
        <w:rPr>
          <w:rFonts w:eastAsia="Times New Roman" w:cs="Arial"/>
          <w:b/>
          <w:color w:val="4F81BD"/>
          <w:sz w:val="18"/>
          <w:szCs w:val="16"/>
          <w:lang w:eastAsia="sl-SI"/>
        </w:rPr>
      </w:pPr>
    </w:p>
    <w:p w:rsidR="00BC7BBD" w:rsidRPr="00A532B1" w:rsidRDefault="00BC7BBD" w:rsidP="00BC7BBD">
      <w:pPr>
        <w:spacing w:after="190"/>
        <w:jc w:val="center"/>
        <w:rPr>
          <w:rFonts w:ascii="Arial" w:eastAsia="Times New Roman" w:hAnsi="Arial" w:cs="Arial"/>
          <w:b/>
          <w:lang w:eastAsia="sl-SI"/>
        </w:rPr>
      </w:pPr>
      <w:r w:rsidRPr="00A532B1">
        <w:rPr>
          <w:rFonts w:ascii="Arial" w:eastAsia="Times New Roman" w:hAnsi="Arial" w:cs="Arial"/>
          <w:b/>
          <w:lang w:eastAsia="sl-SI"/>
        </w:rPr>
        <w:t>VI. ORGAN, KI OPRAVI IZBOR KONCESIONARJA</w:t>
      </w:r>
    </w:p>
    <w:p w:rsidR="00DC4BCB" w:rsidRDefault="00DC4BCB" w:rsidP="00BC7BBD">
      <w:pPr>
        <w:spacing w:after="190"/>
        <w:jc w:val="center"/>
        <w:rPr>
          <w:rFonts w:ascii="Arial" w:eastAsia="Times New Roman" w:hAnsi="Arial" w:cs="Arial"/>
          <w:b/>
          <w:lang w:eastAsia="sl-SI"/>
        </w:rPr>
      </w:pPr>
    </w:p>
    <w:p w:rsidR="00BC7BBD" w:rsidRPr="00A532B1" w:rsidRDefault="00DC4BCB" w:rsidP="00BC7BBD">
      <w:pPr>
        <w:spacing w:after="190"/>
        <w:jc w:val="center"/>
        <w:rPr>
          <w:rFonts w:ascii="Arial" w:eastAsia="Times New Roman" w:hAnsi="Arial" w:cs="Arial"/>
          <w:b/>
          <w:lang w:eastAsia="sl-SI"/>
        </w:rPr>
      </w:pPr>
      <w:r>
        <w:rPr>
          <w:rFonts w:ascii="Arial" w:eastAsia="Times New Roman" w:hAnsi="Arial" w:cs="Arial"/>
          <w:b/>
          <w:lang w:eastAsia="sl-SI"/>
        </w:rPr>
        <w:t>21</w:t>
      </w:r>
      <w:r w:rsidR="00BC7BBD" w:rsidRPr="00A532B1">
        <w:rPr>
          <w:rFonts w:ascii="Arial" w:eastAsia="Times New Roman" w:hAnsi="Arial" w:cs="Arial"/>
          <w:b/>
          <w:lang w:eastAsia="sl-SI"/>
        </w:rPr>
        <w:t>. člen</w:t>
      </w:r>
    </w:p>
    <w:p w:rsidR="00BC7BBD" w:rsidRPr="00A532B1" w:rsidRDefault="00BC7BBD" w:rsidP="00BC7BBD">
      <w:pPr>
        <w:spacing w:after="190"/>
        <w:jc w:val="center"/>
        <w:rPr>
          <w:rFonts w:ascii="Arial" w:eastAsia="Times New Roman" w:hAnsi="Arial" w:cs="Arial"/>
          <w:b/>
          <w:lang w:eastAsia="sl-SI"/>
        </w:rPr>
      </w:pPr>
      <w:r w:rsidRPr="00A532B1">
        <w:rPr>
          <w:rFonts w:ascii="Arial" w:eastAsia="Times New Roman" w:hAnsi="Arial" w:cs="Arial"/>
          <w:b/>
          <w:lang w:eastAsia="sl-SI"/>
        </w:rPr>
        <w:t>(uspešnost javnega razpisa)</w:t>
      </w:r>
    </w:p>
    <w:p w:rsidR="00BC7BBD" w:rsidRPr="00A532B1"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(1) Javni razpis je uspešen, če je prispela vsaj ena pravočasna in popolna prijava. </w:t>
      </w:r>
    </w:p>
    <w:p w:rsidR="00BC7BBD" w:rsidRPr="00CB4AAE" w:rsidRDefault="00CB4AAE" w:rsidP="00CB4AAE">
      <w:pPr>
        <w:spacing w:after="190"/>
        <w:ind w:firstLine="217"/>
        <w:jc w:val="both"/>
        <w:rPr>
          <w:rFonts w:ascii="Arial" w:eastAsia="Times New Roman" w:hAnsi="Arial" w:cs="Arial"/>
          <w:strike/>
          <w:lang w:eastAsia="sl-SI"/>
        </w:rPr>
      </w:pPr>
      <w:r w:rsidRPr="00A532B1">
        <w:rPr>
          <w:rFonts w:ascii="Arial" w:eastAsia="Times New Roman" w:hAnsi="Arial" w:cs="Arial"/>
          <w:lang w:eastAsia="sl-SI"/>
        </w:rPr>
        <w:t xml:space="preserve">(2) Prijava je popolna, če </w:t>
      </w:r>
      <w:r w:rsidRPr="000241E1">
        <w:rPr>
          <w:rFonts w:ascii="Arial" w:eastAsia="Times New Roman" w:hAnsi="Arial" w:cs="Arial"/>
          <w:lang w:eastAsia="sl-SI"/>
        </w:rPr>
        <w:t xml:space="preserve">izpolnjuje vse zahtevane pogoje iz razpisa (pravočasna, formalno popolna, sprejemljiva, pravilna in primerna). </w:t>
      </w:r>
      <w:r w:rsidR="00BC7BBD" w:rsidRPr="00A532B1">
        <w:rPr>
          <w:rFonts w:ascii="Arial" w:eastAsia="Times New Roman" w:hAnsi="Arial" w:cs="Arial"/>
          <w:lang w:eastAsia="sl-SI"/>
        </w:rPr>
        <w:t xml:space="preserve"> </w:t>
      </w:r>
    </w:p>
    <w:p w:rsidR="00BC7BBD" w:rsidRPr="00A532B1"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(3) Če koncedent ne pridobi nobene prijave ali pa so te nepopolne, se javni razpis ponovi. </w:t>
      </w:r>
    </w:p>
    <w:p w:rsidR="00BB3CD3" w:rsidRPr="00BB3CD3" w:rsidRDefault="00BC7BBD" w:rsidP="00BC4838">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(4) Javni razpis se ponovi tudi v primeru, če prijavitelj ni bil izbran ali če s pravno </w:t>
      </w:r>
      <w:r w:rsidR="00A532B1" w:rsidRPr="0045796B">
        <w:rPr>
          <w:rFonts w:ascii="Arial" w:eastAsia="Times New Roman" w:hAnsi="Arial" w:cs="Arial"/>
          <w:color w:val="000000"/>
          <w:lang w:eastAsia="sl-SI"/>
        </w:rPr>
        <w:t xml:space="preserve">ali fizično </w:t>
      </w:r>
      <w:r w:rsidRPr="0045796B">
        <w:rPr>
          <w:rFonts w:ascii="Arial" w:eastAsia="Times New Roman" w:hAnsi="Arial" w:cs="Arial"/>
          <w:color w:val="000000"/>
          <w:lang w:eastAsia="sl-SI"/>
        </w:rPr>
        <w:t xml:space="preserve">osebo, ki je bila izbrana za koncesionarja, v roku iz </w:t>
      </w:r>
      <w:r w:rsidR="0045796B" w:rsidRPr="0045796B">
        <w:rPr>
          <w:rFonts w:ascii="Arial" w:eastAsia="Times New Roman" w:hAnsi="Arial" w:cs="Arial"/>
          <w:color w:val="000000"/>
          <w:lang w:eastAsia="sl-SI"/>
        </w:rPr>
        <w:t xml:space="preserve"> tretjega</w:t>
      </w:r>
      <w:r w:rsidRPr="0045796B">
        <w:rPr>
          <w:rFonts w:ascii="Arial" w:eastAsia="Times New Roman" w:hAnsi="Arial" w:cs="Arial"/>
          <w:color w:val="000000"/>
          <w:lang w:eastAsia="sl-SI"/>
        </w:rPr>
        <w:t xml:space="preserve"> odstavka </w:t>
      </w:r>
      <w:r w:rsidR="00DC4BCB">
        <w:rPr>
          <w:rFonts w:ascii="Arial" w:eastAsia="Times New Roman" w:hAnsi="Arial" w:cs="Arial"/>
          <w:color w:val="000000"/>
          <w:lang w:eastAsia="sl-SI"/>
        </w:rPr>
        <w:t>23</w:t>
      </w:r>
      <w:r w:rsidR="0045796B" w:rsidRPr="0045796B">
        <w:rPr>
          <w:rFonts w:ascii="Arial" w:eastAsia="Times New Roman" w:hAnsi="Arial" w:cs="Arial"/>
          <w:color w:val="000000"/>
          <w:lang w:eastAsia="sl-SI"/>
        </w:rPr>
        <w:t>.</w:t>
      </w:r>
      <w:r w:rsidRPr="0045796B">
        <w:rPr>
          <w:rFonts w:ascii="Arial" w:eastAsia="Times New Roman" w:hAnsi="Arial" w:cs="Arial"/>
          <w:color w:val="000000"/>
          <w:lang w:eastAsia="sl-SI"/>
        </w:rPr>
        <w:t xml:space="preserve"> člena ni bila</w:t>
      </w:r>
      <w:r w:rsidRPr="00A532B1">
        <w:rPr>
          <w:rFonts w:ascii="Arial" w:eastAsia="Times New Roman" w:hAnsi="Arial" w:cs="Arial"/>
          <w:lang w:eastAsia="sl-SI"/>
        </w:rPr>
        <w:t xml:space="preserve"> sklenjena koncesijska pogodba.</w:t>
      </w:r>
    </w:p>
    <w:p w:rsidR="00BC7BBD" w:rsidRPr="00A532B1" w:rsidRDefault="00286DCF" w:rsidP="00BC7BBD">
      <w:pPr>
        <w:spacing w:after="190"/>
        <w:jc w:val="center"/>
        <w:rPr>
          <w:rFonts w:ascii="Arial" w:eastAsia="Times New Roman" w:hAnsi="Arial" w:cs="Arial"/>
          <w:b/>
          <w:lang w:eastAsia="sl-SI"/>
        </w:rPr>
      </w:pPr>
      <w:r>
        <w:rPr>
          <w:rFonts w:ascii="Arial" w:eastAsia="Times New Roman" w:hAnsi="Arial" w:cs="Arial"/>
          <w:b/>
          <w:lang w:eastAsia="sl-SI"/>
        </w:rPr>
        <w:lastRenderedPageBreak/>
        <w:t>22</w:t>
      </w:r>
      <w:r w:rsidR="00BC7BBD" w:rsidRPr="00A532B1">
        <w:rPr>
          <w:rFonts w:ascii="Arial" w:eastAsia="Times New Roman" w:hAnsi="Arial" w:cs="Arial"/>
          <w:b/>
          <w:lang w:eastAsia="sl-SI"/>
        </w:rPr>
        <w:t>. člen</w:t>
      </w:r>
    </w:p>
    <w:p w:rsidR="00BC7BBD" w:rsidRPr="00A532B1" w:rsidRDefault="00BC7BBD" w:rsidP="00BC7BBD">
      <w:pPr>
        <w:spacing w:after="190"/>
        <w:jc w:val="center"/>
        <w:rPr>
          <w:rFonts w:ascii="Arial" w:eastAsia="Times New Roman" w:hAnsi="Arial" w:cs="Arial"/>
          <w:b/>
          <w:lang w:eastAsia="sl-SI"/>
        </w:rPr>
      </w:pPr>
      <w:r w:rsidRPr="00A532B1">
        <w:rPr>
          <w:rFonts w:ascii="Arial" w:eastAsia="Times New Roman" w:hAnsi="Arial" w:cs="Arial"/>
          <w:b/>
          <w:lang w:eastAsia="sl-SI"/>
        </w:rPr>
        <w:t>(izbira koncesionarja)</w:t>
      </w:r>
    </w:p>
    <w:p w:rsidR="00BC7BBD" w:rsidRPr="00A532B1"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(1) V postopku vrednotenja prijav se sme od prijaviteljev zahtevati zgolj takšna pojasnila ali dopolnitve, ki nikakor ne vplivajo na ocenjevanje skladno s postavljenimi merili za izbor koncesionarja na javnem razpisu. </w:t>
      </w:r>
    </w:p>
    <w:p w:rsidR="00BC7BBD" w:rsidRPr="00A532B1"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(2) Odpiranje prijav, njihovo strokovno presojo ter mnenje o najugodnejšem prijavitelju opravi strokovna komisija, ki jo imenuje župan. Komisijo sestavljajo predsednik in najmanj dva člana. Vsi člani komisije morajo imeti najmanj visokošolsko izobrazbo in delovne izkušnje z delovnega področja, v katerega spada koncesija, da omogočajo strokovno presojo vlog. </w:t>
      </w:r>
    </w:p>
    <w:p w:rsidR="00BC7BBD" w:rsidRPr="00A532B1"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(3) Predsednik in člani strokovne komisije ne smejo biti s prijaviteljem, njegovim zastopnikom, članom uprave, nadzornega sveta ali pooblaščencem v poslovnem razmerju ali kako drugače interesno povezani, v sorodstvenem razmerju v ravni vrsti ali v stranski vrsti do vštetega četrtega kolena, v zakonski zvezi ali svaštvu do vštetega drugega kolena, četudi je zakonska zveza že prenehala, ali živeti z njim v zunajzakonski skupnosti ali pa v registrirani istospolni partnerski skupnosti. Predsednik in člani komisije ne smejo biti osebe, ki so bile zaposlene pri kandidatu ali so kako drugače delali za kandidata, če od prenehanja zaposlitve ali drugačnega sodelovanja še ni pretekel rok treh let. Izpolnjevanje pogojev za imenovanje v strokovno komisijo potrdi vsak član s pisno izjavo. Če izvejo za navedeno dejstvo naknadno, morajo takoj predlagati svojo izločitev. Člani strokovne komisije ne smejo neposredno komunicirati s prijavitelji, ampak le posredno preko koncedenta. Izločenega člana strokovne komisije nadomesti nadomestni član strokovne komisije. </w:t>
      </w:r>
    </w:p>
    <w:p w:rsidR="00BC7BBD" w:rsidRPr="00A532B1"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(4) Po končanem odpiranju strokovna komisija pregleda prijave in ugotovi, ali izpolnjujejo razpisne pogoje. Po končanem pregledu in vrednotenju komisija sestavi poročilo ter navede, katere prijave izpolnjujejo razpisne zahteve ter razvrsti te prijave tako, da je razvidno, katera izmed njih najbolj ustreza postavljenim merilom oziroma kakšen je nadaljnji vrstni red glede na ustreznost postavljenim merilom. Komisija posreduje poročilo (obrazloženo mnenje) organu koncedenta, ki vodi postopek izbire koncesionarja. </w:t>
      </w:r>
    </w:p>
    <w:p w:rsidR="00BC7BBD" w:rsidRPr="00A532B1"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 xml:space="preserve">(5) Mestna uprava v imenu koncedenta odloči o izboru koncesionarja z upravno odločbo. </w:t>
      </w:r>
    </w:p>
    <w:p w:rsidR="00BC7BBD" w:rsidRPr="00230718" w:rsidRDefault="00BC7BBD" w:rsidP="00BC7BBD">
      <w:pPr>
        <w:spacing w:after="190"/>
        <w:ind w:firstLine="217"/>
        <w:jc w:val="both"/>
        <w:rPr>
          <w:rFonts w:ascii="Arial" w:eastAsia="Times New Roman" w:hAnsi="Arial" w:cs="Arial"/>
          <w:lang w:eastAsia="sl-SI"/>
        </w:rPr>
      </w:pPr>
      <w:r w:rsidRPr="00A532B1">
        <w:rPr>
          <w:rFonts w:ascii="Arial" w:eastAsia="Times New Roman" w:hAnsi="Arial" w:cs="Arial"/>
          <w:lang w:eastAsia="sl-SI"/>
        </w:rPr>
        <w:t>(6) Koncedent izbere enega koncesionarja ali skupino prijaviteljev</w:t>
      </w:r>
      <w:r w:rsidR="00A532B1">
        <w:rPr>
          <w:rFonts w:ascii="Arial" w:eastAsia="Times New Roman" w:hAnsi="Arial" w:cs="Arial"/>
          <w:lang w:eastAsia="sl-SI"/>
        </w:rPr>
        <w:t xml:space="preserve">, </w:t>
      </w:r>
      <w:r w:rsidR="00A532B1" w:rsidRPr="00230718">
        <w:rPr>
          <w:rFonts w:ascii="Arial" w:eastAsia="Times New Roman" w:hAnsi="Arial" w:cs="Arial"/>
          <w:lang w:eastAsia="sl-SI"/>
        </w:rPr>
        <w:t>ki izpolnjujejo pogoje za prijavo po tem odloku.</w:t>
      </w:r>
      <w:r w:rsidRPr="00230718">
        <w:rPr>
          <w:rFonts w:ascii="Arial" w:eastAsia="Times New Roman" w:hAnsi="Arial" w:cs="Arial"/>
          <w:lang w:eastAsia="sl-SI"/>
        </w:rPr>
        <w:t xml:space="preserve"> </w:t>
      </w:r>
    </w:p>
    <w:p w:rsidR="004248FF" w:rsidRPr="00D5203E" w:rsidRDefault="00BC7BBD" w:rsidP="00D5203E">
      <w:pPr>
        <w:ind w:firstLine="217"/>
        <w:jc w:val="both"/>
        <w:rPr>
          <w:rFonts w:ascii="Arial" w:eastAsia="Times New Roman" w:hAnsi="Arial" w:cs="Arial"/>
          <w:lang w:eastAsia="sl-SI"/>
        </w:rPr>
      </w:pPr>
      <w:r w:rsidRPr="00A532B1">
        <w:rPr>
          <w:rFonts w:ascii="Arial" w:eastAsia="Times New Roman" w:hAnsi="Arial" w:cs="Arial"/>
          <w:lang w:eastAsia="sl-SI"/>
        </w:rPr>
        <w:t>(7) Odločba o izboru koncesionarja preneha veljati, če v roku 90 dni od njene dokončnosti ne pride do sklenitve koncesijske pogodbe iz razlogov, ki so na strani koncesionarja.</w:t>
      </w:r>
    </w:p>
    <w:p w:rsidR="004248FF" w:rsidRDefault="004248FF" w:rsidP="00BB71B6">
      <w:pPr>
        <w:jc w:val="center"/>
        <w:rPr>
          <w:b/>
          <w:sz w:val="24"/>
          <w:lang w:eastAsia="sl-SI"/>
        </w:rPr>
      </w:pPr>
    </w:p>
    <w:p w:rsidR="004248FF" w:rsidRDefault="004248FF" w:rsidP="00BB71B6">
      <w:pPr>
        <w:jc w:val="center"/>
        <w:rPr>
          <w:b/>
          <w:sz w:val="24"/>
          <w:lang w:eastAsia="sl-SI"/>
        </w:rPr>
      </w:pPr>
    </w:p>
    <w:p w:rsidR="00BC7BBD" w:rsidRPr="00BB71B6" w:rsidRDefault="00BC7BBD" w:rsidP="00BB71B6">
      <w:pPr>
        <w:jc w:val="center"/>
        <w:rPr>
          <w:b/>
          <w:sz w:val="24"/>
          <w:lang w:eastAsia="sl-SI"/>
        </w:rPr>
      </w:pPr>
      <w:r w:rsidRPr="00BB71B6">
        <w:rPr>
          <w:b/>
          <w:sz w:val="24"/>
          <w:lang w:eastAsia="sl-SI"/>
        </w:rPr>
        <w:t>VII. KONCESIJSKO RAZMERJE</w:t>
      </w:r>
    </w:p>
    <w:p w:rsidR="00BB71B6" w:rsidRDefault="00BB71B6" w:rsidP="00BC7BBD">
      <w:pPr>
        <w:spacing w:after="190"/>
        <w:jc w:val="center"/>
        <w:rPr>
          <w:rFonts w:eastAsia="Times New Roman" w:cs="Arial"/>
          <w:b/>
          <w:bCs/>
          <w:sz w:val="18"/>
          <w:szCs w:val="16"/>
          <w:lang w:eastAsia="sl-SI"/>
        </w:rPr>
      </w:pPr>
    </w:p>
    <w:p w:rsidR="00BC7BBD" w:rsidRPr="00BB71B6" w:rsidRDefault="00DC4BCB" w:rsidP="00BB71B6">
      <w:pPr>
        <w:spacing w:after="190"/>
        <w:ind w:firstLine="217"/>
        <w:jc w:val="center"/>
        <w:rPr>
          <w:rFonts w:ascii="Arial" w:eastAsia="Times New Roman" w:hAnsi="Arial" w:cs="Arial"/>
          <w:b/>
          <w:lang w:eastAsia="sl-SI"/>
        </w:rPr>
      </w:pPr>
      <w:r>
        <w:rPr>
          <w:rFonts w:ascii="Arial" w:eastAsia="Times New Roman" w:hAnsi="Arial" w:cs="Arial"/>
          <w:b/>
          <w:lang w:eastAsia="sl-SI"/>
        </w:rPr>
        <w:t>23</w:t>
      </w:r>
      <w:r w:rsidR="00BC7BBD" w:rsidRPr="00BB71B6">
        <w:rPr>
          <w:rFonts w:ascii="Arial" w:eastAsia="Times New Roman" w:hAnsi="Arial" w:cs="Arial"/>
          <w:b/>
          <w:lang w:eastAsia="sl-SI"/>
        </w:rPr>
        <w:t>. člen</w:t>
      </w:r>
    </w:p>
    <w:p w:rsidR="00BC7BBD" w:rsidRPr="00BB71B6" w:rsidRDefault="00BC7BBD" w:rsidP="00BB71B6">
      <w:pPr>
        <w:spacing w:after="190"/>
        <w:ind w:firstLine="217"/>
        <w:jc w:val="center"/>
        <w:rPr>
          <w:rFonts w:ascii="Arial" w:eastAsia="Times New Roman" w:hAnsi="Arial" w:cs="Arial"/>
          <w:b/>
          <w:lang w:eastAsia="sl-SI"/>
        </w:rPr>
      </w:pPr>
      <w:r w:rsidRPr="00BB71B6">
        <w:rPr>
          <w:rFonts w:ascii="Arial" w:eastAsia="Times New Roman" w:hAnsi="Arial" w:cs="Arial"/>
          <w:b/>
          <w:lang w:eastAsia="sl-SI"/>
        </w:rPr>
        <w:t>(sklenitev koncesijske pogodbe)</w:t>
      </w:r>
    </w:p>
    <w:p w:rsidR="00BC7BBD" w:rsidRPr="004536DA" w:rsidRDefault="00BC7BBD" w:rsidP="00BC7BBD">
      <w:pPr>
        <w:spacing w:after="190"/>
        <w:ind w:firstLine="217"/>
        <w:jc w:val="both"/>
        <w:rPr>
          <w:rFonts w:ascii="Arial" w:eastAsia="Times New Roman" w:hAnsi="Arial" w:cs="Arial"/>
          <w:lang w:eastAsia="sl-SI"/>
        </w:rPr>
      </w:pPr>
      <w:r w:rsidRPr="004536DA">
        <w:rPr>
          <w:rFonts w:ascii="Arial" w:eastAsia="Times New Roman" w:hAnsi="Arial" w:cs="Arial"/>
          <w:lang w:eastAsia="sl-SI"/>
        </w:rPr>
        <w:t xml:space="preserve">(1) Koncesionar pridobi pravice in dolžnosti iz koncesijskega razmerja s sklenitvijo koncesijske pogodbe. </w:t>
      </w:r>
    </w:p>
    <w:p w:rsidR="00BC7BBD" w:rsidRPr="004536DA" w:rsidRDefault="004536DA" w:rsidP="00BC7BBD">
      <w:pPr>
        <w:spacing w:after="190"/>
        <w:ind w:firstLine="217"/>
        <w:jc w:val="both"/>
        <w:rPr>
          <w:rFonts w:ascii="Arial" w:eastAsia="Times New Roman" w:hAnsi="Arial" w:cs="Arial"/>
          <w:lang w:eastAsia="sl-SI"/>
        </w:rPr>
      </w:pPr>
      <w:r>
        <w:rPr>
          <w:rFonts w:ascii="Arial" w:eastAsia="Times New Roman" w:hAnsi="Arial" w:cs="Arial"/>
          <w:lang w:eastAsia="sl-SI"/>
        </w:rPr>
        <w:t>(2) Za</w:t>
      </w:r>
      <w:r w:rsidR="00BC7BBD" w:rsidRPr="004536DA">
        <w:rPr>
          <w:rFonts w:ascii="Arial" w:eastAsia="Times New Roman" w:hAnsi="Arial" w:cs="Arial"/>
          <w:lang w:eastAsia="sl-SI"/>
        </w:rPr>
        <w:t xml:space="preserve"> dejav</w:t>
      </w:r>
      <w:r>
        <w:rPr>
          <w:rFonts w:ascii="Arial" w:eastAsia="Times New Roman" w:hAnsi="Arial" w:cs="Arial"/>
          <w:lang w:eastAsia="sl-SI"/>
        </w:rPr>
        <w:t>nost</w:t>
      </w:r>
      <w:r w:rsidR="00BC7BBD" w:rsidRPr="004536DA">
        <w:rPr>
          <w:rFonts w:ascii="Arial" w:eastAsia="Times New Roman" w:hAnsi="Arial" w:cs="Arial"/>
          <w:lang w:eastAsia="sl-SI"/>
        </w:rPr>
        <w:t xml:space="preserve"> iz prvega člena tega odloka se z izbranim koncesiona</w:t>
      </w:r>
      <w:r>
        <w:rPr>
          <w:rFonts w:ascii="Arial" w:eastAsia="Times New Roman" w:hAnsi="Arial" w:cs="Arial"/>
          <w:lang w:eastAsia="sl-SI"/>
        </w:rPr>
        <w:t xml:space="preserve">rjem ali pravno osebo iz </w:t>
      </w:r>
      <w:r w:rsidR="00FE5BB3">
        <w:rPr>
          <w:rFonts w:ascii="Arial" w:eastAsia="Times New Roman" w:hAnsi="Arial" w:cs="Arial"/>
          <w:lang w:eastAsia="sl-SI"/>
        </w:rPr>
        <w:t>drugega</w:t>
      </w:r>
      <w:r w:rsidR="00547DA4">
        <w:rPr>
          <w:rFonts w:ascii="Arial" w:eastAsia="Times New Roman" w:hAnsi="Arial" w:cs="Arial"/>
          <w:lang w:eastAsia="sl-SI"/>
        </w:rPr>
        <w:t xml:space="preserve"> odstavka 16</w:t>
      </w:r>
      <w:r w:rsidR="00BC7BBD" w:rsidRPr="004536DA">
        <w:rPr>
          <w:rFonts w:ascii="Arial" w:eastAsia="Times New Roman" w:hAnsi="Arial" w:cs="Arial"/>
          <w:lang w:eastAsia="sl-SI"/>
        </w:rPr>
        <w:t xml:space="preserve">. člena (konzorcij) sklene ena koncesijska pogodba. </w:t>
      </w:r>
    </w:p>
    <w:p w:rsidR="00BC7BBD" w:rsidRPr="00DD473A" w:rsidRDefault="00BC7BBD" w:rsidP="00BC7BBD">
      <w:pPr>
        <w:spacing w:after="190"/>
        <w:ind w:firstLine="217"/>
        <w:jc w:val="both"/>
        <w:rPr>
          <w:rFonts w:ascii="Arial" w:eastAsia="Times New Roman" w:hAnsi="Arial" w:cs="Arial"/>
          <w:lang w:eastAsia="sl-SI"/>
        </w:rPr>
      </w:pPr>
      <w:r w:rsidRPr="00F13C5C">
        <w:rPr>
          <w:rFonts w:eastAsia="Times New Roman" w:cs="Arial"/>
          <w:sz w:val="18"/>
          <w:szCs w:val="16"/>
          <w:lang w:eastAsia="sl-SI"/>
        </w:rPr>
        <w:lastRenderedPageBreak/>
        <w:t>(</w:t>
      </w:r>
      <w:r w:rsidRPr="00DD473A">
        <w:rPr>
          <w:rFonts w:ascii="Arial" w:eastAsia="Times New Roman" w:hAnsi="Arial" w:cs="Arial"/>
          <w:lang w:eastAsia="sl-SI"/>
        </w:rPr>
        <w:t xml:space="preserve">3) Najkasneje 14 dni po dokončnosti odločbe o izboru pošlje koncedent izbranemu koncesionarju v podpis koncesijsko pogodbo, ki jo mora koncesionar podpisati v roku 14 dni od prejema. Koncesijska pogodba začne veljati z dnem podpisa obeh pogodbenih strank. </w:t>
      </w:r>
    </w:p>
    <w:p w:rsidR="00BC7BBD" w:rsidRPr="00DD473A" w:rsidRDefault="00BC7BBD" w:rsidP="00BC7BBD">
      <w:pPr>
        <w:spacing w:after="190"/>
        <w:ind w:firstLine="217"/>
        <w:jc w:val="both"/>
        <w:rPr>
          <w:rFonts w:ascii="Arial" w:eastAsia="Times New Roman" w:hAnsi="Arial" w:cs="Arial"/>
          <w:lang w:eastAsia="sl-SI"/>
        </w:rPr>
      </w:pPr>
      <w:r w:rsidRPr="00DD473A">
        <w:rPr>
          <w:rFonts w:ascii="Arial" w:eastAsia="Times New Roman" w:hAnsi="Arial" w:cs="Arial"/>
          <w:lang w:eastAsia="sl-SI"/>
        </w:rPr>
        <w:t xml:space="preserve">(4) Koncesijsko pogodbo v imenu koncedenta sklene župan. </w:t>
      </w:r>
    </w:p>
    <w:p w:rsidR="00BC7BBD" w:rsidRPr="00BF216C" w:rsidRDefault="00BC7BBD" w:rsidP="00BC7BBD">
      <w:pPr>
        <w:spacing w:after="190"/>
        <w:ind w:firstLine="217"/>
        <w:jc w:val="both"/>
        <w:rPr>
          <w:rFonts w:ascii="Arial" w:eastAsia="Times New Roman" w:hAnsi="Arial" w:cs="Arial"/>
          <w:lang w:eastAsia="sl-SI"/>
        </w:rPr>
      </w:pPr>
      <w:r w:rsidRPr="00DD473A">
        <w:rPr>
          <w:rFonts w:ascii="Arial" w:eastAsia="Times New Roman" w:hAnsi="Arial" w:cs="Arial"/>
          <w:lang w:eastAsia="sl-SI"/>
        </w:rPr>
        <w:t>(5) Koncesijska pogodba mora biti z novim koncesionarjem sklenjena pred iztekom roka, za katerega je bila podeljena prejšnja koncesija</w:t>
      </w:r>
      <w:r w:rsidR="00BA43F9">
        <w:rPr>
          <w:rFonts w:ascii="Arial" w:eastAsia="Times New Roman" w:hAnsi="Arial" w:cs="Arial"/>
          <w:lang w:eastAsia="sl-SI"/>
        </w:rPr>
        <w:t xml:space="preserve"> oz.</w:t>
      </w:r>
      <w:r w:rsidR="003710E0">
        <w:rPr>
          <w:rFonts w:ascii="Arial" w:eastAsia="Times New Roman" w:hAnsi="Arial" w:cs="Arial"/>
          <w:lang w:eastAsia="sl-SI"/>
        </w:rPr>
        <w:t xml:space="preserve"> pogodba o izvajanju javne službe</w:t>
      </w:r>
      <w:r w:rsidRPr="00DD473A">
        <w:rPr>
          <w:rFonts w:ascii="Arial" w:eastAsia="Times New Roman" w:hAnsi="Arial" w:cs="Arial"/>
          <w:lang w:eastAsia="sl-SI"/>
        </w:rPr>
        <w:t xml:space="preserve">, </w:t>
      </w:r>
      <w:r w:rsidR="00A532B1" w:rsidRPr="00905C12">
        <w:rPr>
          <w:rFonts w:ascii="Arial" w:eastAsia="Times New Roman" w:hAnsi="Arial" w:cs="Arial"/>
          <w:lang w:eastAsia="sl-SI"/>
        </w:rPr>
        <w:t xml:space="preserve">ne glede na tretji odstavek tega člena pa </w:t>
      </w:r>
      <w:r w:rsidRPr="00905C12">
        <w:rPr>
          <w:rFonts w:ascii="Arial" w:eastAsia="Times New Roman" w:hAnsi="Arial" w:cs="Arial"/>
          <w:lang w:eastAsia="sl-SI"/>
        </w:rPr>
        <w:t>začne</w:t>
      </w:r>
      <w:r w:rsidR="00A532B1" w:rsidRPr="00905C12">
        <w:rPr>
          <w:rFonts w:ascii="Arial" w:eastAsia="Times New Roman" w:hAnsi="Arial" w:cs="Arial"/>
          <w:lang w:eastAsia="sl-SI"/>
        </w:rPr>
        <w:t xml:space="preserve"> koncesijska pogodba</w:t>
      </w:r>
      <w:r w:rsidRPr="00905C12">
        <w:rPr>
          <w:rFonts w:ascii="Arial" w:eastAsia="Times New Roman" w:hAnsi="Arial" w:cs="Arial"/>
          <w:lang w:eastAsia="sl-SI"/>
        </w:rPr>
        <w:t xml:space="preserve"> učinkovati ob izteku roka</w:t>
      </w:r>
      <w:r w:rsidR="00A532B1" w:rsidRPr="00905C12">
        <w:rPr>
          <w:rFonts w:ascii="Arial" w:eastAsia="Times New Roman" w:hAnsi="Arial" w:cs="Arial"/>
          <w:lang w:eastAsia="sl-SI"/>
        </w:rPr>
        <w:t xml:space="preserve"> prejšnje </w:t>
      </w:r>
      <w:r w:rsidR="00A532B1" w:rsidRPr="00BF216C">
        <w:rPr>
          <w:rFonts w:ascii="Arial" w:eastAsia="Times New Roman" w:hAnsi="Arial" w:cs="Arial"/>
          <w:lang w:eastAsia="sl-SI"/>
        </w:rPr>
        <w:t>koncesije</w:t>
      </w:r>
      <w:r w:rsidR="00BF216C" w:rsidRPr="00BF216C">
        <w:rPr>
          <w:rFonts w:ascii="Arial" w:eastAsia="Times New Roman" w:hAnsi="Arial" w:cs="Arial"/>
          <w:lang w:eastAsia="sl-SI"/>
        </w:rPr>
        <w:t xml:space="preserve"> oz. pogodbe o izvajanju javne službe.</w:t>
      </w:r>
    </w:p>
    <w:p w:rsidR="00E24F1D" w:rsidRDefault="00E24F1D" w:rsidP="001A3E03">
      <w:pPr>
        <w:spacing w:after="190"/>
        <w:ind w:firstLine="217"/>
        <w:jc w:val="center"/>
        <w:rPr>
          <w:rFonts w:ascii="Arial" w:eastAsia="Times New Roman" w:hAnsi="Arial" w:cs="Arial"/>
          <w:b/>
          <w:lang w:eastAsia="sl-SI"/>
        </w:rPr>
      </w:pPr>
    </w:p>
    <w:p w:rsidR="00BC7BBD" w:rsidRPr="001A3E03" w:rsidRDefault="004946DF" w:rsidP="001A3E03">
      <w:pPr>
        <w:spacing w:after="190"/>
        <w:ind w:firstLine="217"/>
        <w:jc w:val="center"/>
        <w:rPr>
          <w:rFonts w:ascii="Arial" w:eastAsia="Times New Roman" w:hAnsi="Arial" w:cs="Arial"/>
          <w:b/>
          <w:lang w:eastAsia="sl-SI"/>
        </w:rPr>
      </w:pPr>
      <w:r>
        <w:rPr>
          <w:rFonts w:ascii="Arial" w:eastAsia="Times New Roman" w:hAnsi="Arial" w:cs="Arial"/>
          <w:b/>
          <w:lang w:eastAsia="sl-SI"/>
        </w:rPr>
        <w:t>24</w:t>
      </w:r>
      <w:r w:rsidR="00BC7BBD" w:rsidRPr="001A3E03">
        <w:rPr>
          <w:rFonts w:ascii="Arial" w:eastAsia="Times New Roman" w:hAnsi="Arial" w:cs="Arial"/>
          <w:b/>
          <w:lang w:eastAsia="sl-SI"/>
        </w:rPr>
        <w:t>. člen</w:t>
      </w:r>
    </w:p>
    <w:p w:rsidR="00BC7BBD" w:rsidRPr="001A3E03" w:rsidRDefault="00BC7BBD" w:rsidP="001A3E03">
      <w:pPr>
        <w:spacing w:after="190"/>
        <w:ind w:firstLine="217"/>
        <w:jc w:val="center"/>
        <w:rPr>
          <w:rFonts w:ascii="Arial" w:eastAsia="Times New Roman" w:hAnsi="Arial" w:cs="Arial"/>
          <w:b/>
          <w:lang w:eastAsia="sl-SI"/>
        </w:rPr>
      </w:pPr>
      <w:r w:rsidRPr="001A3E03">
        <w:rPr>
          <w:rFonts w:ascii="Arial" w:eastAsia="Times New Roman" w:hAnsi="Arial" w:cs="Arial"/>
          <w:b/>
          <w:lang w:eastAsia="sl-SI"/>
        </w:rPr>
        <w:t>(koncesijska pogodba)</w:t>
      </w:r>
    </w:p>
    <w:p w:rsidR="002E698A" w:rsidRPr="008F45F1" w:rsidRDefault="00BC7BBD"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(1) </w:t>
      </w:r>
      <w:r w:rsidR="002E698A" w:rsidRPr="008F45F1">
        <w:rPr>
          <w:rFonts w:ascii="Arial" w:hAnsi="Arial" w:cs="Arial"/>
          <w:color w:val="auto"/>
          <w:sz w:val="22"/>
          <w:szCs w:val="22"/>
        </w:rPr>
        <w:t xml:space="preserve">) S koncesijsko pogodbo koncedent in koncesionar uredita vsa pomembna vprašanja v zvezi z izvajanjem koncesijskega razmerja, zlasti pa: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1. vsebino, obliko in namen koncesije;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2. pravice in obveznosti koncedenta in koncesionarja v zvezi z izvajanjem javne službe;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3. medsebojne obveznosti v zvezi z uporabo in vzdrževanjem opreme oz. druge infrastrukture koncesije; vlaganje osnovnih sredstev koncesionarja v dejavnost javne službe,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4. spremembe v družbi koncesionarja, za katere mora ta pridobiti pisno soglasje koncedenta;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5. pogoje za oddajo poslov podizvajalcem;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6. način medsebojnega obveščanja o vseh dejstvih in pojavih, ki utegnejo vplivati na izvajanje javne službe ter poročanja o izvajanju koncesijske dejavnosti;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7. pogodbene sankcije zaradi neizvajanja ali nepravilnega izvajanja javne službe;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8. pogodbene kazni in pogoji za povrnitev morebitne škode, povzročene v zvezi z (ne)izvajanjem javne službe;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9. spreminjanje izvajanja koncesijske pogodbe, izvajanje finančnega in strokovnega nadzora s strani koncedenta, medsebojno poročanje in obveščanje javnosti;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10. odpoved, razveza in razdrtje pogodbe ter s tem povezane pravice pogodbenih strank;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11. posledice spremenjenih okoliščin, višje sile in aktov javne oblasti;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12. trajanje koncesijske pogodbe in njeno prenehanje ter s tem povezane pravice pogodbenih strank;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 xml:space="preserve">13. druga vprašanja, ki urejajo medsebojna razmerja in način izvajanja javne službe. </w:t>
      </w:r>
    </w:p>
    <w:p w:rsidR="002E698A" w:rsidRPr="008F45F1" w:rsidRDefault="002E698A" w:rsidP="002E698A">
      <w:pPr>
        <w:pStyle w:val="Navadensplet"/>
        <w:ind w:firstLine="199"/>
        <w:jc w:val="both"/>
        <w:rPr>
          <w:rFonts w:ascii="Arial" w:hAnsi="Arial" w:cs="Arial"/>
          <w:color w:val="auto"/>
          <w:sz w:val="22"/>
          <w:szCs w:val="22"/>
        </w:rPr>
      </w:pPr>
      <w:r w:rsidRPr="008F45F1">
        <w:rPr>
          <w:rFonts w:ascii="Arial" w:hAnsi="Arial" w:cs="Arial"/>
          <w:color w:val="auto"/>
          <w:sz w:val="22"/>
          <w:szCs w:val="22"/>
        </w:rPr>
        <w:t>(2) Koncesijska pogodba mora biti sestavljena v skladu z zakonom, odlokom (koncesijskim aktom) in objavljenim javnim razpisom, sicer je neveljavna. V primeru manjših ali nebistvenih neskladij, se neposredno uporablja koncesijski akt.</w:t>
      </w:r>
    </w:p>
    <w:p w:rsidR="00143001" w:rsidRDefault="00143001" w:rsidP="00416870">
      <w:pPr>
        <w:spacing w:after="190"/>
        <w:rPr>
          <w:rFonts w:ascii="Arial" w:eastAsia="Times New Roman" w:hAnsi="Arial" w:cs="Arial"/>
          <w:b/>
          <w:lang w:eastAsia="sl-SI"/>
        </w:rPr>
      </w:pPr>
    </w:p>
    <w:p w:rsidR="006245B4" w:rsidRDefault="006245B4" w:rsidP="00C55A62">
      <w:pPr>
        <w:spacing w:after="190"/>
        <w:ind w:firstLine="217"/>
        <w:jc w:val="center"/>
        <w:rPr>
          <w:rFonts w:ascii="Arial" w:eastAsia="Times New Roman" w:hAnsi="Arial" w:cs="Arial"/>
          <w:b/>
          <w:lang w:eastAsia="sl-SI"/>
        </w:rPr>
      </w:pPr>
    </w:p>
    <w:p w:rsidR="006245B4" w:rsidRDefault="006245B4" w:rsidP="00C55A62">
      <w:pPr>
        <w:spacing w:after="190"/>
        <w:ind w:firstLine="217"/>
        <w:jc w:val="center"/>
        <w:rPr>
          <w:rFonts w:ascii="Arial" w:eastAsia="Times New Roman" w:hAnsi="Arial" w:cs="Arial"/>
          <w:b/>
          <w:lang w:eastAsia="sl-SI"/>
        </w:rPr>
      </w:pPr>
    </w:p>
    <w:p w:rsidR="006245B4" w:rsidRDefault="006245B4" w:rsidP="00C55A62">
      <w:pPr>
        <w:spacing w:after="190"/>
        <w:ind w:firstLine="217"/>
        <w:jc w:val="center"/>
        <w:rPr>
          <w:rFonts w:ascii="Arial" w:eastAsia="Times New Roman" w:hAnsi="Arial" w:cs="Arial"/>
          <w:b/>
          <w:lang w:eastAsia="sl-SI"/>
        </w:rPr>
      </w:pPr>
    </w:p>
    <w:p w:rsidR="00BC7BBD" w:rsidRPr="00C55A62" w:rsidRDefault="00143001" w:rsidP="00C55A62">
      <w:pPr>
        <w:spacing w:after="190"/>
        <w:ind w:firstLine="217"/>
        <w:jc w:val="center"/>
        <w:rPr>
          <w:rFonts w:ascii="Arial" w:eastAsia="Times New Roman" w:hAnsi="Arial" w:cs="Arial"/>
          <w:b/>
          <w:lang w:eastAsia="sl-SI"/>
        </w:rPr>
      </w:pPr>
      <w:r>
        <w:rPr>
          <w:rFonts w:ascii="Arial" w:eastAsia="Times New Roman" w:hAnsi="Arial" w:cs="Arial"/>
          <w:b/>
          <w:lang w:eastAsia="sl-SI"/>
        </w:rPr>
        <w:lastRenderedPageBreak/>
        <w:t>25</w:t>
      </w:r>
      <w:r w:rsidR="00BC7BBD" w:rsidRPr="00C55A62">
        <w:rPr>
          <w:rFonts w:ascii="Arial" w:eastAsia="Times New Roman" w:hAnsi="Arial" w:cs="Arial"/>
          <w:b/>
          <w:lang w:eastAsia="sl-SI"/>
        </w:rPr>
        <w:t>. člen</w:t>
      </w:r>
    </w:p>
    <w:p w:rsidR="00BC7BBD" w:rsidRPr="00C55A62" w:rsidRDefault="00BC7BBD" w:rsidP="00C55A62">
      <w:pPr>
        <w:spacing w:after="190"/>
        <w:ind w:firstLine="217"/>
        <w:jc w:val="center"/>
        <w:rPr>
          <w:rFonts w:ascii="Arial" w:eastAsia="Times New Roman" w:hAnsi="Arial" w:cs="Arial"/>
          <w:b/>
          <w:lang w:eastAsia="sl-SI"/>
        </w:rPr>
      </w:pPr>
      <w:r w:rsidRPr="00C55A62">
        <w:rPr>
          <w:rFonts w:ascii="Arial" w:eastAsia="Times New Roman" w:hAnsi="Arial" w:cs="Arial"/>
          <w:b/>
          <w:lang w:eastAsia="sl-SI"/>
        </w:rPr>
        <w:t>(razmerje med koncesijsko pogodbo in koncesijskim aktom)</w:t>
      </w:r>
    </w:p>
    <w:p w:rsidR="00BC7BBD" w:rsidRPr="00C55A62" w:rsidRDefault="00BC7BBD" w:rsidP="00BC7BBD">
      <w:pPr>
        <w:spacing w:after="190"/>
        <w:ind w:firstLine="217"/>
        <w:jc w:val="both"/>
        <w:rPr>
          <w:rFonts w:ascii="Arial" w:eastAsia="Times New Roman" w:hAnsi="Arial" w:cs="Arial"/>
          <w:lang w:eastAsia="sl-SI"/>
        </w:rPr>
      </w:pPr>
      <w:r w:rsidRPr="00F13C5C">
        <w:rPr>
          <w:rFonts w:eastAsia="Times New Roman" w:cs="Arial"/>
          <w:sz w:val="18"/>
          <w:szCs w:val="16"/>
          <w:lang w:eastAsia="sl-SI"/>
        </w:rPr>
        <w:t>(</w:t>
      </w:r>
      <w:r w:rsidRPr="00C55A62">
        <w:rPr>
          <w:rFonts w:ascii="Arial" w:eastAsia="Times New Roman" w:hAnsi="Arial" w:cs="Arial"/>
          <w:lang w:eastAsia="sl-SI"/>
        </w:rPr>
        <w:t xml:space="preserve">1) V primeru neskladja med koncesijskim aktom in koncesijsko pogodbo velja koncesijski akt. </w:t>
      </w:r>
    </w:p>
    <w:p w:rsidR="00BC7BBD" w:rsidRPr="00314E39" w:rsidRDefault="00BC7BBD" w:rsidP="00BC7BBD">
      <w:pPr>
        <w:spacing w:after="190"/>
        <w:ind w:firstLine="217"/>
        <w:jc w:val="both"/>
        <w:rPr>
          <w:rFonts w:ascii="Arial" w:eastAsia="Times New Roman" w:hAnsi="Arial" w:cs="Arial"/>
          <w:color w:val="000000"/>
          <w:lang w:eastAsia="sl-SI"/>
        </w:rPr>
      </w:pPr>
      <w:r w:rsidRPr="001A199A">
        <w:rPr>
          <w:rFonts w:ascii="Arial" w:eastAsia="Times New Roman" w:hAnsi="Arial" w:cs="Arial"/>
          <w:lang w:eastAsia="sl-SI"/>
        </w:rPr>
        <w:t xml:space="preserve">(2) Po sklenitvi koncesijske pogodbe lahko koncedent spremeni koncesijski akt </w:t>
      </w:r>
      <w:r w:rsidR="001A199A" w:rsidRPr="00314E39">
        <w:rPr>
          <w:rFonts w:ascii="Arial" w:eastAsia="Times New Roman" w:hAnsi="Arial" w:cs="Arial"/>
          <w:color w:val="000000"/>
          <w:lang w:eastAsia="sl-SI"/>
        </w:rPr>
        <w:t xml:space="preserve">skladno s predpisi s področja javno zasebnega partnerstva, </w:t>
      </w:r>
      <w:r w:rsidRPr="00314E39">
        <w:rPr>
          <w:rFonts w:ascii="Arial" w:eastAsia="Times New Roman" w:hAnsi="Arial" w:cs="Arial"/>
          <w:color w:val="000000"/>
          <w:lang w:eastAsia="sl-SI"/>
        </w:rPr>
        <w:t xml:space="preserve">če je potrebno v javnem interesu spremeniti način in pogoje izvajanja koncesije, odvzeti koncesijo ali izvesti druge ukrepe v javnem interesu. </w:t>
      </w:r>
    </w:p>
    <w:p w:rsidR="00BC7BBD" w:rsidRPr="001A199A" w:rsidRDefault="00BC7BBD" w:rsidP="00BC7BBD">
      <w:pPr>
        <w:spacing w:after="190"/>
        <w:ind w:firstLine="217"/>
        <w:jc w:val="both"/>
        <w:rPr>
          <w:rFonts w:ascii="Arial" w:eastAsia="Times New Roman" w:hAnsi="Arial" w:cs="Arial"/>
          <w:lang w:eastAsia="sl-SI"/>
        </w:rPr>
      </w:pPr>
      <w:r w:rsidRPr="001A199A">
        <w:rPr>
          <w:rFonts w:ascii="Arial" w:eastAsia="Times New Roman" w:hAnsi="Arial" w:cs="Arial"/>
          <w:lang w:eastAsia="sl-SI"/>
        </w:rPr>
        <w:t>(3) Sprememba koncesijskega akta velja in učinkuje neposredno na koncesijsko razmerje. Določbe koncesijske pogodbe, ki so v nasprotju s spremembo koncesijskega akta, se ne uporabljajo.</w:t>
      </w:r>
    </w:p>
    <w:p w:rsidR="00BC7BBD" w:rsidRDefault="00BC7BBD" w:rsidP="00546589">
      <w:pPr>
        <w:spacing w:after="190"/>
        <w:rPr>
          <w:rFonts w:eastAsia="Times New Roman" w:cs="Arial"/>
          <w:b/>
          <w:bCs/>
          <w:sz w:val="18"/>
          <w:szCs w:val="16"/>
          <w:lang w:eastAsia="sl-SI"/>
        </w:rPr>
      </w:pPr>
    </w:p>
    <w:p w:rsidR="00244B00" w:rsidRPr="00244B00" w:rsidRDefault="00832098" w:rsidP="00244B00">
      <w:pPr>
        <w:spacing w:after="190"/>
        <w:ind w:firstLine="217"/>
        <w:jc w:val="center"/>
        <w:rPr>
          <w:rFonts w:ascii="Arial" w:eastAsia="Times New Roman" w:hAnsi="Arial" w:cs="Arial"/>
          <w:b/>
          <w:lang w:eastAsia="sl-SI"/>
        </w:rPr>
      </w:pPr>
      <w:r>
        <w:rPr>
          <w:rFonts w:ascii="Arial" w:eastAsia="Times New Roman" w:hAnsi="Arial" w:cs="Arial"/>
          <w:b/>
          <w:lang w:eastAsia="sl-SI"/>
        </w:rPr>
        <w:t>26</w:t>
      </w:r>
      <w:r w:rsidR="00244B00" w:rsidRPr="00244B00">
        <w:rPr>
          <w:rFonts w:ascii="Arial" w:eastAsia="Times New Roman" w:hAnsi="Arial" w:cs="Arial"/>
          <w:b/>
          <w:lang w:eastAsia="sl-SI"/>
        </w:rPr>
        <w:t>.</w:t>
      </w:r>
      <w:r w:rsidR="00244B00">
        <w:rPr>
          <w:rFonts w:ascii="Arial" w:eastAsia="Times New Roman" w:hAnsi="Arial" w:cs="Arial"/>
          <w:b/>
          <w:lang w:eastAsia="sl-SI"/>
        </w:rPr>
        <w:t xml:space="preserve"> </w:t>
      </w:r>
      <w:r w:rsidR="00244B00" w:rsidRPr="00244B00">
        <w:rPr>
          <w:rFonts w:ascii="Arial" w:eastAsia="Times New Roman" w:hAnsi="Arial" w:cs="Arial"/>
          <w:b/>
          <w:lang w:eastAsia="sl-SI"/>
        </w:rPr>
        <w:t>člen</w:t>
      </w:r>
    </w:p>
    <w:p w:rsidR="00BC7BBD" w:rsidRPr="00244B00" w:rsidRDefault="00244B00" w:rsidP="00244B00">
      <w:pPr>
        <w:spacing w:after="190"/>
        <w:ind w:firstLine="217"/>
        <w:jc w:val="center"/>
        <w:rPr>
          <w:rFonts w:ascii="Arial" w:eastAsia="Times New Roman" w:hAnsi="Arial" w:cs="Arial"/>
          <w:b/>
          <w:lang w:eastAsia="sl-SI"/>
        </w:rPr>
      </w:pPr>
      <w:r w:rsidRPr="00244B00">
        <w:rPr>
          <w:rFonts w:ascii="Arial" w:eastAsia="Times New Roman" w:hAnsi="Arial" w:cs="Arial"/>
          <w:b/>
          <w:lang w:eastAsia="sl-SI"/>
        </w:rPr>
        <w:t xml:space="preserve"> </w:t>
      </w:r>
      <w:r w:rsidR="00BC7BBD" w:rsidRPr="00244B00">
        <w:rPr>
          <w:rFonts w:ascii="Arial" w:eastAsia="Times New Roman" w:hAnsi="Arial" w:cs="Arial"/>
          <w:b/>
          <w:lang w:eastAsia="sl-SI"/>
        </w:rPr>
        <w:t>(podizvajalci)</w:t>
      </w:r>
    </w:p>
    <w:p w:rsidR="00BC7BBD" w:rsidRPr="007811EA" w:rsidRDefault="00BC7BBD" w:rsidP="00BC7BBD">
      <w:pPr>
        <w:spacing w:after="190"/>
        <w:ind w:firstLine="217"/>
        <w:jc w:val="both"/>
        <w:rPr>
          <w:rFonts w:ascii="Arial" w:eastAsia="Times New Roman" w:hAnsi="Arial" w:cs="Arial"/>
          <w:lang w:eastAsia="sl-SI"/>
        </w:rPr>
      </w:pPr>
      <w:r w:rsidRPr="007811EA">
        <w:rPr>
          <w:rFonts w:ascii="Arial" w:eastAsia="Times New Roman" w:hAnsi="Arial" w:cs="Arial"/>
          <w:lang w:eastAsia="sl-SI"/>
        </w:rPr>
        <w:t xml:space="preserve">(1) Če prijavitelj nastopa v postopku podelitve koncesije s podizvajalci, mora v svoji vlogi za pridobitev koncesije navesti podizvajalce in posamezne storitve dejavnosti gospodarske javne službe, ki jih bodo izvajali. </w:t>
      </w:r>
    </w:p>
    <w:p w:rsidR="00BC7BBD" w:rsidRPr="007811EA" w:rsidRDefault="00BC7BBD" w:rsidP="00BC7BBD">
      <w:pPr>
        <w:spacing w:after="190"/>
        <w:ind w:firstLine="217"/>
        <w:jc w:val="both"/>
        <w:rPr>
          <w:rFonts w:ascii="Arial" w:eastAsia="Times New Roman" w:hAnsi="Arial" w:cs="Arial"/>
          <w:lang w:eastAsia="sl-SI"/>
        </w:rPr>
      </w:pPr>
      <w:r w:rsidRPr="007811EA">
        <w:rPr>
          <w:rFonts w:ascii="Arial" w:eastAsia="Times New Roman" w:hAnsi="Arial" w:cs="Arial"/>
          <w:lang w:eastAsia="sl-SI"/>
        </w:rPr>
        <w:t xml:space="preserve">(2) Če koncesionar odda dela podizvajalcu po podpisu koncesijske pogodbe, mora koncedent s tem soglašati. </w:t>
      </w:r>
    </w:p>
    <w:p w:rsidR="00BC7BBD" w:rsidRPr="007811EA" w:rsidRDefault="00BC7BBD" w:rsidP="00BC7BBD">
      <w:pPr>
        <w:spacing w:after="190"/>
        <w:ind w:firstLine="217"/>
        <w:jc w:val="both"/>
        <w:rPr>
          <w:rFonts w:ascii="Arial" w:eastAsia="Times New Roman" w:hAnsi="Arial" w:cs="Arial"/>
          <w:lang w:eastAsia="sl-SI"/>
        </w:rPr>
      </w:pPr>
      <w:r w:rsidRPr="007811EA">
        <w:rPr>
          <w:rFonts w:ascii="Arial" w:eastAsia="Times New Roman" w:hAnsi="Arial" w:cs="Arial"/>
          <w:lang w:eastAsia="sl-SI"/>
        </w:rPr>
        <w:t>(3) Podizvajalec, ki izvaja posamezne storitve v okviru gospodarske javne službe iz prvega člena, mora izpolnjevati pogoje, potrebne za udeležbo (sposobnost), določene z veljavnim zakonom, ki ureja postopek oddaje javnih naročil in pogoj i</w:t>
      </w:r>
      <w:r w:rsidR="00832098">
        <w:rPr>
          <w:rFonts w:ascii="Arial" w:eastAsia="Times New Roman" w:hAnsi="Arial" w:cs="Arial"/>
          <w:lang w:eastAsia="sl-SI"/>
        </w:rPr>
        <w:t>z prve alinee prvega odstavka 17</w:t>
      </w:r>
      <w:r w:rsidRPr="007811EA">
        <w:rPr>
          <w:rFonts w:ascii="Arial" w:eastAsia="Times New Roman" w:hAnsi="Arial" w:cs="Arial"/>
          <w:lang w:eastAsia="sl-SI"/>
        </w:rPr>
        <w:t xml:space="preserve">. člena tega odloka. </w:t>
      </w:r>
    </w:p>
    <w:p w:rsidR="00BC7BBD" w:rsidRPr="007811EA" w:rsidRDefault="00BC7BBD" w:rsidP="007811EA">
      <w:pPr>
        <w:spacing w:after="190"/>
        <w:ind w:firstLine="217"/>
        <w:jc w:val="both"/>
        <w:rPr>
          <w:rFonts w:ascii="Arial" w:eastAsia="Times New Roman" w:hAnsi="Arial" w:cs="Arial"/>
          <w:lang w:eastAsia="sl-SI"/>
        </w:rPr>
      </w:pPr>
      <w:r w:rsidRPr="007811EA">
        <w:rPr>
          <w:rFonts w:ascii="Arial" w:eastAsia="Times New Roman" w:hAnsi="Arial" w:cs="Arial"/>
          <w:lang w:eastAsia="sl-SI"/>
        </w:rPr>
        <w:t>(4) Za delo podizvajalcev odgovarja koncesionar koncedentu, kot da bi ga opravljal sam.</w:t>
      </w:r>
    </w:p>
    <w:p w:rsidR="00BC7BBD" w:rsidRPr="007811EA" w:rsidRDefault="00BC7BBD" w:rsidP="007811EA">
      <w:pPr>
        <w:spacing w:after="190"/>
        <w:ind w:firstLine="217"/>
        <w:jc w:val="both"/>
        <w:rPr>
          <w:rFonts w:ascii="Arial" w:eastAsia="Times New Roman" w:hAnsi="Arial" w:cs="Arial"/>
          <w:lang w:eastAsia="sl-SI"/>
        </w:rPr>
      </w:pPr>
    </w:p>
    <w:p w:rsidR="00BC7BBD" w:rsidRPr="009D4035" w:rsidRDefault="00BC7BBD" w:rsidP="009D4035">
      <w:pPr>
        <w:jc w:val="center"/>
        <w:rPr>
          <w:b/>
          <w:sz w:val="24"/>
          <w:lang w:eastAsia="sl-SI"/>
        </w:rPr>
      </w:pPr>
      <w:r w:rsidRPr="009D4035">
        <w:rPr>
          <w:b/>
          <w:sz w:val="24"/>
          <w:lang w:eastAsia="sl-SI"/>
        </w:rPr>
        <w:t>VIII. PRENOS KONCESIJE</w:t>
      </w:r>
    </w:p>
    <w:p w:rsidR="009D4035" w:rsidRDefault="009D4035" w:rsidP="00BC7BBD">
      <w:pPr>
        <w:spacing w:after="190"/>
        <w:jc w:val="center"/>
        <w:rPr>
          <w:rFonts w:eastAsia="Times New Roman" w:cs="Arial"/>
          <w:b/>
          <w:bCs/>
          <w:sz w:val="18"/>
          <w:szCs w:val="16"/>
          <w:lang w:eastAsia="sl-SI"/>
        </w:rPr>
      </w:pPr>
    </w:p>
    <w:p w:rsidR="00BC7BBD" w:rsidRPr="009D4035" w:rsidRDefault="00AB67D2" w:rsidP="009D4035">
      <w:pPr>
        <w:spacing w:after="190"/>
        <w:ind w:firstLine="217"/>
        <w:jc w:val="center"/>
        <w:rPr>
          <w:rFonts w:ascii="Arial" w:eastAsia="Times New Roman" w:hAnsi="Arial" w:cs="Arial"/>
          <w:b/>
          <w:lang w:eastAsia="sl-SI"/>
        </w:rPr>
      </w:pPr>
      <w:r>
        <w:rPr>
          <w:rFonts w:ascii="Arial" w:eastAsia="Times New Roman" w:hAnsi="Arial" w:cs="Arial"/>
          <w:b/>
          <w:lang w:eastAsia="sl-SI"/>
        </w:rPr>
        <w:t>27</w:t>
      </w:r>
      <w:r w:rsidR="00BC7BBD" w:rsidRPr="009D4035">
        <w:rPr>
          <w:rFonts w:ascii="Arial" w:eastAsia="Times New Roman" w:hAnsi="Arial" w:cs="Arial"/>
          <w:b/>
          <w:lang w:eastAsia="sl-SI"/>
        </w:rPr>
        <w:t>. člen</w:t>
      </w:r>
    </w:p>
    <w:p w:rsidR="00BC7BBD" w:rsidRPr="009D4035" w:rsidRDefault="00BC7BBD" w:rsidP="009D4035">
      <w:pPr>
        <w:spacing w:after="190"/>
        <w:ind w:firstLine="217"/>
        <w:jc w:val="center"/>
        <w:rPr>
          <w:rFonts w:ascii="Arial" w:eastAsia="Times New Roman" w:hAnsi="Arial" w:cs="Arial"/>
          <w:b/>
          <w:lang w:eastAsia="sl-SI"/>
        </w:rPr>
      </w:pPr>
      <w:r w:rsidRPr="009D4035">
        <w:rPr>
          <w:rFonts w:ascii="Arial" w:eastAsia="Times New Roman" w:hAnsi="Arial" w:cs="Arial"/>
          <w:b/>
          <w:lang w:eastAsia="sl-SI"/>
        </w:rPr>
        <w:t>(prenos koncesije)</w:t>
      </w:r>
    </w:p>
    <w:p w:rsidR="00BC7BBD" w:rsidRPr="001A199A" w:rsidRDefault="00BC7BBD" w:rsidP="00BC7BBD">
      <w:pPr>
        <w:spacing w:after="190"/>
        <w:ind w:firstLine="217"/>
        <w:jc w:val="both"/>
        <w:rPr>
          <w:rFonts w:ascii="Arial" w:eastAsia="Times New Roman" w:hAnsi="Arial" w:cs="Arial"/>
          <w:lang w:eastAsia="sl-SI"/>
        </w:rPr>
      </w:pPr>
      <w:r w:rsidRPr="001A199A">
        <w:rPr>
          <w:rFonts w:ascii="Arial" w:eastAsia="Times New Roman" w:hAnsi="Arial" w:cs="Arial"/>
          <w:lang w:eastAsia="sl-SI"/>
        </w:rPr>
        <w:t xml:space="preserve">(1) Koncesionar (odstopnik koncesije) sme pravice in obveznosti iz koncesijske pogodbe ali njenega dela prenesti na novega koncesionarja (prevzemnik koncesije) le s predhodnim dovoljenjem koncedenta. Ta določba se uporablja tudi za prenos koncesije na univerzalne pravne naslednike koncesionarja. </w:t>
      </w:r>
    </w:p>
    <w:p w:rsidR="00BC7BBD" w:rsidRPr="001A199A" w:rsidRDefault="00BC7BBD" w:rsidP="00BC7BBD">
      <w:pPr>
        <w:spacing w:after="190"/>
        <w:ind w:firstLine="217"/>
        <w:jc w:val="both"/>
        <w:rPr>
          <w:rFonts w:ascii="Arial" w:eastAsia="Times New Roman" w:hAnsi="Arial" w:cs="Arial"/>
          <w:lang w:eastAsia="sl-SI"/>
        </w:rPr>
      </w:pPr>
      <w:r w:rsidRPr="001A199A">
        <w:rPr>
          <w:rFonts w:ascii="Arial" w:eastAsia="Times New Roman" w:hAnsi="Arial" w:cs="Arial"/>
          <w:lang w:eastAsia="sl-SI"/>
        </w:rPr>
        <w:t xml:space="preserve">(2) Dovoljenje iz prejšnjega odstavka se izda na </w:t>
      </w:r>
      <w:r w:rsidR="001A199A" w:rsidRPr="00816AC4">
        <w:rPr>
          <w:rFonts w:ascii="Arial" w:eastAsia="Times New Roman" w:hAnsi="Arial" w:cs="Arial"/>
          <w:color w:val="000000"/>
          <w:lang w:eastAsia="sl-SI"/>
        </w:rPr>
        <w:t>podlagi pisne izjave</w:t>
      </w:r>
      <w:r w:rsidR="001A199A">
        <w:rPr>
          <w:rFonts w:ascii="Arial" w:eastAsia="Times New Roman" w:hAnsi="Arial" w:cs="Arial"/>
          <w:lang w:eastAsia="sl-SI"/>
        </w:rPr>
        <w:t xml:space="preserve"> </w:t>
      </w:r>
      <w:r w:rsidRPr="001A199A">
        <w:rPr>
          <w:rFonts w:ascii="Arial" w:eastAsia="Times New Roman" w:hAnsi="Arial" w:cs="Arial"/>
          <w:lang w:eastAsia="sl-SI"/>
        </w:rPr>
        <w:t xml:space="preserve">odstopnika oziroma prevzemnika koncesije, v kateri mora biti izkazano, da sta odstopnik in prevzemnik koncesije uredila medsebojna razmerja v zvezi s prenosom koncesije. </w:t>
      </w:r>
    </w:p>
    <w:p w:rsidR="00BC7BBD" w:rsidRPr="001A199A" w:rsidRDefault="00BC7BBD" w:rsidP="00BC7BBD">
      <w:pPr>
        <w:spacing w:after="190"/>
        <w:ind w:firstLine="217"/>
        <w:jc w:val="both"/>
        <w:rPr>
          <w:rFonts w:ascii="Arial" w:eastAsia="Times New Roman" w:hAnsi="Arial" w:cs="Arial"/>
          <w:lang w:eastAsia="sl-SI"/>
        </w:rPr>
      </w:pPr>
      <w:r w:rsidRPr="001A199A">
        <w:rPr>
          <w:rFonts w:ascii="Arial" w:eastAsia="Times New Roman" w:hAnsi="Arial" w:cs="Arial"/>
          <w:lang w:eastAsia="sl-SI"/>
        </w:rPr>
        <w:t xml:space="preserve">(3) Koncedent lahko zavrne izdajo dovoljenja za prenos le v primeru, da: </w:t>
      </w:r>
    </w:p>
    <w:p w:rsidR="00BC7BBD" w:rsidRPr="001A199A" w:rsidRDefault="00BC7BBD" w:rsidP="00173B9E">
      <w:pPr>
        <w:numPr>
          <w:ilvl w:val="0"/>
          <w:numId w:val="10"/>
        </w:numPr>
        <w:spacing w:after="190"/>
        <w:jc w:val="both"/>
        <w:rPr>
          <w:rFonts w:ascii="Arial" w:eastAsia="Times New Roman" w:hAnsi="Arial" w:cs="Arial"/>
          <w:lang w:eastAsia="sl-SI"/>
        </w:rPr>
      </w:pPr>
      <w:r w:rsidRPr="001A199A">
        <w:rPr>
          <w:rFonts w:ascii="Arial" w:eastAsia="Times New Roman" w:hAnsi="Arial" w:cs="Arial"/>
          <w:lang w:eastAsia="sl-SI"/>
        </w:rPr>
        <w:t xml:space="preserve">prevzemnik koncesije ne izpolnjuje pogojev za pridobitev in izvrševanje koncesije; </w:t>
      </w:r>
    </w:p>
    <w:p w:rsidR="00BC7BBD" w:rsidRPr="001A199A" w:rsidRDefault="00BC7BBD" w:rsidP="00173B9E">
      <w:pPr>
        <w:numPr>
          <w:ilvl w:val="0"/>
          <w:numId w:val="11"/>
        </w:numPr>
        <w:spacing w:after="190"/>
        <w:jc w:val="both"/>
        <w:rPr>
          <w:rFonts w:ascii="Arial" w:eastAsia="Times New Roman" w:hAnsi="Arial" w:cs="Arial"/>
          <w:lang w:eastAsia="sl-SI"/>
        </w:rPr>
      </w:pPr>
      <w:r w:rsidRPr="001A199A">
        <w:rPr>
          <w:rFonts w:ascii="Arial" w:eastAsia="Times New Roman" w:hAnsi="Arial" w:cs="Arial"/>
          <w:lang w:eastAsia="sl-SI"/>
        </w:rPr>
        <w:t xml:space="preserve">je izpolnjen kateri od pogojev za odvzem koncesije iz </w:t>
      </w:r>
      <w:r w:rsidR="00B74720">
        <w:rPr>
          <w:rFonts w:ascii="Arial" w:eastAsia="Times New Roman" w:hAnsi="Arial" w:cs="Arial"/>
          <w:lang w:eastAsia="sl-SI"/>
        </w:rPr>
        <w:t xml:space="preserve"> 35</w:t>
      </w:r>
      <w:r w:rsidR="00FE3A9B">
        <w:rPr>
          <w:rFonts w:ascii="Arial" w:eastAsia="Times New Roman" w:hAnsi="Arial" w:cs="Arial"/>
          <w:lang w:eastAsia="sl-SI"/>
        </w:rPr>
        <w:t>.</w:t>
      </w:r>
      <w:r w:rsidRPr="001A199A">
        <w:rPr>
          <w:rFonts w:ascii="Arial" w:eastAsia="Times New Roman" w:hAnsi="Arial" w:cs="Arial"/>
          <w:lang w:eastAsia="sl-SI"/>
        </w:rPr>
        <w:t xml:space="preserve"> člena tega odloka. </w:t>
      </w:r>
    </w:p>
    <w:p w:rsidR="00BC7BBD" w:rsidRPr="001A199A" w:rsidRDefault="00BC7BBD" w:rsidP="00BC7BBD">
      <w:pPr>
        <w:spacing w:after="190"/>
        <w:ind w:firstLine="217"/>
        <w:jc w:val="both"/>
        <w:rPr>
          <w:rFonts w:ascii="Arial" w:eastAsia="Times New Roman" w:hAnsi="Arial" w:cs="Arial"/>
          <w:lang w:eastAsia="sl-SI"/>
        </w:rPr>
      </w:pPr>
      <w:r w:rsidRPr="001A199A">
        <w:rPr>
          <w:rFonts w:ascii="Arial" w:eastAsia="Times New Roman" w:hAnsi="Arial" w:cs="Arial"/>
          <w:lang w:eastAsia="sl-SI"/>
        </w:rPr>
        <w:lastRenderedPageBreak/>
        <w:t xml:space="preserve">(4) Akt o prenosu koncesije se izda v enaki obliki, kot je bila koncesija podeljena. Novi koncesionar sklene s koncedentom novo koncesijsko pogodbo. </w:t>
      </w:r>
    </w:p>
    <w:p w:rsidR="00BC7BBD" w:rsidRDefault="00BC7BBD" w:rsidP="00BC7BBD">
      <w:pPr>
        <w:spacing w:after="190"/>
        <w:ind w:firstLine="217"/>
        <w:jc w:val="both"/>
        <w:rPr>
          <w:rFonts w:ascii="Arial" w:eastAsia="Times New Roman" w:hAnsi="Arial" w:cs="Arial"/>
          <w:lang w:eastAsia="sl-SI"/>
        </w:rPr>
      </w:pPr>
      <w:r w:rsidRPr="001A199A">
        <w:rPr>
          <w:rFonts w:ascii="Arial" w:eastAsia="Times New Roman" w:hAnsi="Arial" w:cs="Arial"/>
          <w:lang w:eastAsia="sl-SI"/>
        </w:rPr>
        <w:t>(5) Posledica prenosa koncesijskega razmerja je vstop prevzemnika koncesije v pogodbena razmerja odstopnika z uporabniki.</w:t>
      </w:r>
    </w:p>
    <w:p w:rsidR="001A199A" w:rsidRPr="001A199A" w:rsidRDefault="001A199A" w:rsidP="00BC7BBD">
      <w:pPr>
        <w:spacing w:after="190"/>
        <w:ind w:firstLine="217"/>
        <w:jc w:val="both"/>
        <w:rPr>
          <w:rFonts w:ascii="Arial" w:eastAsia="Times New Roman" w:hAnsi="Arial" w:cs="Arial"/>
          <w:lang w:eastAsia="sl-SI"/>
        </w:rPr>
      </w:pPr>
    </w:p>
    <w:p w:rsidR="00BC7BBD" w:rsidRPr="00B226A1" w:rsidRDefault="00BC7BBD" w:rsidP="00B226A1">
      <w:pPr>
        <w:jc w:val="center"/>
        <w:rPr>
          <w:b/>
          <w:sz w:val="24"/>
          <w:lang w:eastAsia="sl-SI"/>
        </w:rPr>
      </w:pPr>
      <w:r w:rsidRPr="00B226A1">
        <w:rPr>
          <w:b/>
          <w:sz w:val="24"/>
          <w:lang w:eastAsia="sl-SI"/>
        </w:rPr>
        <w:t>IX. VIRI FINANCIRANJA</w:t>
      </w:r>
    </w:p>
    <w:p w:rsidR="00B226A1" w:rsidRDefault="00B226A1" w:rsidP="00B226A1">
      <w:pPr>
        <w:spacing w:after="190"/>
        <w:ind w:firstLine="217"/>
        <w:jc w:val="center"/>
        <w:rPr>
          <w:rFonts w:ascii="Arial" w:eastAsia="Times New Roman" w:hAnsi="Arial" w:cs="Arial"/>
          <w:b/>
          <w:lang w:eastAsia="sl-SI"/>
        </w:rPr>
      </w:pPr>
    </w:p>
    <w:p w:rsidR="00BC7BBD" w:rsidRPr="00B226A1" w:rsidRDefault="008A762B" w:rsidP="00B226A1">
      <w:pPr>
        <w:spacing w:after="190"/>
        <w:ind w:firstLine="217"/>
        <w:jc w:val="center"/>
        <w:rPr>
          <w:rFonts w:ascii="Arial" w:eastAsia="Times New Roman" w:hAnsi="Arial" w:cs="Arial"/>
          <w:b/>
          <w:lang w:eastAsia="sl-SI"/>
        </w:rPr>
      </w:pPr>
      <w:r>
        <w:rPr>
          <w:rFonts w:ascii="Arial" w:eastAsia="Times New Roman" w:hAnsi="Arial" w:cs="Arial"/>
          <w:b/>
          <w:lang w:eastAsia="sl-SI"/>
        </w:rPr>
        <w:t>28</w:t>
      </w:r>
      <w:r w:rsidR="00BC7BBD" w:rsidRPr="00B226A1">
        <w:rPr>
          <w:rFonts w:ascii="Arial" w:eastAsia="Times New Roman" w:hAnsi="Arial" w:cs="Arial"/>
          <w:b/>
          <w:lang w:eastAsia="sl-SI"/>
        </w:rPr>
        <w:t>. člen</w:t>
      </w:r>
    </w:p>
    <w:p w:rsidR="00BC7BBD" w:rsidRDefault="00BC7BBD" w:rsidP="00B226A1">
      <w:pPr>
        <w:spacing w:after="190"/>
        <w:ind w:firstLine="217"/>
        <w:jc w:val="center"/>
        <w:rPr>
          <w:rFonts w:ascii="Arial" w:eastAsia="Times New Roman" w:hAnsi="Arial" w:cs="Arial"/>
          <w:b/>
          <w:lang w:eastAsia="sl-SI"/>
        </w:rPr>
      </w:pPr>
      <w:r w:rsidRPr="00B226A1">
        <w:rPr>
          <w:rFonts w:ascii="Arial" w:eastAsia="Times New Roman" w:hAnsi="Arial" w:cs="Arial"/>
          <w:b/>
          <w:lang w:eastAsia="sl-SI"/>
        </w:rPr>
        <w:t>(viri financiranja)</w:t>
      </w:r>
    </w:p>
    <w:p w:rsidR="00B226A1" w:rsidRPr="00B05E04" w:rsidRDefault="00B226A1" w:rsidP="00B226A1">
      <w:pPr>
        <w:spacing w:after="190"/>
        <w:ind w:firstLine="217"/>
        <w:jc w:val="center"/>
        <w:rPr>
          <w:rFonts w:ascii="Arial" w:eastAsia="Times New Roman" w:hAnsi="Arial" w:cs="Arial"/>
          <w:lang w:eastAsia="sl-SI"/>
        </w:rPr>
      </w:pPr>
    </w:p>
    <w:p w:rsidR="00E752F0" w:rsidRPr="00E752F0" w:rsidRDefault="00430958" w:rsidP="00E752F0">
      <w:pPr>
        <w:numPr>
          <w:ilvl w:val="0"/>
          <w:numId w:val="12"/>
        </w:numPr>
        <w:spacing w:after="190"/>
        <w:jc w:val="both"/>
        <w:rPr>
          <w:rFonts w:ascii="Arial" w:eastAsia="Times New Roman" w:hAnsi="Arial" w:cs="Arial"/>
          <w:color w:val="000000"/>
          <w:lang w:eastAsia="sl-SI"/>
        </w:rPr>
      </w:pPr>
      <w:r w:rsidRPr="00E752F0">
        <w:rPr>
          <w:rFonts w:ascii="Arial" w:eastAsia="Times New Roman" w:hAnsi="Arial" w:cs="Arial"/>
          <w:color w:val="000000"/>
          <w:lang w:eastAsia="sl-SI"/>
        </w:rPr>
        <w:t>Koncesionar pridobiva sredstva za opravljanje javne službe</w:t>
      </w:r>
      <w:r w:rsidR="00E752F0" w:rsidRPr="00E752F0">
        <w:rPr>
          <w:rFonts w:ascii="Arial" w:eastAsia="Times New Roman" w:hAnsi="Arial" w:cs="Arial"/>
          <w:color w:val="000000"/>
          <w:lang w:eastAsia="sl-SI"/>
        </w:rPr>
        <w:t>:</w:t>
      </w:r>
      <w:r w:rsidRPr="00E752F0">
        <w:rPr>
          <w:rFonts w:ascii="Arial" w:eastAsia="Times New Roman" w:hAnsi="Arial" w:cs="Arial"/>
          <w:color w:val="000000"/>
          <w:lang w:eastAsia="sl-SI"/>
        </w:rPr>
        <w:t xml:space="preserve"> </w:t>
      </w:r>
    </w:p>
    <w:p w:rsidR="00BC7BBD" w:rsidRPr="00B05E04" w:rsidRDefault="00DA7B9A" w:rsidP="009A3432">
      <w:pPr>
        <w:numPr>
          <w:ilvl w:val="0"/>
          <w:numId w:val="1"/>
        </w:numPr>
        <w:jc w:val="both"/>
        <w:rPr>
          <w:rFonts w:ascii="Arial" w:eastAsia="Times New Roman" w:hAnsi="Arial" w:cs="Arial"/>
          <w:lang w:eastAsia="sl-SI"/>
        </w:rPr>
      </w:pPr>
      <w:r>
        <w:rPr>
          <w:rFonts w:ascii="Arial" w:eastAsia="Times New Roman" w:hAnsi="Arial" w:cs="Arial"/>
          <w:lang w:eastAsia="sl-SI"/>
        </w:rPr>
        <w:t xml:space="preserve">iz plačila </w:t>
      </w:r>
      <w:r w:rsidR="00BC7BBD" w:rsidRPr="00B05E04">
        <w:rPr>
          <w:rFonts w:ascii="Arial" w:eastAsia="Times New Roman" w:hAnsi="Arial" w:cs="Arial"/>
          <w:lang w:eastAsia="sl-SI"/>
        </w:rPr>
        <w:t>uporabnikov za opravl</w:t>
      </w:r>
      <w:r w:rsidR="00B226A1" w:rsidRPr="00B05E04">
        <w:rPr>
          <w:rFonts w:ascii="Arial" w:eastAsia="Times New Roman" w:hAnsi="Arial" w:cs="Arial"/>
          <w:lang w:eastAsia="sl-SI"/>
        </w:rPr>
        <w:t>jene storitve javne službe</w:t>
      </w:r>
      <w:r w:rsidR="00BC7BBD" w:rsidRPr="00B05E04">
        <w:rPr>
          <w:rFonts w:ascii="Arial" w:eastAsia="Times New Roman" w:hAnsi="Arial" w:cs="Arial"/>
          <w:lang w:eastAsia="sl-SI"/>
        </w:rPr>
        <w:t xml:space="preserve"> </w:t>
      </w:r>
    </w:p>
    <w:p w:rsidR="00BC7BBD" w:rsidRPr="006870F3" w:rsidRDefault="00B226A1" w:rsidP="00BC7BBD">
      <w:pPr>
        <w:pStyle w:val="Odstavekseznama"/>
        <w:numPr>
          <w:ilvl w:val="0"/>
          <w:numId w:val="1"/>
        </w:numPr>
        <w:spacing w:after="190"/>
        <w:jc w:val="both"/>
        <w:rPr>
          <w:rFonts w:ascii="Arial" w:eastAsia="Times New Roman" w:hAnsi="Arial" w:cs="Arial"/>
          <w:lang w:eastAsia="sl-SI"/>
        </w:rPr>
      </w:pPr>
      <w:r w:rsidRPr="006870F3">
        <w:rPr>
          <w:rFonts w:ascii="Arial" w:eastAsia="Times New Roman" w:hAnsi="Arial" w:cs="Arial"/>
          <w:lang w:eastAsia="sl-SI"/>
        </w:rPr>
        <w:t>iz proračuna občine za namene določene v skl</w:t>
      </w:r>
      <w:r w:rsidR="00FB202B">
        <w:rPr>
          <w:rFonts w:ascii="Arial" w:eastAsia="Times New Roman" w:hAnsi="Arial" w:cs="Arial"/>
          <w:lang w:eastAsia="sl-SI"/>
        </w:rPr>
        <w:t xml:space="preserve">adu z odlokom in </w:t>
      </w:r>
      <w:r w:rsidR="006870F3">
        <w:rPr>
          <w:rFonts w:ascii="Arial" w:eastAsia="Times New Roman" w:hAnsi="Arial" w:cs="Arial"/>
          <w:lang w:eastAsia="sl-SI"/>
        </w:rPr>
        <w:t>drugimi predpisi,</w:t>
      </w:r>
    </w:p>
    <w:p w:rsidR="00B226A1" w:rsidRPr="00B05E04" w:rsidRDefault="00B226A1" w:rsidP="00BC7BBD">
      <w:pPr>
        <w:pStyle w:val="Odstavekseznama"/>
        <w:numPr>
          <w:ilvl w:val="0"/>
          <w:numId w:val="1"/>
        </w:numPr>
        <w:spacing w:after="190"/>
        <w:jc w:val="both"/>
        <w:rPr>
          <w:rFonts w:ascii="Arial" w:eastAsia="Times New Roman" w:hAnsi="Arial" w:cs="Arial"/>
          <w:lang w:eastAsia="sl-SI"/>
        </w:rPr>
      </w:pPr>
      <w:r w:rsidRPr="006870F3">
        <w:rPr>
          <w:rFonts w:ascii="Arial" w:eastAsia="Times New Roman" w:hAnsi="Arial" w:cs="Arial"/>
          <w:lang w:eastAsia="sl-SI"/>
        </w:rPr>
        <w:t>iz dotacij, donacij in subvencij,</w:t>
      </w:r>
    </w:p>
    <w:p w:rsidR="00B226A1" w:rsidRPr="00B05E04" w:rsidRDefault="00B226A1" w:rsidP="00BC7BBD">
      <w:pPr>
        <w:pStyle w:val="Odstavekseznama"/>
        <w:numPr>
          <w:ilvl w:val="0"/>
          <w:numId w:val="1"/>
        </w:numPr>
        <w:spacing w:after="190"/>
        <w:jc w:val="both"/>
        <w:rPr>
          <w:rFonts w:ascii="Arial" w:eastAsia="Times New Roman" w:hAnsi="Arial" w:cs="Arial"/>
          <w:lang w:eastAsia="sl-SI"/>
        </w:rPr>
      </w:pPr>
      <w:r w:rsidRPr="00B05E04">
        <w:rPr>
          <w:rFonts w:ascii="Arial" w:eastAsia="Times New Roman" w:hAnsi="Arial" w:cs="Arial"/>
          <w:lang w:eastAsia="sl-SI"/>
        </w:rPr>
        <w:t>iz sredstev EU pridobljenih iz strukturnih in drugih skladov,</w:t>
      </w:r>
    </w:p>
    <w:p w:rsidR="00BC7BBD" w:rsidRPr="00B05E04" w:rsidRDefault="00BC7BBD" w:rsidP="00BC7BBD">
      <w:pPr>
        <w:pStyle w:val="Odstavekseznama"/>
        <w:numPr>
          <w:ilvl w:val="0"/>
          <w:numId w:val="1"/>
        </w:numPr>
        <w:spacing w:after="190"/>
        <w:jc w:val="both"/>
        <w:rPr>
          <w:rFonts w:ascii="Arial" w:eastAsia="Times New Roman" w:hAnsi="Arial" w:cs="Arial"/>
          <w:lang w:eastAsia="sl-SI"/>
        </w:rPr>
      </w:pPr>
      <w:r w:rsidRPr="00B05E04">
        <w:rPr>
          <w:rFonts w:ascii="Arial" w:eastAsia="Times New Roman" w:hAnsi="Arial" w:cs="Arial"/>
          <w:lang w:eastAsia="sl-SI"/>
        </w:rPr>
        <w:t xml:space="preserve">z drugimi viri. </w:t>
      </w:r>
    </w:p>
    <w:p w:rsidR="00BC7BBD" w:rsidRPr="00B05E04" w:rsidRDefault="00BC7BBD" w:rsidP="00BC7BBD">
      <w:pPr>
        <w:spacing w:after="190"/>
        <w:ind w:firstLine="217"/>
        <w:jc w:val="both"/>
        <w:rPr>
          <w:rFonts w:ascii="Arial" w:eastAsia="Times New Roman" w:hAnsi="Arial" w:cs="Arial"/>
          <w:lang w:eastAsia="sl-SI"/>
        </w:rPr>
      </w:pPr>
      <w:r w:rsidRPr="00B05E04">
        <w:rPr>
          <w:rFonts w:ascii="Arial" w:eastAsia="Times New Roman" w:hAnsi="Arial" w:cs="Arial"/>
          <w:lang w:eastAsia="sl-SI"/>
        </w:rPr>
        <w:t xml:space="preserve">(2) Osnova za določitev vrednosti in obsega del je letni plan </w:t>
      </w:r>
      <w:r w:rsidRPr="00430958">
        <w:rPr>
          <w:rFonts w:ascii="Arial" w:eastAsia="Times New Roman" w:hAnsi="Arial" w:cs="Arial"/>
          <w:lang w:eastAsia="sl-SI"/>
        </w:rPr>
        <w:t>izvajalca javne službe</w:t>
      </w:r>
      <w:r w:rsidRPr="00B05E04">
        <w:rPr>
          <w:rFonts w:ascii="Arial" w:eastAsia="Times New Roman" w:hAnsi="Arial" w:cs="Arial"/>
          <w:lang w:eastAsia="sl-SI"/>
        </w:rPr>
        <w:t>. Cenik storitev sprejme pristojni organ Mestne občine Murska Sobota na podlagi p</w:t>
      </w:r>
      <w:r w:rsidR="0054676B" w:rsidRPr="00B05E04">
        <w:rPr>
          <w:rFonts w:ascii="Arial" w:eastAsia="Times New Roman" w:hAnsi="Arial" w:cs="Arial"/>
          <w:lang w:eastAsia="sl-SI"/>
        </w:rPr>
        <w:t>redloga izvajalca javne službe in v skladu s predpisi.</w:t>
      </w:r>
    </w:p>
    <w:p w:rsidR="00BC7BBD" w:rsidRDefault="00BC7BBD" w:rsidP="00BC7BBD">
      <w:pPr>
        <w:spacing w:after="190"/>
        <w:ind w:firstLine="217"/>
        <w:jc w:val="both"/>
        <w:rPr>
          <w:rFonts w:ascii="Arial" w:eastAsia="Times New Roman" w:hAnsi="Arial" w:cs="Arial"/>
          <w:lang w:eastAsia="sl-SI"/>
        </w:rPr>
      </w:pPr>
      <w:r w:rsidRPr="00B05E04">
        <w:rPr>
          <w:rFonts w:ascii="Arial" w:eastAsia="Times New Roman" w:hAnsi="Arial" w:cs="Arial"/>
          <w:lang w:eastAsia="sl-SI"/>
        </w:rPr>
        <w:t xml:space="preserve">(3) V koncesijski pogodbi se lahko določi, da so </w:t>
      </w:r>
      <w:r w:rsidRPr="003E5232">
        <w:rPr>
          <w:rFonts w:ascii="Arial" w:eastAsia="Times New Roman" w:hAnsi="Arial" w:cs="Arial"/>
          <w:color w:val="000000"/>
          <w:lang w:eastAsia="sl-SI"/>
        </w:rPr>
        <w:t xml:space="preserve">plačila </w:t>
      </w:r>
      <w:r w:rsidR="00430958" w:rsidRPr="003E5232">
        <w:rPr>
          <w:rFonts w:ascii="Arial" w:eastAsia="Times New Roman" w:hAnsi="Arial" w:cs="Arial"/>
          <w:color w:val="000000"/>
          <w:lang w:eastAsia="sl-SI"/>
        </w:rPr>
        <w:t>uporabnikov storitev javne službe</w:t>
      </w:r>
      <w:r w:rsidR="00430958">
        <w:rPr>
          <w:rFonts w:ascii="Arial" w:eastAsia="Times New Roman" w:hAnsi="Arial" w:cs="Arial"/>
          <w:lang w:eastAsia="sl-SI"/>
        </w:rPr>
        <w:t xml:space="preserve"> </w:t>
      </w:r>
      <w:r w:rsidRPr="00B05E04">
        <w:rPr>
          <w:rFonts w:ascii="Arial" w:eastAsia="Times New Roman" w:hAnsi="Arial" w:cs="Arial"/>
          <w:lang w:eastAsia="sl-SI"/>
        </w:rPr>
        <w:t xml:space="preserve">koncesionarju urejena preko </w:t>
      </w:r>
      <w:r w:rsidR="006841F4">
        <w:rPr>
          <w:rFonts w:ascii="Arial" w:eastAsia="Times New Roman" w:hAnsi="Arial" w:cs="Arial"/>
          <w:lang w:eastAsia="sl-SI"/>
        </w:rPr>
        <w:t>pod</w:t>
      </w:r>
      <w:r w:rsidRPr="00B05E04">
        <w:rPr>
          <w:rFonts w:ascii="Arial" w:eastAsia="Times New Roman" w:hAnsi="Arial" w:cs="Arial"/>
          <w:lang w:eastAsia="sl-SI"/>
        </w:rPr>
        <w:t xml:space="preserve">izvajalca, ki obračunava storitve po tem odloku neposredno uporabnikom in </w:t>
      </w:r>
      <w:r w:rsidR="00430958" w:rsidRPr="003E5232">
        <w:rPr>
          <w:rFonts w:ascii="Arial" w:eastAsia="Times New Roman" w:hAnsi="Arial" w:cs="Arial"/>
          <w:color w:val="000000"/>
          <w:lang w:eastAsia="sl-SI"/>
        </w:rPr>
        <w:t xml:space="preserve">izvršuje </w:t>
      </w:r>
      <w:r w:rsidRPr="00B05E04">
        <w:rPr>
          <w:rFonts w:ascii="Arial" w:eastAsia="Times New Roman" w:hAnsi="Arial" w:cs="Arial"/>
          <w:lang w:eastAsia="sl-SI"/>
        </w:rPr>
        <w:t>plačila koncesionarju po izdanih računih.</w:t>
      </w:r>
    </w:p>
    <w:p w:rsidR="00430958" w:rsidRPr="00B05E04" w:rsidRDefault="00430958" w:rsidP="00BC7BBD">
      <w:pPr>
        <w:spacing w:after="190"/>
        <w:ind w:firstLine="217"/>
        <w:jc w:val="both"/>
        <w:rPr>
          <w:rFonts w:ascii="Arial" w:eastAsia="Times New Roman" w:hAnsi="Arial" w:cs="Arial"/>
          <w:lang w:eastAsia="sl-SI"/>
        </w:rPr>
      </w:pPr>
    </w:p>
    <w:p w:rsidR="00430958" w:rsidRPr="00DB50DB" w:rsidRDefault="00BC7BBD" w:rsidP="00EF7D6B">
      <w:pPr>
        <w:jc w:val="center"/>
        <w:rPr>
          <w:b/>
          <w:color w:val="000000"/>
          <w:sz w:val="24"/>
          <w:lang w:eastAsia="sl-SI"/>
        </w:rPr>
      </w:pPr>
      <w:r w:rsidRPr="00DB50DB">
        <w:rPr>
          <w:b/>
          <w:color w:val="000000"/>
          <w:sz w:val="24"/>
          <w:lang w:eastAsia="sl-SI"/>
        </w:rPr>
        <w:t xml:space="preserve">X. </w:t>
      </w:r>
      <w:r w:rsidR="00430958" w:rsidRPr="00DB50DB">
        <w:rPr>
          <w:b/>
          <w:color w:val="000000"/>
          <w:sz w:val="24"/>
          <w:lang w:eastAsia="sl-SI"/>
        </w:rPr>
        <w:t>PLAČILA KONCESIONARJA</w:t>
      </w:r>
    </w:p>
    <w:p w:rsidR="00430958" w:rsidRPr="00DB50DB" w:rsidRDefault="00430958" w:rsidP="00EF7D6B">
      <w:pPr>
        <w:jc w:val="center"/>
        <w:rPr>
          <w:b/>
          <w:color w:val="000000"/>
          <w:sz w:val="24"/>
          <w:lang w:eastAsia="sl-SI"/>
        </w:rPr>
      </w:pPr>
    </w:p>
    <w:p w:rsidR="00430958" w:rsidRPr="00DB50DB" w:rsidRDefault="008A762B" w:rsidP="00EF7D6B">
      <w:pPr>
        <w:jc w:val="center"/>
        <w:rPr>
          <w:rFonts w:ascii="Arial" w:eastAsia="Times New Roman" w:hAnsi="Arial" w:cs="Arial"/>
          <w:b/>
          <w:color w:val="000000"/>
          <w:lang w:eastAsia="sl-SI"/>
        </w:rPr>
      </w:pPr>
      <w:r>
        <w:rPr>
          <w:rFonts w:ascii="Arial" w:eastAsia="Times New Roman" w:hAnsi="Arial" w:cs="Arial"/>
          <w:b/>
          <w:color w:val="000000"/>
          <w:lang w:eastAsia="sl-SI"/>
        </w:rPr>
        <w:t>29</w:t>
      </w:r>
      <w:r w:rsidR="00430958" w:rsidRPr="00DB50DB">
        <w:rPr>
          <w:rFonts w:ascii="Arial" w:eastAsia="Times New Roman" w:hAnsi="Arial" w:cs="Arial"/>
          <w:b/>
          <w:color w:val="000000"/>
          <w:lang w:eastAsia="sl-SI"/>
        </w:rPr>
        <w:t>.</w:t>
      </w:r>
      <w:r w:rsidR="00DB50DB" w:rsidRPr="00DB50DB">
        <w:rPr>
          <w:rFonts w:ascii="Arial" w:eastAsia="Times New Roman" w:hAnsi="Arial" w:cs="Arial"/>
          <w:b/>
          <w:color w:val="000000"/>
          <w:lang w:eastAsia="sl-SI"/>
        </w:rPr>
        <w:t xml:space="preserve"> </w:t>
      </w:r>
      <w:r w:rsidR="00430958" w:rsidRPr="00DB50DB">
        <w:rPr>
          <w:rFonts w:ascii="Arial" w:eastAsia="Times New Roman" w:hAnsi="Arial" w:cs="Arial"/>
          <w:b/>
          <w:color w:val="000000"/>
          <w:lang w:eastAsia="sl-SI"/>
        </w:rPr>
        <w:t>člen</w:t>
      </w:r>
    </w:p>
    <w:p w:rsidR="00430958" w:rsidRPr="00DB50DB" w:rsidRDefault="00430958" w:rsidP="00EF7D6B">
      <w:pPr>
        <w:jc w:val="center"/>
        <w:rPr>
          <w:rFonts w:ascii="Arial" w:eastAsia="Times New Roman" w:hAnsi="Arial" w:cs="Arial"/>
          <w:color w:val="000000"/>
          <w:lang w:eastAsia="sl-SI"/>
        </w:rPr>
      </w:pPr>
    </w:p>
    <w:p w:rsidR="00430958" w:rsidRPr="00DB50DB" w:rsidRDefault="00430958" w:rsidP="00EF7D6B">
      <w:pPr>
        <w:jc w:val="center"/>
        <w:rPr>
          <w:rFonts w:ascii="Arial" w:eastAsia="Times New Roman" w:hAnsi="Arial" w:cs="Arial"/>
          <w:b/>
          <w:color w:val="000000"/>
          <w:lang w:eastAsia="sl-SI"/>
        </w:rPr>
      </w:pPr>
      <w:r w:rsidRPr="00DB50DB">
        <w:rPr>
          <w:rFonts w:ascii="Arial" w:eastAsia="Times New Roman" w:hAnsi="Arial" w:cs="Arial"/>
          <w:b/>
          <w:color w:val="000000"/>
          <w:lang w:eastAsia="sl-SI"/>
        </w:rPr>
        <w:t>(koncesijska dajatev)</w:t>
      </w:r>
    </w:p>
    <w:p w:rsidR="00430958" w:rsidRPr="00DB50DB" w:rsidRDefault="00430958" w:rsidP="00EF7D6B">
      <w:pPr>
        <w:jc w:val="center"/>
        <w:rPr>
          <w:rFonts w:ascii="Arial" w:eastAsia="Times New Roman" w:hAnsi="Arial" w:cs="Arial"/>
          <w:color w:val="000000"/>
          <w:lang w:eastAsia="sl-SI"/>
        </w:rPr>
      </w:pPr>
    </w:p>
    <w:p w:rsidR="00430958" w:rsidRPr="00DB50DB" w:rsidRDefault="00430958" w:rsidP="00224B0E">
      <w:pPr>
        <w:numPr>
          <w:ilvl w:val="0"/>
          <w:numId w:val="8"/>
        </w:numPr>
        <w:ind w:left="0" w:firstLine="0"/>
        <w:jc w:val="both"/>
        <w:rPr>
          <w:rFonts w:ascii="Arial" w:eastAsia="Times New Roman" w:hAnsi="Arial" w:cs="Arial"/>
          <w:color w:val="000000"/>
          <w:lang w:eastAsia="sl-SI"/>
        </w:rPr>
      </w:pPr>
      <w:r w:rsidRPr="00DB50DB">
        <w:rPr>
          <w:rFonts w:ascii="Arial" w:eastAsia="Times New Roman" w:hAnsi="Arial" w:cs="Arial"/>
          <w:color w:val="000000"/>
          <w:lang w:eastAsia="sl-SI"/>
        </w:rPr>
        <w:t xml:space="preserve">Koncesionar plača koncedentu letno koncesijsko dajatev za izvajanje gospodarske javne službe. </w:t>
      </w:r>
    </w:p>
    <w:p w:rsidR="00430958" w:rsidRPr="00DB50DB" w:rsidRDefault="00430958" w:rsidP="00224B0E">
      <w:pPr>
        <w:numPr>
          <w:ilvl w:val="0"/>
          <w:numId w:val="8"/>
        </w:numPr>
        <w:ind w:left="0" w:firstLine="0"/>
        <w:jc w:val="both"/>
        <w:rPr>
          <w:rFonts w:ascii="Arial" w:eastAsia="Times New Roman" w:hAnsi="Arial" w:cs="Arial"/>
          <w:color w:val="000000"/>
          <w:lang w:eastAsia="sl-SI"/>
        </w:rPr>
      </w:pPr>
      <w:r w:rsidRPr="00DB50DB">
        <w:rPr>
          <w:rFonts w:ascii="Arial" w:eastAsia="Times New Roman" w:hAnsi="Arial" w:cs="Arial"/>
          <w:color w:val="000000"/>
          <w:lang w:eastAsia="sl-SI"/>
        </w:rPr>
        <w:t xml:space="preserve">Koncesijska dajatev se obračunava in plačuje v odstotkih od cene storitve koncesionarja, način obračuna in plačila pa se podrobneje določi v koncesijski pogodbi. </w:t>
      </w:r>
    </w:p>
    <w:p w:rsidR="00430958" w:rsidRPr="00DB50DB" w:rsidRDefault="00430958" w:rsidP="00224B0E">
      <w:pPr>
        <w:numPr>
          <w:ilvl w:val="0"/>
          <w:numId w:val="8"/>
        </w:numPr>
        <w:ind w:left="0" w:firstLine="0"/>
        <w:jc w:val="both"/>
        <w:rPr>
          <w:rFonts w:ascii="Arial" w:eastAsia="Times New Roman" w:hAnsi="Arial" w:cs="Arial"/>
          <w:color w:val="000000"/>
          <w:lang w:eastAsia="sl-SI"/>
        </w:rPr>
      </w:pPr>
      <w:r w:rsidRPr="00DB50DB">
        <w:rPr>
          <w:rFonts w:ascii="Arial" w:eastAsia="Times New Roman" w:hAnsi="Arial" w:cs="Arial"/>
          <w:color w:val="000000"/>
          <w:lang w:eastAsia="sl-SI"/>
        </w:rPr>
        <w:t xml:space="preserve">Koncesionar mora v svojih evidencah zagotoviti podatke o osnovah, na podlagi katerih se obračunava in plačuje koncesijska dajatev. </w:t>
      </w:r>
    </w:p>
    <w:p w:rsidR="00430958" w:rsidRPr="00DB50DB" w:rsidRDefault="00430958" w:rsidP="00224B0E">
      <w:pPr>
        <w:numPr>
          <w:ilvl w:val="0"/>
          <w:numId w:val="8"/>
        </w:numPr>
        <w:ind w:left="0" w:firstLine="0"/>
        <w:jc w:val="both"/>
        <w:rPr>
          <w:rFonts w:ascii="Arial" w:eastAsia="Times New Roman" w:hAnsi="Arial" w:cs="Arial"/>
          <w:color w:val="000000"/>
          <w:lang w:eastAsia="sl-SI"/>
        </w:rPr>
      </w:pPr>
      <w:r w:rsidRPr="00DB50DB">
        <w:rPr>
          <w:rFonts w:ascii="Arial" w:eastAsia="Times New Roman" w:hAnsi="Arial" w:cs="Arial"/>
          <w:color w:val="000000"/>
          <w:lang w:eastAsia="sl-SI"/>
        </w:rPr>
        <w:t xml:space="preserve">V primeru, ko gre za uresničevanje javnega interesa zagotavljanja javne službe, se lahko koncedent v javnem interesu in v korist uporabnikov storitev javne službe, odpove plačilu koncesijske dajatve, kar se posebej opredeli v koncesijski pogodbi. </w:t>
      </w:r>
    </w:p>
    <w:p w:rsidR="00430958" w:rsidRPr="00DB50DB" w:rsidRDefault="00430958" w:rsidP="00224B0E">
      <w:pPr>
        <w:ind w:left="720"/>
        <w:jc w:val="both"/>
        <w:rPr>
          <w:b/>
          <w:color w:val="000000"/>
          <w:sz w:val="24"/>
          <w:lang w:eastAsia="sl-SI"/>
        </w:rPr>
      </w:pPr>
    </w:p>
    <w:p w:rsidR="008A762B" w:rsidRDefault="008A762B" w:rsidP="00B74017">
      <w:pPr>
        <w:rPr>
          <w:b/>
          <w:sz w:val="24"/>
          <w:lang w:eastAsia="sl-SI"/>
        </w:rPr>
      </w:pPr>
    </w:p>
    <w:p w:rsidR="008A762B" w:rsidRDefault="008A762B" w:rsidP="00EF7D6B">
      <w:pPr>
        <w:jc w:val="center"/>
        <w:rPr>
          <w:b/>
          <w:sz w:val="24"/>
          <w:lang w:eastAsia="sl-SI"/>
        </w:rPr>
      </w:pPr>
    </w:p>
    <w:p w:rsidR="004D6949" w:rsidRDefault="004D6949" w:rsidP="00EF7D6B">
      <w:pPr>
        <w:jc w:val="center"/>
        <w:rPr>
          <w:b/>
          <w:sz w:val="24"/>
          <w:lang w:eastAsia="sl-SI"/>
        </w:rPr>
      </w:pPr>
    </w:p>
    <w:p w:rsidR="004D6949" w:rsidRDefault="004D6949" w:rsidP="00EF7D6B">
      <w:pPr>
        <w:jc w:val="center"/>
        <w:rPr>
          <w:b/>
          <w:sz w:val="24"/>
          <w:lang w:eastAsia="sl-SI"/>
        </w:rPr>
      </w:pPr>
    </w:p>
    <w:p w:rsidR="004D6949" w:rsidRDefault="004D6949" w:rsidP="00EF7D6B">
      <w:pPr>
        <w:jc w:val="center"/>
        <w:rPr>
          <w:b/>
          <w:sz w:val="24"/>
          <w:lang w:eastAsia="sl-SI"/>
        </w:rPr>
      </w:pPr>
    </w:p>
    <w:p w:rsidR="00BC7BBD" w:rsidRPr="00EF7D6B" w:rsidRDefault="00430958" w:rsidP="00EF7D6B">
      <w:pPr>
        <w:jc w:val="center"/>
        <w:rPr>
          <w:b/>
          <w:sz w:val="24"/>
          <w:lang w:eastAsia="sl-SI"/>
        </w:rPr>
      </w:pPr>
      <w:r>
        <w:rPr>
          <w:b/>
          <w:sz w:val="24"/>
          <w:lang w:eastAsia="sl-SI"/>
        </w:rPr>
        <w:lastRenderedPageBreak/>
        <w:t xml:space="preserve">XI. </w:t>
      </w:r>
      <w:r w:rsidR="00BC7BBD" w:rsidRPr="00EF7D6B">
        <w:rPr>
          <w:b/>
          <w:sz w:val="24"/>
          <w:lang w:eastAsia="sl-SI"/>
        </w:rPr>
        <w:t>NADZOR NAD IZVAJANJEM KONCESIJE IN POROČANJE KONCESIONARJA</w:t>
      </w:r>
    </w:p>
    <w:p w:rsidR="00EF7D6B" w:rsidRDefault="00EF7D6B" w:rsidP="00BC7BBD">
      <w:pPr>
        <w:spacing w:after="190"/>
        <w:jc w:val="center"/>
        <w:rPr>
          <w:rFonts w:eastAsia="Times New Roman" w:cs="Arial"/>
          <w:b/>
          <w:bCs/>
          <w:sz w:val="18"/>
          <w:szCs w:val="16"/>
          <w:lang w:eastAsia="sl-SI"/>
        </w:rPr>
      </w:pPr>
    </w:p>
    <w:p w:rsidR="00BC7BBD" w:rsidRPr="00BD0239" w:rsidRDefault="00EF7D6B" w:rsidP="00EF7D6B">
      <w:pPr>
        <w:spacing w:after="190"/>
        <w:ind w:firstLine="217"/>
        <w:jc w:val="center"/>
        <w:rPr>
          <w:rFonts w:ascii="Arial" w:eastAsia="Times New Roman" w:hAnsi="Arial" w:cs="Arial"/>
          <w:b/>
          <w:color w:val="000000"/>
          <w:lang w:eastAsia="sl-SI"/>
        </w:rPr>
      </w:pPr>
      <w:r w:rsidRPr="00BD0239">
        <w:rPr>
          <w:rFonts w:ascii="Arial" w:eastAsia="Times New Roman" w:hAnsi="Arial" w:cs="Arial"/>
          <w:b/>
          <w:color w:val="000000"/>
          <w:lang w:eastAsia="sl-SI"/>
        </w:rPr>
        <w:t>3</w:t>
      </w:r>
      <w:r w:rsidR="008A762B">
        <w:rPr>
          <w:rFonts w:ascii="Arial" w:eastAsia="Times New Roman" w:hAnsi="Arial" w:cs="Arial"/>
          <w:b/>
          <w:color w:val="000000"/>
          <w:lang w:eastAsia="sl-SI"/>
        </w:rPr>
        <w:t>0</w:t>
      </w:r>
      <w:r w:rsidR="00BC7BBD" w:rsidRPr="00BD0239">
        <w:rPr>
          <w:rFonts w:ascii="Arial" w:eastAsia="Times New Roman" w:hAnsi="Arial" w:cs="Arial"/>
          <w:b/>
          <w:color w:val="000000"/>
          <w:lang w:eastAsia="sl-SI"/>
        </w:rPr>
        <w:t>. člen</w:t>
      </w:r>
    </w:p>
    <w:p w:rsidR="00BC7BBD" w:rsidRPr="00206A2F" w:rsidRDefault="00BC7BBD" w:rsidP="00EF7D6B">
      <w:pPr>
        <w:spacing w:after="190"/>
        <w:ind w:firstLine="217"/>
        <w:jc w:val="center"/>
        <w:rPr>
          <w:rFonts w:ascii="Arial" w:eastAsia="Times New Roman" w:hAnsi="Arial" w:cs="Arial"/>
          <w:b/>
          <w:lang w:eastAsia="sl-SI"/>
        </w:rPr>
      </w:pPr>
      <w:r w:rsidRPr="00206A2F">
        <w:rPr>
          <w:rFonts w:ascii="Arial" w:eastAsia="Times New Roman" w:hAnsi="Arial" w:cs="Arial"/>
          <w:b/>
          <w:lang w:eastAsia="sl-SI"/>
        </w:rPr>
        <w:t>(nadzor)</w:t>
      </w:r>
    </w:p>
    <w:p w:rsidR="00BC7BBD" w:rsidRPr="00866497" w:rsidRDefault="00866497" w:rsidP="00BC7BBD">
      <w:pPr>
        <w:spacing w:after="190"/>
        <w:ind w:firstLine="217"/>
        <w:jc w:val="both"/>
        <w:rPr>
          <w:rFonts w:ascii="Arial" w:eastAsia="Times New Roman" w:hAnsi="Arial" w:cs="Arial"/>
          <w:lang w:eastAsia="sl-SI"/>
        </w:rPr>
      </w:pPr>
      <w:r w:rsidRPr="00F13C5C">
        <w:rPr>
          <w:rFonts w:eastAsia="Times New Roman" w:cs="Arial"/>
          <w:sz w:val="18"/>
          <w:szCs w:val="16"/>
          <w:lang w:eastAsia="sl-SI"/>
        </w:rPr>
        <w:t xml:space="preserve"> </w:t>
      </w:r>
      <w:r w:rsidRPr="00866497">
        <w:rPr>
          <w:rFonts w:ascii="Arial" w:eastAsia="Times New Roman" w:hAnsi="Arial" w:cs="Arial"/>
          <w:lang w:eastAsia="sl-SI"/>
        </w:rPr>
        <w:t>(1</w:t>
      </w:r>
      <w:r w:rsidR="00BC7BBD" w:rsidRPr="00866497">
        <w:rPr>
          <w:rFonts w:ascii="Arial" w:eastAsia="Times New Roman" w:hAnsi="Arial" w:cs="Arial"/>
          <w:lang w:eastAsia="sl-SI"/>
        </w:rPr>
        <w:t>) Nadzor nad izvajanjem ko</w:t>
      </w:r>
      <w:r w:rsidR="00D914D3" w:rsidRPr="00866497">
        <w:rPr>
          <w:rFonts w:ascii="Arial" w:eastAsia="Times New Roman" w:hAnsi="Arial" w:cs="Arial"/>
          <w:lang w:eastAsia="sl-SI"/>
        </w:rPr>
        <w:t>ncesije izvaja pristojni organ Mestne uprave Mestne občine Murska Sobota.</w:t>
      </w:r>
    </w:p>
    <w:p w:rsidR="00BC7BBD" w:rsidRPr="002E692F" w:rsidRDefault="002E692F" w:rsidP="00BC7BBD">
      <w:pPr>
        <w:spacing w:after="190"/>
        <w:ind w:firstLine="217"/>
        <w:jc w:val="both"/>
        <w:rPr>
          <w:rFonts w:ascii="Arial" w:eastAsia="Times New Roman" w:hAnsi="Arial" w:cs="Arial"/>
          <w:lang w:eastAsia="sl-SI"/>
        </w:rPr>
      </w:pPr>
      <w:r w:rsidRPr="002E692F">
        <w:rPr>
          <w:rFonts w:ascii="Arial" w:eastAsia="Times New Roman" w:hAnsi="Arial" w:cs="Arial"/>
          <w:lang w:eastAsia="sl-SI"/>
        </w:rPr>
        <w:t>(2</w:t>
      </w:r>
      <w:r w:rsidR="00BC7BBD" w:rsidRPr="002E692F">
        <w:rPr>
          <w:rFonts w:ascii="Arial" w:eastAsia="Times New Roman" w:hAnsi="Arial" w:cs="Arial"/>
          <w:lang w:eastAsia="sl-SI"/>
        </w:rPr>
        <w:t xml:space="preserve">) Nadzor iz prejšnjega odstavka obsega zlasti: </w:t>
      </w:r>
    </w:p>
    <w:p w:rsidR="00BC7BBD" w:rsidRPr="002E692F" w:rsidRDefault="00BC7BBD" w:rsidP="002E692F">
      <w:pPr>
        <w:pStyle w:val="Odstavekseznama"/>
        <w:numPr>
          <w:ilvl w:val="0"/>
          <w:numId w:val="1"/>
        </w:numPr>
        <w:spacing w:after="190"/>
        <w:jc w:val="both"/>
        <w:rPr>
          <w:rFonts w:ascii="Arial" w:eastAsia="Times New Roman" w:hAnsi="Arial" w:cs="Arial"/>
          <w:lang w:eastAsia="sl-SI"/>
        </w:rPr>
      </w:pPr>
      <w:r w:rsidRPr="002E692F">
        <w:rPr>
          <w:rFonts w:ascii="Arial" w:eastAsia="Times New Roman" w:hAnsi="Arial" w:cs="Arial"/>
          <w:lang w:eastAsia="sl-SI"/>
        </w:rPr>
        <w:t>nadzor</w:t>
      </w:r>
      <w:r w:rsidR="002E692F" w:rsidRPr="002E692F">
        <w:rPr>
          <w:rFonts w:ascii="Arial" w:eastAsia="Times New Roman" w:hAnsi="Arial" w:cs="Arial"/>
          <w:lang w:eastAsia="sl-SI"/>
        </w:rPr>
        <w:t xml:space="preserve"> nad opremo za izvajanje javne službe, njeno</w:t>
      </w:r>
      <w:r w:rsidRPr="002E692F">
        <w:rPr>
          <w:rFonts w:ascii="Arial" w:eastAsia="Times New Roman" w:hAnsi="Arial" w:cs="Arial"/>
          <w:lang w:eastAsia="sl-SI"/>
        </w:rPr>
        <w:t xml:space="preserve"> vzdrževanje oziroma obnavljanje; </w:t>
      </w:r>
    </w:p>
    <w:p w:rsidR="00BC7BBD" w:rsidRPr="00EE2AA7" w:rsidRDefault="00BC7BBD" w:rsidP="00BC7BBD">
      <w:pPr>
        <w:pStyle w:val="Odstavekseznama"/>
        <w:numPr>
          <w:ilvl w:val="0"/>
          <w:numId w:val="1"/>
        </w:numPr>
        <w:spacing w:after="190"/>
        <w:jc w:val="both"/>
        <w:rPr>
          <w:rFonts w:ascii="Arial" w:eastAsia="Times New Roman" w:hAnsi="Arial" w:cs="Arial"/>
          <w:lang w:eastAsia="sl-SI"/>
        </w:rPr>
      </w:pPr>
      <w:r w:rsidRPr="00EE2AA7">
        <w:rPr>
          <w:rFonts w:ascii="Arial" w:eastAsia="Times New Roman" w:hAnsi="Arial" w:cs="Arial"/>
          <w:lang w:eastAsia="sl-SI"/>
        </w:rPr>
        <w:t xml:space="preserve">nadzor dokumentacije v zvezi z ustrezno porabo prihodkov in upravičenosti stroškov, ki izvirajo iz opravljanja javne službe; </w:t>
      </w:r>
    </w:p>
    <w:p w:rsidR="00BC7BBD" w:rsidRPr="002E692F" w:rsidRDefault="00BC7BBD" w:rsidP="00BC7BBD">
      <w:pPr>
        <w:pStyle w:val="Odstavekseznama"/>
        <w:numPr>
          <w:ilvl w:val="0"/>
          <w:numId w:val="1"/>
        </w:numPr>
        <w:spacing w:after="190"/>
        <w:jc w:val="both"/>
        <w:rPr>
          <w:rFonts w:ascii="Arial" w:eastAsia="Times New Roman" w:hAnsi="Arial" w:cs="Arial"/>
          <w:lang w:eastAsia="sl-SI"/>
        </w:rPr>
      </w:pPr>
      <w:r w:rsidRPr="002E692F">
        <w:rPr>
          <w:rFonts w:ascii="Arial" w:eastAsia="Times New Roman" w:hAnsi="Arial" w:cs="Arial"/>
          <w:lang w:eastAsia="sl-SI"/>
        </w:rPr>
        <w:t xml:space="preserve">nadzor izvajanja dejavnosti v skladu s tem odlokom, </w:t>
      </w:r>
      <w:r w:rsidR="00005806">
        <w:rPr>
          <w:rFonts w:ascii="Arial" w:eastAsia="Times New Roman" w:hAnsi="Arial" w:cs="Arial"/>
          <w:lang w:eastAsia="sl-SI"/>
        </w:rPr>
        <w:t xml:space="preserve">odlokom </w:t>
      </w:r>
      <w:r w:rsidR="00005806" w:rsidRPr="00DB4405">
        <w:rPr>
          <w:rFonts w:ascii="Arial" w:hAnsi="Arial" w:cs="Arial"/>
        </w:rPr>
        <w:t xml:space="preserve">o načinu </w:t>
      </w:r>
      <w:r w:rsidR="00005806">
        <w:rPr>
          <w:rFonts w:ascii="Arial" w:hAnsi="Arial" w:cs="Arial"/>
        </w:rPr>
        <w:t xml:space="preserve">izvajanja obvezne občinske </w:t>
      </w:r>
      <w:r w:rsidR="00005806" w:rsidRPr="00DB4405">
        <w:rPr>
          <w:rFonts w:ascii="Arial" w:hAnsi="Arial" w:cs="Arial"/>
        </w:rPr>
        <w:t xml:space="preserve">gospodarske javne službe zbiranja določenih vrst komunalnih odpadkov </w:t>
      </w:r>
      <w:r w:rsidR="00005806">
        <w:rPr>
          <w:rFonts w:ascii="Arial" w:hAnsi="Arial" w:cs="Arial"/>
        </w:rPr>
        <w:t xml:space="preserve">na območju </w:t>
      </w:r>
      <w:r w:rsidR="00005806" w:rsidRPr="00DB4405">
        <w:rPr>
          <w:rFonts w:ascii="Arial" w:hAnsi="Arial" w:cs="Arial"/>
        </w:rPr>
        <w:t xml:space="preserve"> </w:t>
      </w:r>
      <w:r w:rsidR="00005806">
        <w:rPr>
          <w:rFonts w:ascii="Arial" w:hAnsi="Arial" w:cs="Arial"/>
        </w:rPr>
        <w:t>Mestne občine Murska Sobota</w:t>
      </w:r>
      <w:r w:rsidR="00005806" w:rsidRPr="002E692F">
        <w:rPr>
          <w:rFonts w:ascii="Arial" w:eastAsia="Times New Roman" w:hAnsi="Arial" w:cs="Arial"/>
          <w:lang w:eastAsia="sl-SI"/>
        </w:rPr>
        <w:t xml:space="preserve"> </w:t>
      </w:r>
      <w:r w:rsidR="00005806">
        <w:rPr>
          <w:rFonts w:ascii="Arial" w:eastAsia="Times New Roman" w:hAnsi="Arial" w:cs="Arial"/>
          <w:lang w:eastAsia="sl-SI"/>
        </w:rPr>
        <w:t xml:space="preserve">, koncesijsko pogodbo, </w:t>
      </w:r>
      <w:r w:rsidRPr="002E692F">
        <w:rPr>
          <w:rFonts w:ascii="Arial" w:eastAsia="Times New Roman" w:hAnsi="Arial" w:cs="Arial"/>
          <w:lang w:eastAsia="sl-SI"/>
        </w:rPr>
        <w:t xml:space="preserve">zakoni in drugimi predpisi. </w:t>
      </w:r>
    </w:p>
    <w:p w:rsidR="00BC7BBD" w:rsidRPr="00757FC9" w:rsidRDefault="00757FC9" w:rsidP="00BC7BBD">
      <w:pPr>
        <w:spacing w:after="190"/>
        <w:ind w:firstLine="217"/>
        <w:jc w:val="both"/>
        <w:rPr>
          <w:rFonts w:ascii="Arial" w:eastAsia="Times New Roman" w:hAnsi="Arial" w:cs="Arial"/>
          <w:lang w:eastAsia="sl-SI"/>
        </w:rPr>
      </w:pPr>
      <w:r>
        <w:rPr>
          <w:rFonts w:ascii="Arial" w:eastAsia="Times New Roman" w:hAnsi="Arial" w:cs="Arial"/>
          <w:lang w:eastAsia="sl-SI"/>
        </w:rPr>
        <w:t>(3</w:t>
      </w:r>
      <w:r w:rsidR="00BC7BBD" w:rsidRPr="00757FC9">
        <w:rPr>
          <w:rFonts w:ascii="Arial" w:eastAsia="Times New Roman" w:hAnsi="Arial" w:cs="Arial"/>
          <w:lang w:eastAsia="sl-SI"/>
        </w:rPr>
        <w:t xml:space="preserve">) Koncesionar je dolžan pristojnemu organu omogočiti nadzor nad izvajanjem koncesije in uradnim osebam predložiti vso potrebno dokumentacijo v zvezi z izvajanjem koncesije, dajati informacije v zvezi z izvajanjem koncesije in omogočiti vpogled v poslovne knjige in evidence v zvezi z izvajanjem koncesije. </w:t>
      </w:r>
    </w:p>
    <w:p w:rsidR="00BC7BBD" w:rsidRPr="00757FC9" w:rsidRDefault="00757FC9" w:rsidP="00BC7BBD">
      <w:pPr>
        <w:spacing w:after="190"/>
        <w:ind w:firstLine="217"/>
        <w:jc w:val="both"/>
        <w:rPr>
          <w:rFonts w:ascii="Arial" w:eastAsia="Times New Roman" w:hAnsi="Arial" w:cs="Arial"/>
          <w:lang w:eastAsia="sl-SI"/>
        </w:rPr>
      </w:pPr>
      <w:r>
        <w:rPr>
          <w:rFonts w:ascii="Arial" w:eastAsia="Times New Roman" w:hAnsi="Arial" w:cs="Arial"/>
          <w:lang w:eastAsia="sl-SI"/>
        </w:rPr>
        <w:t>(4</w:t>
      </w:r>
      <w:r w:rsidR="00BC7BBD" w:rsidRPr="00757FC9">
        <w:rPr>
          <w:rFonts w:ascii="Arial" w:eastAsia="Times New Roman" w:hAnsi="Arial" w:cs="Arial"/>
          <w:lang w:eastAsia="sl-SI"/>
        </w:rPr>
        <w:t xml:space="preserve">) Nadzor pristojnega organa se lahko izvaja v prostorih koncesionarja ali na terenu. </w:t>
      </w:r>
    </w:p>
    <w:p w:rsidR="00BC7BBD" w:rsidRDefault="00757FC9" w:rsidP="00BC7BBD">
      <w:pPr>
        <w:spacing w:after="190"/>
        <w:ind w:firstLine="217"/>
        <w:jc w:val="both"/>
        <w:rPr>
          <w:rFonts w:ascii="Arial" w:eastAsia="Times New Roman" w:hAnsi="Arial" w:cs="Arial"/>
          <w:lang w:eastAsia="sl-SI"/>
        </w:rPr>
      </w:pPr>
      <w:r>
        <w:rPr>
          <w:rFonts w:ascii="Arial" w:eastAsia="Times New Roman" w:hAnsi="Arial" w:cs="Arial"/>
          <w:lang w:eastAsia="sl-SI"/>
        </w:rPr>
        <w:t>(5</w:t>
      </w:r>
      <w:r w:rsidR="00BC7BBD" w:rsidRPr="00757FC9">
        <w:rPr>
          <w:rFonts w:ascii="Arial" w:eastAsia="Times New Roman" w:hAnsi="Arial" w:cs="Arial"/>
          <w:lang w:eastAsia="sl-SI"/>
        </w:rPr>
        <w:t xml:space="preserve">) Nadzor je lahko napovedan ali nenapovedan in mora potekati tako, da ne ovira rednega izvajanje koncesije. Praviloma se izvaja v poslovnem času koncesionarja. Izvajalec nadzora se izkaže s pooblastilom koncedenta. Osebe, ki izvajajo nadzor, so dolžne podatke o poslovanju koncesionarja obravnavati kot poslovno skrivnost. O nadzoru se sestavi zapisnik. </w:t>
      </w:r>
    </w:p>
    <w:p w:rsidR="00947C0A" w:rsidRPr="00371D71" w:rsidRDefault="00947C0A" w:rsidP="00371D71">
      <w:pPr>
        <w:pStyle w:val="Navadensplet"/>
        <w:jc w:val="both"/>
        <w:rPr>
          <w:rFonts w:ascii="Arial" w:hAnsi="Arial" w:cs="Arial"/>
          <w:sz w:val="20"/>
          <w:szCs w:val="20"/>
        </w:rPr>
      </w:pPr>
      <w:r w:rsidRPr="00947C0A">
        <w:rPr>
          <w:rFonts w:ascii="Arial" w:hAnsi="Arial" w:cs="Arial"/>
          <w:color w:val="auto"/>
          <w:sz w:val="22"/>
          <w:szCs w:val="22"/>
        </w:rPr>
        <w:t>Če pristojni organ koncedenta ugotovi, da koncesionar ne izpolnjuje pravilno obveznosti iz koncesijskega razmerja, mu lahko z upravno odločbo naloži izpolnitev teh obveznosti ali sprejme druge ukrepe v skladu z zakonom, tem odlokom ali koncesijsko pogodbe</w:t>
      </w:r>
      <w:r w:rsidRPr="00B54A49">
        <w:rPr>
          <w:rFonts w:ascii="Arial" w:hAnsi="Arial" w:cs="Arial"/>
          <w:sz w:val="20"/>
          <w:szCs w:val="20"/>
        </w:rPr>
        <w:t>.</w:t>
      </w:r>
    </w:p>
    <w:p w:rsidR="00BC7BBD" w:rsidRPr="00757FC9" w:rsidRDefault="00757FC9" w:rsidP="00BC7BBD">
      <w:pPr>
        <w:ind w:firstLine="217"/>
        <w:rPr>
          <w:rFonts w:ascii="Arial" w:eastAsia="Times New Roman" w:hAnsi="Arial" w:cs="Arial"/>
          <w:lang w:eastAsia="sl-SI"/>
        </w:rPr>
      </w:pPr>
      <w:r>
        <w:rPr>
          <w:rFonts w:ascii="Arial" w:eastAsia="Times New Roman" w:hAnsi="Arial" w:cs="Arial"/>
          <w:lang w:eastAsia="sl-SI"/>
        </w:rPr>
        <w:t>(6</w:t>
      </w:r>
      <w:r w:rsidR="00BC7BBD" w:rsidRPr="00757FC9">
        <w:rPr>
          <w:rFonts w:ascii="Arial" w:eastAsia="Times New Roman" w:hAnsi="Arial" w:cs="Arial"/>
          <w:lang w:eastAsia="sl-SI"/>
        </w:rPr>
        <w:t>) V skladu s predpisi izvaja nadzor nad koncesionarjem tudi pristojna inšpekcija in drugi pristojni državni organi.</w:t>
      </w:r>
    </w:p>
    <w:p w:rsidR="00BC7BBD" w:rsidRPr="00757FC9" w:rsidRDefault="00BC7BBD" w:rsidP="00BC7BBD">
      <w:pPr>
        <w:rPr>
          <w:rFonts w:ascii="Arial" w:eastAsia="Times New Roman" w:hAnsi="Arial" w:cs="Arial"/>
          <w:lang w:eastAsia="sl-SI"/>
        </w:rPr>
      </w:pPr>
    </w:p>
    <w:p w:rsidR="00BC7BBD" w:rsidRPr="00206A2F" w:rsidRDefault="00206A2F" w:rsidP="00206A2F">
      <w:pPr>
        <w:spacing w:after="190"/>
        <w:ind w:firstLine="217"/>
        <w:jc w:val="center"/>
        <w:rPr>
          <w:rFonts w:ascii="Arial" w:eastAsia="Times New Roman" w:hAnsi="Arial" w:cs="Arial"/>
          <w:b/>
          <w:lang w:eastAsia="sl-SI"/>
        </w:rPr>
      </w:pPr>
      <w:r w:rsidRPr="00EF75C7">
        <w:rPr>
          <w:rFonts w:ascii="Arial" w:eastAsia="Times New Roman" w:hAnsi="Arial" w:cs="Arial"/>
          <w:b/>
          <w:color w:val="000000"/>
          <w:lang w:eastAsia="sl-SI"/>
        </w:rPr>
        <w:t>3</w:t>
      </w:r>
      <w:r w:rsidR="00BA6852">
        <w:rPr>
          <w:rFonts w:ascii="Arial" w:eastAsia="Times New Roman" w:hAnsi="Arial" w:cs="Arial"/>
          <w:b/>
          <w:color w:val="000000"/>
          <w:lang w:eastAsia="sl-SI"/>
        </w:rPr>
        <w:t>1</w:t>
      </w:r>
      <w:r w:rsidR="00BC7BBD" w:rsidRPr="00EF75C7">
        <w:rPr>
          <w:rFonts w:ascii="Arial" w:eastAsia="Times New Roman" w:hAnsi="Arial" w:cs="Arial"/>
          <w:b/>
          <w:color w:val="000000"/>
          <w:lang w:eastAsia="sl-SI"/>
        </w:rPr>
        <w:t>.</w:t>
      </w:r>
      <w:r w:rsidR="00BC7BBD" w:rsidRPr="00206A2F">
        <w:rPr>
          <w:rFonts w:ascii="Arial" w:eastAsia="Times New Roman" w:hAnsi="Arial" w:cs="Arial"/>
          <w:b/>
          <w:lang w:eastAsia="sl-SI"/>
        </w:rPr>
        <w:t xml:space="preserve"> člen</w:t>
      </w:r>
    </w:p>
    <w:p w:rsidR="00BC7BBD" w:rsidRPr="00206A2F" w:rsidRDefault="00BC7BBD" w:rsidP="00BC7BBD">
      <w:pPr>
        <w:spacing w:after="190"/>
        <w:jc w:val="center"/>
        <w:rPr>
          <w:rFonts w:ascii="Arial" w:eastAsia="Times New Roman" w:hAnsi="Arial" w:cs="Arial"/>
          <w:b/>
          <w:lang w:eastAsia="sl-SI"/>
        </w:rPr>
      </w:pPr>
      <w:r w:rsidRPr="00F13C5C">
        <w:rPr>
          <w:rFonts w:eastAsia="Times New Roman" w:cs="Arial"/>
          <w:b/>
          <w:bCs/>
          <w:sz w:val="18"/>
          <w:szCs w:val="16"/>
          <w:lang w:eastAsia="sl-SI"/>
        </w:rPr>
        <w:t>(</w:t>
      </w:r>
      <w:r w:rsidRPr="00206A2F">
        <w:rPr>
          <w:rFonts w:ascii="Arial" w:eastAsia="Times New Roman" w:hAnsi="Arial" w:cs="Arial"/>
          <w:b/>
          <w:lang w:eastAsia="sl-SI"/>
        </w:rPr>
        <w:t>poročanje)</w:t>
      </w:r>
    </w:p>
    <w:p w:rsidR="00BC7BBD" w:rsidRPr="00D70F3E" w:rsidRDefault="00BC7BBD" w:rsidP="00BC7BBD">
      <w:pPr>
        <w:spacing w:after="190"/>
        <w:ind w:firstLine="217"/>
        <w:jc w:val="both"/>
        <w:rPr>
          <w:rFonts w:ascii="Arial" w:eastAsia="Times New Roman" w:hAnsi="Arial" w:cs="Arial"/>
          <w:lang w:eastAsia="sl-SI"/>
        </w:rPr>
      </w:pPr>
      <w:r w:rsidRPr="00D70F3E">
        <w:rPr>
          <w:rFonts w:ascii="Arial" w:eastAsia="Times New Roman" w:hAnsi="Arial" w:cs="Arial"/>
          <w:lang w:eastAsia="sl-SI"/>
        </w:rPr>
        <w:t xml:space="preserve">(1) Koncesionar mora na zahtevo koncedentu dajati na razpolago vse podatke, ki so potrebni za izvajanje njegovih nalog, zlasti pa: </w:t>
      </w:r>
    </w:p>
    <w:p w:rsidR="00BC7BBD" w:rsidRPr="00D70F3E" w:rsidRDefault="00BC7BBD" w:rsidP="00BC7BBD">
      <w:pPr>
        <w:pStyle w:val="Odstavekseznama"/>
        <w:numPr>
          <w:ilvl w:val="0"/>
          <w:numId w:val="1"/>
        </w:numPr>
        <w:spacing w:after="190"/>
        <w:jc w:val="both"/>
        <w:rPr>
          <w:rFonts w:ascii="Arial" w:eastAsia="Times New Roman" w:hAnsi="Arial" w:cs="Arial"/>
          <w:lang w:eastAsia="sl-SI"/>
        </w:rPr>
      </w:pPr>
      <w:r w:rsidRPr="00D70F3E">
        <w:rPr>
          <w:rFonts w:ascii="Arial" w:eastAsia="Times New Roman" w:hAnsi="Arial" w:cs="Arial"/>
          <w:lang w:eastAsia="sl-SI"/>
        </w:rPr>
        <w:t xml:space="preserve">podatke o prihodkih, ki izvirajo iz opravljanja dejavnosti; </w:t>
      </w:r>
    </w:p>
    <w:p w:rsidR="00BC7BBD" w:rsidRPr="00D70F3E" w:rsidRDefault="00BC7BBD" w:rsidP="00BC7BBD">
      <w:pPr>
        <w:pStyle w:val="Odstavekseznama"/>
        <w:numPr>
          <w:ilvl w:val="0"/>
          <w:numId w:val="1"/>
        </w:numPr>
        <w:spacing w:after="190"/>
        <w:jc w:val="both"/>
        <w:rPr>
          <w:rFonts w:ascii="Arial" w:eastAsia="Times New Roman" w:hAnsi="Arial" w:cs="Arial"/>
          <w:lang w:eastAsia="sl-SI"/>
        </w:rPr>
      </w:pPr>
      <w:r w:rsidRPr="00D70F3E">
        <w:rPr>
          <w:rFonts w:ascii="Arial" w:eastAsia="Times New Roman" w:hAnsi="Arial" w:cs="Arial"/>
          <w:lang w:eastAsia="sl-SI"/>
        </w:rPr>
        <w:t xml:space="preserve">podatke o količinah </w:t>
      </w:r>
      <w:r w:rsidR="00D70F3E" w:rsidRPr="00D70F3E">
        <w:rPr>
          <w:rFonts w:ascii="Arial" w:eastAsia="Times New Roman" w:hAnsi="Arial" w:cs="Arial"/>
          <w:lang w:eastAsia="sl-SI"/>
        </w:rPr>
        <w:t xml:space="preserve">zbranih </w:t>
      </w:r>
      <w:r w:rsidRPr="00D70F3E">
        <w:rPr>
          <w:rFonts w:ascii="Arial" w:eastAsia="Times New Roman" w:hAnsi="Arial" w:cs="Arial"/>
          <w:lang w:eastAsia="sl-SI"/>
        </w:rPr>
        <w:t xml:space="preserve">odpadkov; </w:t>
      </w:r>
    </w:p>
    <w:p w:rsidR="00BC7BBD" w:rsidRPr="00D70F3E" w:rsidRDefault="00BC7BBD" w:rsidP="00BC7BBD">
      <w:pPr>
        <w:pStyle w:val="Odstavekseznama"/>
        <w:numPr>
          <w:ilvl w:val="0"/>
          <w:numId w:val="1"/>
        </w:numPr>
        <w:spacing w:after="190"/>
        <w:jc w:val="both"/>
        <w:rPr>
          <w:rFonts w:ascii="Arial" w:eastAsia="Times New Roman" w:hAnsi="Arial" w:cs="Arial"/>
          <w:lang w:eastAsia="sl-SI"/>
        </w:rPr>
      </w:pPr>
      <w:r w:rsidRPr="00D70F3E">
        <w:rPr>
          <w:rFonts w:ascii="Arial" w:eastAsia="Times New Roman" w:hAnsi="Arial" w:cs="Arial"/>
          <w:lang w:eastAsia="sl-SI"/>
        </w:rPr>
        <w:t xml:space="preserve">podatke o pritožbah uporabnikov; </w:t>
      </w:r>
    </w:p>
    <w:p w:rsidR="00BC7BBD" w:rsidRPr="00D70F3E" w:rsidRDefault="00BC7BBD" w:rsidP="00BC7BBD">
      <w:pPr>
        <w:pStyle w:val="Odstavekseznama"/>
        <w:numPr>
          <w:ilvl w:val="0"/>
          <w:numId w:val="1"/>
        </w:numPr>
        <w:spacing w:after="190"/>
        <w:jc w:val="both"/>
        <w:rPr>
          <w:rFonts w:ascii="Arial" w:eastAsia="Times New Roman" w:hAnsi="Arial" w:cs="Arial"/>
          <w:lang w:eastAsia="sl-SI"/>
        </w:rPr>
      </w:pPr>
      <w:r w:rsidRPr="00D70F3E">
        <w:rPr>
          <w:rFonts w:ascii="Arial" w:eastAsia="Times New Roman" w:hAnsi="Arial" w:cs="Arial"/>
          <w:lang w:eastAsia="sl-SI"/>
        </w:rPr>
        <w:t xml:space="preserve">podatke o vlaganjih v vzdrževanje </w:t>
      </w:r>
      <w:r w:rsidR="00D70F3E" w:rsidRPr="00D70F3E">
        <w:rPr>
          <w:rFonts w:ascii="Arial" w:eastAsia="Times New Roman" w:hAnsi="Arial" w:cs="Arial"/>
          <w:lang w:eastAsia="sl-SI"/>
        </w:rPr>
        <w:t>opreme za izvajanje javne službe</w:t>
      </w:r>
    </w:p>
    <w:p w:rsidR="00BC7BBD" w:rsidRPr="00D70F3E" w:rsidRDefault="00BC7BBD" w:rsidP="00BC7BBD">
      <w:pPr>
        <w:pStyle w:val="Odstavekseznama"/>
        <w:numPr>
          <w:ilvl w:val="0"/>
          <w:numId w:val="1"/>
        </w:numPr>
        <w:spacing w:after="190"/>
        <w:jc w:val="both"/>
        <w:rPr>
          <w:rFonts w:ascii="Arial" w:eastAsia="Times New Roman" w:hAnsi="Arial" w:cs="Arial"/>
          <w:lang w:eastAsia="sl-SI"/>
        </w:rPr>
      </w:pPr>
      <w:r w:rsidRPr="00D70F3E">
        <w:rPr>
          <w:rFonts w:ascii="Arial" w:eastAsia="Times New Roman" w:hAnsi="Arial" w:cs="Arial"/>
          <w:lang w:eastAsia="sl-SI"/>
        </w:rPr>
        <w:t xml:space="preserve">podatke o poslovanju, ki vplivajo na nastajanje stroškov ali drugače vplivajo na ceno storitve. </w:t>
      </w:r>
    </w:p>
    <w:p w:rsidR="00BC7BBD" w:rsidRPr="00D70F3E" w:rsidRDefault="00BC7BBD" w:rsidP="00BC7BBD">
      <w:pPr>
        <w:spacing w:after="190"/>
        <w:ind w:firstLine="217"/>
        <w:jc w:val="both"/>
        <w:rPr>
          <w:rFonts w:ascii="Arial" w:eastAsia="Times New Roman" w:hAnsi="Arial" w:cs="Arial"/>
          <w:lang w:eastAsia="sl-SI"/>
        </w:rPr>
      </w:pPr>
      <w:r w:rsidRPr="00D70F3E">
        <w:rPr>
          <w:rFonts w:ascii="Arial" w:eastAsia="Times New Roman" w:hAnsi="Arial" w:cs="Arial"/>
          <w:lang w:eastAsia="sl-SI"/>
        </w:rPr>
        <w:t xml:space="preserve">(2) Koncesionar je dolžan zahtevane podatke iz prejšnjega odstavka poslati pristojnemu organu tudi v elektronski obliki. Obliko in formate pošiljanja podatkov določi pristojni organ. </w:t>
      </w:r>
    </w:p>
    <w:p w:rsidR="00BC7BBD" w:rsidRPr="00D70F3E" w:rsidRDefault="00BC7BBD" w:rsidP="00BC7BBD">
      <w:pPr>
        <w:spacing w:after="190"/>
        <w:ind w:firstLine="217"/>
        <w:jc w:val="both"/>
        <w:rPr>
          <w:rFonts w:ascii="Arial" w:eastAsia="Times New Roman" w:hAnsi="Arial" w:cs="Arial"/>
          <w:lang w:eastAsia="sl-SI"/>
        </w:rPr>
      </w:pPr>
      <w:r w:rsidRPr="00D70F3E">
        <w:rPr>
          <w:rFonts w:ascii="Arial" w:eastAsia="Times New Roman" w:hAnsi="Arial" w:cs="Arial"/>
          <w:lang w:eastAsia="sl-SI"/>
        </w:rPr>
        <w:t xml:space="preserve">(3) Koncesionar je dolžan koncedentu podati letno poročilo do </w:t>
      </w:r>
      <w:r w:rsidR="00CD33B6" w:rsidRPr="0046765E">
        <w:rPr>
          <w:rFonts w:ascii="Arial" w:eastAsia="Times New Roman" w:hAnsi="Arial" w:cs="Arial"/>
          <w:lang w:eastAsia="sl-SI"/>
        </w:rPr>
        <w:t>31. marca</w:t>
      </w:r>
      <w:r w:rsidRPr="0046765E">
        <w:rPr>
          <w:rFonts w:ascii="Arial" w:eastAsia="Times New Roman" w:hAnsi="Arial" w:cs="Arial"/>
          <w:lang w:eastAsia="sl-SI"/>
        </w:rPr>
        <w:t xml:space="preserve"> tekočega</w:t>
      </w:r>
      <w:r w:rsidRPr="00D70F3E">
        <w:rPr>
          <w:rFonts w:ascii="Arial" w:eastAsia="Times New Roman" w:hAnsi="Arial" w:cs="Arial"/>
          <w:lang w:eastAsia="sl-SI"/>
        </w:rPr>
        <w:t xml:space="preserve"> leta za preteklo leto. </w:t>
      </w:r>
    </w:p>
    <w:p w:rsidR="00F332D9" w:rsidRDefault="00BC7BBD" w:rsidP="00BC7BBD">
      <w:pPr>
        <w:spacing w:after="190"/>
        <w:ind w:firstLine="217"/>
        <w:jc w:val="both"/>
        <w:rPr>
          <w:rFonts w:ascii="Arial" w:eastAsia="Times New Roman" w:hAnsi="Arial" w:cs="Arial"/>
          <w:lang w:eastAsia="sl-SI"/>
        </w:rPr>
      </w:pPr>
      <w:r w:rsidRPr="00F332D9">
        <w:rPr>
          <w:rFonts w:ascii="Arial" w:eastAsia="Times New Roman" w:hAnsi="Arial" w:cs="Arial"/>
          <w:lang w:eastAsia="sl-SI"/>
        </w:rPr>
        <w:lastRenderedPageBreak/>
        <w:t xml:space="preserve">(4) Letno poročilo mora obsegati </w:t>
      </w:r>
      <w:r w:rsidR="00BC6B36" w:rsidRPr="00F332D9">
        <w:rPr>
          <w:rFonts w:ascii="Arial" w:eastAsia="Times New Roman" w:hAnsi="Arial" w:cs="Arial"/>
          <w:lang w:eastAsia="sl-SI"/>
        </w:rPr>
        <w:t xml:space="preserve">vse predpisane </w:t>
      </w:r>
      <w:r w:rsidRPr="00F332D9">
        <w:rPr>
          <w:rFonts w:ascii="Arial" w:eastAsia="Times New Roman" w:hAnsi="Arial" w:cs="Arial"/>
          <w:lang w:eastAsia="sl-SI"/>
        </w:rPr>
        <w:t>podatke</w:t>
      </w:r>
      <w:r w:rsidR="00BC6B36" w:rsidRPr="00F332D9">
        <w:rPr>
          <w:rFonts w:ascii="Arial" w:eastAsia="Times New Roman" w:hAnsi="Arial" w:cs="Arial"/>
          <w:lang w:eastAsia="sl-SI"/>
        </w:rPr>
        <w:t>, podatke</w:t>
      </w:r>
      <w:r w:rsidRPr="00F332D9">
        <w:rPr>
          <w:rFonts w:ascii="Arial" w:eastAsia="Times New Roman" w:hAnsi="Arial" w:cs="Arial"/>
          <w:lang w:eastAsia="sl-SI"/>
        </w:rPr>
        <w:t xml:space="preserve"> iz prvega odstavka</w:t>
      </w:r>
      <w:r w:rsidR="00BC6B36" w:rsidRPr="00F332D9">
        <w:rPr>
          <w:rFonts w:ascii="Arial" w:eastAsia="Times New Roman" w:hAnsi="Arial" w:cs="Arial"/>
          <w:lang w:eastAsia="sl-SI"/>
        </w:rPr>
        <w:t xml:space="preserve"> tega člena ter opisno oceno izvajanja javne službe v preteklem letu, ki mora vključevati tudi podatke o pritožbah uporabnikov</w:t>
      </w:r>
    </w:p>
    <w:p w:rsidR="00BC7BBD" w:rsidRPr="00D70F3E" w:rsidRDefault="00BC6B36" w:rsidP="00BC7BBD">
      <w:pPr>
        <w:spacing w:after="190"/>
        <w:ind w:firstLine="217"/>
        <w:jc w:val="both"/>
        <w:rPr>
          <w:rFonts w:ascii="Arial" w:eastAsia="Times New Roman" w:hAnsi="Arial" w:cs="Arial"/>
          <w:lang w:eastAsia="sl-SI"/>
        </w:rPr>
      </w:pPr>
      <w:r w:rsidRPr="00D70F3E">
        <w:rPr>
          <w:rFonts w:ascii="Arial" w:eastAsia="Times New Roman" w:hAnsi="Arial" w:cs="Arial"/>
          <w:lang w:eastAsia="sl-SI"/>
        </w:rPr>
        <w:t xml:space="preserve"> </w:t>
      </w:r>
      <w:r w:rsidR="00BC7BBD" w:rsidRPr="00D70F3E">
        <w:rPr>
          <w:rFonts w:ascii="Arial" w:eastAsia="Times New Roman" w:hAnsi="Arial" w:cs="Arial"/>
          <w:lang w:eastAsia="sl-SI"/>
        </w:rPr>
        <w:t>(5) Podrobneje se obseg in način poročanja uredi v koncesijski pogodbi.</w:t>
      </w:r>
    </w:p>
    <w:p w:rsidR="00BC7BBD" w:rsidRDefault="00BC7BBD" w:rsidP="00187065">
      <w:pPr>
        <w:spacing w:after="190"/>
        <w:rPr>
          <w:rFonts w:ascii="Cambria" w:eastAsia="Times New Roman" w:hAnsi="Cambria" w:cs="Arial"/>
          <w:b/>
          <w:bCs/>
          <w:sz w:val="18"/>
          <w:szCs w:val="16"/>
          <w:lang w:eastAsia="sl-SI"/>
        </w:rPr>
      </w:pPr>
    </w:p>
    <w:p w:rsidR="00BC7BBD" w:rsidRPr="00187065" w:rsidRDefault="00BC7BBD" w:rsidP="00BC7BBD">
      <w:pPr>
        <w:spacing w:after="190"/>
        <w:jc w:val="center"/>
        <w:rPr>
          <w:b/>
          <w:sz w:val="24"/>
          <w:lang w:eastAsia="sl-SI"/>
        </w:rPr>
      </w:pPr>
      <w:r w:rsidRPr="00187065">
        <w:rPr>
          <w:b/>
          <w:sz w:val="24"/>
          <w:lang w:eastAsia="sl-SI"/>
        </w:rPr>
        <w:t>X</w:t>
      </w:r>
      <w:r w:rsidR="00B4284F">
        <w:rPr>
          <w:b/>
          <w:sz w:val="24"/>
          <w:lang w:eastAsia="sl-SI"/>
        </w:rPr>
        <w:t>I</w:t>
      </w:r>
      <w:r w:rsidRPr="00187065">
        <w:rPr>
          <w:b/>
          <w:sz w:val="24"/>
          <w:lang w:eastAsia="sl-SI"/>
        </w:rPr>
        <w:t>I. PRENEHANJE KONCESIJSKEGA RAZMERJA</w:t>
      </w:r>
    </w:p>
    <w:p w:rsidR="00BA6852" w:rsidRDefault="00BA6852" w:rsidP="00FD1FF0">
      <w:pPr>
        <w:spacing w:after="190"/>
        <w:ind w:firstLine="217"/>
        <w:jc w:val="center"/>
        <w:rPr>
          <w:rFonts w:ascii="Arial" w:eastAsia="Times New Roman" w:hAnsi="Arial" w:cs="Arial"/>
          <w:b/>
          <w:lang w:eastAsia="sl-SI"/>
        </w:rPr>
      </w:pPr>
    </w:p>
    <w:p w:rsidR="00BC7BBD" w:rsidRPr="00FD1FF0" w:rsidRDefault="00BC7BBD" w:rsidP="00FD1FF0">
      <w:pPr>
        <w:spacing w:after="190"/>
        <w:ind w:firstLine="217"/>
        <w:jc w:val="center"/>
        <w:rPr>
          <w:rFonts w:ascii="Arial" w:eastAsia="Times New Roman" w:hAnsi="Arial" w:cs="Arial"/>
          <w:b/>
          <w:lang w:eastAsia="sl-SI"/>
        </w:rPr>
      </w:pPr>
      <w:r w:rsidRPr="00FD1FF0">
        <w:rPr>
          <w:rFonts w:ascii="Arial" w:eastAsia="Times New Roman" w:hAnsi="Arial" w:cs="Arial"/>
          <w:b/>
          <w:lang w:eastAsia="sl-SI"/>
        </w:rPr>
        <w:t>3</w:t>
      </w:r>
      <w:r w:rsidR="00BA6852">
        <w:rPr>
          <w:rFonts w:ascii="Arial" w:eastAsia="Times New Roman" w:hAnsi="Arial" w:cs="Arial"/>
          <w:b/>
          <w:lang w:eastAsia="sl-SI"/>
        </w:rPr>
        <w:t>2</w:t>
      </w:r>
      <w:r w:rsidRPr="00FD1FF0">
        <w:rPr>
          <w:rFonts w:ascii="Arial" w:eastAsia="Times New Roman" w:hAnsi="Arial" w:cs="Arial"/>
          <w:b/>
          <w:lang w:eastAsia="sl-SI"/>
        </w:rPr>
        <w:t>. člen</w:t>
      </w:r>
    </w:p>
    <w:p w:rsidR="00BC7BBD" w:rsidRDefault="00BC7BBD" w:rsidP="00FD1FF0">
      <w:pPr>
        <w:spacing w:after="190"/>
        <w:ind w:firstLine="217"/>
        <w:jc w:val="center"/>
        <w:rPr>
          <w:rFonts w:ascii="Arial" w:eastAsia="Times New Roman" w:hAnsi="Arial" w:cs="Arial"/>
          <w:b/>
          <w:lang w:eastAsia="sl-SI"/>
        </w:rPr>
      </w:pPr>
      <w:r w:rsidRPr="00FD1FF0">
        <w:rPr>
          <w:rFonts w:ascii="Arial" w:eastAsia="Times New Roman" w:hAnsi="Arial" w:cs="Arial"/>
          <w:b/>
          <w:lang w:eastAsia="sl-SI"/>
        </w:rPr>
        <w:t>(prenehanje koncesijskega razmerja)</w:t>
      </w:r>
    </w:p>
    <w:p w:rsidR="001D4B75" w:rsidRPr="00BC6B36" w:rsidRDefault="001D4B75" w:rsidP="00FD1FF0">
      <w:pPr>
        <w:spacing w:after="190"/>
        <w:ind w:firstLine="217"/>
        <w:jc w:val="center"/>
        <w:rPr>
          <w:rFonts w:ascii="Arial" w:eastAsia="Times New Roman" w:hAnsi="Arial" w:cs="Arial"/>
          <w:lang w:eastAsia="sl-SI"/>
        </w:rPr>
      </w:pPr>
    </w:p>
    <w:p w:rsidR="00BC7BBD" w:rsidRPr="00BC6B36" w:rsidRDefault="00BC7BBD" w:rsidP="00BC7BBD">
      <w:pPr>
        <w:spacing w:after="190"/>
        <w:ind w:firstLine="217"/>
        <w:jc w:val="both"/>
        <w:rPr>
          <w:rFonts w:ascii="Arial" w:eastAsia="Times New Roman" w:hAnsi="Arial" w:cs="Arial"/>
          <w:lang w:eastAsia="sl-SI"/>
        </w:rPr>
      </w:pPr>
      <w:r w:rsidRPr="00BC6B36">
        <w:rPr>
          <w:rFonts w:ascii="Arial" w:eastAsia="Times New Roman" w:hAnsi="Arial" w:cs="Arial"/>
          <w:lang w:eastAsia="sl-SI"/>
        </w:rPr>
        <w:t xml:space="preserve">Koncesijsko razmerje preneha: </w:t>
      </w:r>
    </w:p>
    <w:p w:rsidR="00BC7BBD" w:rsidRPr="00BC6B36" w:rsidRDefault="00BC7BBD" w:rsidP="00BC7BBD">
      <w:pPr>
        <w:pStyle w:val="Odstavekseznama"/>
        <w:numPr>
          <w:ilvl w:val="0"/>
          <w:numId w:val="1"/>
        </w:numPr>
        <w:spacing w:after="190"/>
        <w:jc w:val="both"/>
        <w:rPr>
          <w:rFonts w:ascii="Arial" w:eastAsia="Times New Roman" w:hAnsi="Arial" w:cs="Arial"/>
          <w:lang w:eastAsia="sl-SI"/>
        </w:rPr>
      </w:pPr>
      <w:r w:rsidRPr="00BC6B36">
        <w:rPr>
          <w:rFonts w:ascii="Arial" w:eastAsia="Times New Roman" w:hAnsi="Arial" w:cs="Arial"/>
          <w:lang w:eastAsia="sl-SI"/>
        </w:rPr>
        <w:t xml:space="preserve">zaradi prenehanja koncesijske pogodbe; </w:t>
      </w:r>
    </w:p>
    <w:p w:rsidR="00BC7BBD" w:rsidRPr="00BC6B36" w:rsidRDefault="00BC7BBD" w:rsidP="00BC7BBD">
      <w:pPr>
        <w:pStyle w:val="Odstavekseznama"/>
        <w:numPr>
          <w:ilvl w:val="0"/>
          <w:numId w:val="1"/>
        </w:numPr>
        <w:spacing w:after="190"/>
        <w:jc w:val="both"/>
        <w:rPr>
          <w:rFonts w:ascii="Arial" w:eastAsia="Times New Roman" w:hAnsi="Arial" w:cs="Arial"/>
          <w:lang w:eastAsia="sl-SI"/>
        </w:rPr>
      </w:pPr>
      <w:r w:rsidRPr="00BC6B36">
        <w:rPr>
          <w:rFonts w:ascii="Arial" w:eastAsia="Times New Roman" w:hAnsi="Arial" w:cs="Arial"/>
          <w:lang w:eastAsia="sl-SI"/>
        </w:rPr>
        <w:t xml:space="preserve">zaradi prenehanja koncesionarja; </w:t>
      </w:r>
    </w:p>
    <w:p w:rsidR="00BC7BBD" w:rsidRPr="00BC6B36" w:rsidRDefault="00BC7BBD" w:rsidP="00BC7BBD">
      <w:pPr>
        <w:pStyle w:val="Odstavekseznama"/>
        <w:numPr>
          <w:ilvl w:val="0"/>
          <w:numId w:val="1"/>
        </w:numPr>
        <w:spacing w:after="190"/>
        <w:jc w:val="both"/>
        <w:rPr>
          <w:rFonts w:ascii="Arial" w:eastAsia="Times New Roman" w:hAnsi="Arial" w:cs="Arial"/>
          <w:lang w:eastAsia="sl-SI"/>
        </w:rPr>
      </w:pPr>
      <w:r w:rsidRPr="00BC6B36">
        <w:rPr>
          <w:rFonts w:ascii="Arial" w:eastAsia="Times New Roman" w:hAnsi="Arial" w:cs="Arial"/>
          <w:lang w:eastAsia="sl-SI"/>
        </w:rPr>
        <w:t xml:space="preserve">z odvzemom koncesije; </w:t>
      </w:r>
    </w:p>
    <w:p w:rsidR="00BC7BBD" w:rsidRPr="00BC6B36" w:rsidRDefault="00BC7BBD" w:rsidP="00BC7BBD">
      <w:pPr>
        <w:pStyle w:val="Odstavekseznama"/>
        <w:numPr>
          <w:ilvl w:val="0"/>
          <w:numId w:val="1"/>
        </w:numPr>
        <w:spacing w:after="190"/>
        <w:jc w:val="both"/>
        <w:rPr>
          <w:rFonts w:ascii="Arial" w:eastAsia="Times New Roman" w:hAnsi="Arial" w:cs="Arial"/>
          <w:lang w:eastAsia="sl-SI"/>
        </w:rPr>
      </w:pPr>
      <w:r w:rsidRPr="00BC6B36">
        <w:rPr>
          <w:rFonts w:ascii="Arial" w:eastAsia="Times New Roman" w:hAnsi="Arial" w:cs="Arial"/>
          <w:lang w:eastAsia="sl-SI"/>
        </w:rPr>
        <w:t>z odkupom koncesije.</w:t>
      </w:r>
    </w:p>
    <w:p w:rsidR="00BA6852" w:rsidRDefault="00BA6852" w:rsidP="00BC7BBD">
      <w:pPr>
        <w:spacing w:after="190"/>
        <w:jc w:val="center"/>
        <w:rPr>
          <w:rFonts w:ascii="Arial" w:eastAsia="Times New Roman" w:hAnsi="Arial" w:cs="Arial"/>
          <w:b/>
          <w:lang w:eastAsia="sl-SI"/>
        </w:rPr>
      </w:pPr>
    </w:p>
    <w:p w:rsidR="00BC7BBD" w:rsidRPr="00BC6B36" w:rsidRDefault="00BC7BBD" w:rsidP="00BC7BBD">
      <w:pPr>
        <w:spacing w:after="190"/>
        <w:jc w:val="center"/>
        <w:rPr>
          <w:rFonts w:ascii="Arial" w:eastAsia="Times New Roman" w:hAnsi="Arial" w:cs="Arial"/>
          <w:b/>
          <w:lang w:eastAsia="sl-SI"/>
        </w:rPr>
      </w:pPr>
      <w:r w:rsidRPr="00461F6F">
        <w:rPr>
          <w:rFonts w:ascii="Arial" w:eastAsia="Times New Roman" w:hAnsi="Arial" w:cs="Arial"/>
          <w:b/>
          <w:lang w:eastAsia="sl-SI"/>
        </w:rPr>
        <w:t>3</w:t>
      </w:r>
      <w:r w:rsidR="00BA6852">
        <w:rPr>
          <w:rFonts w:ascii="Arial" w:eastAsia="Times New Roman" w:hAnsi="Arial" w:cs="Arial"/>
          <w:b/>
          <w:lang w:eastAsia="sl-SI"/>
        </w:rPr>
        <w:t>3</w:t>
      </w:r>
      <w:r w:rsidRPr="00461F6F">
        <w:rPr>
          <w:rFonts w:ascii="Arial" w:eastAsia="Times New Roman" w:hAnsi="Arial" w:cs="Arial"/>
          <w:b/>
          <w:lang w:eastAsia="sl-SI"/>
        </w:rPr>
        <w:t>.</w:t>
      </w:r>
      <w:r w:rsidRPr="00BC6B36">
        <w:rPr>
          <w:rFonts w:ascii="Arial" w:eastAsia="Times New Roman" w:hAnsi="Arial" w:cs="Arial"/>
          <w:b/>
          <w:lang w:eastAsia="sl-SI"/>
        </w:rPr>
        <w:t xml:space="preserve"> člen</w:t>
      </w:r>
    </w:p>
    <w:p w:rsidR="00BC7BBD" w:rsidRPr="00BA2953" w:rsidRDefault="00BC7BBD" w:rsidP="00BC7BBD">
      <w:pPr>
        <w:spacing w:after="190"/>
        <w:jc w:val="center"/>
        <w:rPr>
          <w:rFonts w:ascii="Arial" w:eastAsia="Times New Roman" w:hAnsi="Arial" w:cs="Arial"/>
          <w:b/>
          <w:lang w:eastAsia="sl-SI"/>
        </w:rPr>
      </w:pPr>
      <w:r w:rsidRPr="00BA2953">
        <w:rPr>
          <w:rFonts w:ascii="Arial" w:eastAsia="Times New Roman" w:hAnsi="Arial" w:cs="Arial"/>
          <w:b/>
          <w:lang w:eastAsia="sl-SI"/>
        </w:rPr>
        <w:t>(prenehanje koncesijske pogodbe)</w:t>
      </w:r>
    </w:p>
    <w:p w:rsidR="00BC7BBD" w:rsidRPr="00BA2953" w:rsidRDefault="00BC7BBD" w:rsidP="00BC7BBD">
      <w:pPr>
        <w:spacing w:after="190"/>
        <w:ind w:firstLine="217"/>
        <w:jc w:val="both"/>
        <w:rPr>
          <w:rFonts w:ascii="Arial" w:eastAsia="Times New Roman" w:hAnsi="Arial" w:cs="Arial"/>
          <w:lang w:eastAsia="sl-SI"/>
        </w:rPr>
      </w:pPr>
      <w:r w:rsidRPr="00BA2953">
        <w:rPr>
          <w:rFonts w:ascii="Arial" w:eastAsia="Times New Roman" w:hAnsi="Arial" w:cs="Arial"/>
          <w:lang w:eastAsia="sl-SI"/>
        </w:rPr>
        <w:t xml:space="preserve">(1) Koncesijska pogodba </w:t>
      </w:r>
      <w:r w:rsidR="008B30B9" w:rsidRPr="00BA2953">
        <w:rPr>
          <w:rFonts w:ascii="Arial" w:eastAsia="Times New Roman" w:hAnsi="Arial" w:cs="Arial"/>
          <w:lang w:eastAsia="sl-SI"/>
        </w:rPr>
        <w:t xml:space="preserve">redno </w:t>
      </w:r>
      <w:r w:rsidRPr="00BA2953">
        <w:rPr>
          <w:rFonts w:ascii="Arial" w:eastAsia="Times New Roman" w:hAnsi="Arial" w:cs="Arial"/>
          <w:lang w:eastAsia="sl-SI"/>
        </w:rPr>
        <w:t xml:space="preserve">preneha z dnem poteka roka koncesije. </w:t>
      </w:r>
    </w:p>
    <w:p w:rsidR="00BC7BBD" w:rsidRPr="00BA2953" w:rsidRDefault="00BC7BBD" w:rsidP="00BC7BBD">
      <w:pPr>
        <w:spacing w:after="190"/>
        <w:ind w:firstLine="217"/>
        <w:jc w:val="both"/>
        <w:rPr>
          <w:rFonts w:ascii="Arial" w:eastAsia="Times New Roman" w:hAnsi="Arial" w:cs="Arial"/>
          <w:lang w:eastAsia="sl-SI"/>
        </w:rPr>
      </w:pPr>
      <w:r w:rsidRPr="00BA2953">
        <w:rPr>
          <w:rFonts w:ascii="Arial" w:eastAsia="Times New Roman" w:hAnsi="Arial" w:cs="Arial"/>
          <w:lang w:eastAsia="sl-SI"/>
        </w:rPr>
        <w:t>(2) Koncesijska pogodba preneha</w:t>
      </w:r>
      <w:r w:rsidR="008B30B9" w:rsidRPr="00BA2953">
        <w:rPr>
          <w:rFonts w:ascii="Arial" w:eastAsia="Times New Roman" w:hAnsi="Arial" w:cs="Arial"/>
          <w:lang w:eastAsia="sl-SI"/>
        </w:rPr>
        <w:t xml:space="preserve"> tudi</w:t>
      </w:r>
      <w:r w:rsidRPr="00BA2953">
        <w:rPr>
          <w:rFonts w:ascii="Arial" w:eastAsia="Times New Roman" w:hAnsi="Arial" w:cs="Arial"/>
          <w:lang w:eastAsia="sl-SI"/>
        </w:rPr>
        <w:t xml:space="preserve"> z odstopom pogodbi zveste stranke od pogodbe zaradi kršitve obveznosti druge stranke. Podrobneje se odstop zaradi kršitve pogodbe uredi v koncesijski pogodbi. </w:t>
      </w:r>
    </w:p>
    <w:p w:rsidR="00BC7BBD" w:rsidRPr="00BA2953" w:rsidRDefault="00BC7BBD" w:rsidP="00BC7BBD">
      <w:pPr>
        <w:spacing w:after="190"/>
        <w:ind w:firstLine="217"/>
        <w:jc w:val="both"/>
        <w:rPr>
          <w:rFonts w:ascii="Arial" w:eastAsia="Times New Roman" w:hAnsi="Arial" w:cs="Arial"/>
          <w:lang w:eastAsia="sl-SI"/>
        </w:rPr>
      </w:pPr>
      <w:r w:rsidRPr="00BA2953">
        <w:rPr>
          <w:rFonts w:ascii="Arial" w:eastAsia="Times New Roman" w:hAnsi="Arial" w:cs="Arial"/>
          <w:lang w:eastAsia="sl-SI"/>
        </w:rPr>
        <w:t>(3) Stranki koncesijske pogodbe se lahko med trajanjem pogodbe sporazumeta o prenehanju pogodbe</w:t>
      </w:r>
      <w:r w:rsidR="008B30B9" w:rsidRPr="00BA2953">
        <w:rPr>
          <w:rFonts w:ascii="Arial" w:eastAsia="Times New Roman" w:hAnsi="Arial" w:cs="Arial"/>
          <w:lang w:eastAsia="sl-SI"/>
        </w:rPr>
        <w:t>, v primeru, da ugotovita, da je zaradi bistveno spremenjenih okoliščin ekonomskega ali sistemskega značaja oziroma drugih objektivnih okoliščin, nadaljnje izvajanje dejavnosti iz koncesijske pogodbe nesmotrno ali nemogoče</w:t>
      </w:r>
      <w:r w:rsidRPr="00BA2953">
        <w:rPr>
          <w:rFonts w:ascii="Arial" w:eastAsia="Times New Roman" w:hAnsi="Arial" w:cs="Arial"/>
          <w:lang w:eastAsia="sl-SI"/>
        </w:rPr>
        <w:t>. Pogodbena stranka, ki želi sporazumno prenehanje pogodbe, da drugi pogodbeni stranki pobudo, ki vsebuje najmanj predlog pogojev in rok za prenehanje pogodbe z obrazložitvijo. Pobuda mora biti dana v pisni obliki.</w:t>
      </w:r>
    </w:p>
    <w:p w:rsidR="008B30B9" w:rsidRPr="00BA2953" w:rsidRDefault="008B30B9" w:rsidP="00BC7BBD">
      <w:pPr>
        <w:spacing w:after="190"/>
        <w:ind w:firstLine="217"/>
        <w:jc w:val="both"/>
        <w:rPr>
          <w:rFonts w:ascii="Arial" w:eastAsia="Times New Roman" w:hAnsi="Arial" w:cs="Arial"/>
          <w:lang w:eastAsia="sl-SI"/>
        </w:rPr>
      </w:pPr>
      <w:r w:rsidRPr="00BA2953">
        <w:rPr>
          <w:rFonts w:ascii="Arial" w:eastAsia="Times New Roman" w:hAnsi="Arial" w:cs="Arial"/>
          <w:lang w:eastAsia="sl-SI"/>
        </w:rPr>
        <w:t>(4) Stranki koncesijske pogodbe se v primeru iz 2.</w:t>
      </w:r>
      <w:r w:rsidR="00BA2953" w:rsidRPr="00BA2953">
        <w:rPr>
          <w:rFonts w:ascii="Arial" w:eastAsia="Times New Roman" w:hAnsi="Arial" w:cs="Arial"/>
          <w:lang w:eastAsia="sl-SI"/>
        </w:rPr>
        <w:t xml:space="preserve"> </w:t>
      </w:r>
      <w:r w:rsidRPr="00BA2953">
        <w:rPr>
          <w:rFonts w:ascii="Arial" w:eastAsia="Times New Roman" w:hAnsi="Arial" w:cs="Arial"/>
          <w:lang w:eastAsia="sl-SI"/>
        </w:rPr>
        <w:t>in 3.</w:t>
      </w:r>
      <w:r w:rsidR="00BA2953" w:rsidRPr="00BA2953">
        <w:rPr>
          <w:rFonts w:ascii="Arial" w:eastAsia="Times New Roman" w:hAnsi="Arial" w:cs="Arial"/>
          <w:lang w:eastAsia="sl-SI"/>
        </w:rPr>
        <w:t xml:space="preserve"> </w:t>
      </w:r>
      <w:r w:rsidRPr="00BA2953">
        <w:rPr>
          <w:rFonts w:ascii="Arial" w:eastAsia="Times New Roman" w:hAnsi="Arial" w:cs="Arial"/>
          <w:lang w:eastAsia="sl-SI"/>
        </w:rPr>
        <w:t xml:space="preserve">odstavka tega člena dogovorita za primeren odpovedni rok, ki ne sme biti krajši od 6 mesecev. </w:t>
      </w:r>
    </w:p>
    <w:p w:rsidR="00DF16D3" w:rsidRDefault="00DF16D3" w:rsidP="00823C01">
      <w:pPr>
        <w:spacing w:after="190"/>
        <w:rPr>
          <w:rFonts w:ascii="Arial" w:eastAsia="Times New Roman" w:hAnsi="Arial" w:cs="Arial"/>
          <w:b/>
          <w:lang w:eastAsia="sl-SI"/>
        </w:rPr>
      </w:pPr>
    </w:p>
    <w:p w:rsidR="00BC7BBD" w:rsidRPr="008B30B9" w:rsidRDefault="00BA6852" w:rsidP="00BC7BBD">
      <w:pPr>
        <w:spacing w:after="190"/>
        <w:jc w:val="center"/>
        <w:rPr>
          <w:rFonts w:ascii="Arial" w:eastAsia="Times New Roman" w:hAnsi="Arial" w:cs="Arial"/>
          <w:b/>
          <w:lang w:eastAsia="sl-SI"/>
        </w:rPr>
      </w:pPr>
      <w:r>
        <w:rPr>
          <w:rFonts w:ascii="Arial" w:eastAsia="Times New Roman" w:hAnsi="Arial" w:cs="Arial"/>
          <w:b/>
          <w:lang w:eastAsia="sl-SI"/>
        </w:rPr>
        <w:t>34</w:t>
      </w:r>
      <w:r w:rsidR="00BC7BBD" w:rsidRPr="00446141">
        <w:rPr>
          <w:rFonts w:ascii="Arial" w:eastAsia="Times New Roman" w:hAnsi="Arial" w:cs="Arial"/>
          <w:b/>
          <w:lang w:eastAsia="sl-SI"/>
        </w:rPr>
        <w:t>.</w:t>
      </w:r>
      <w:r w:rsidR="00BC7BBD" w:rsidRPr="008B30B9">
        <w:rPr>
          <w:rFonts w:ascii="Arial" w:eastAsia="Times New Roman" w:hAnsi="Arial" w:cs="Arial"/>
          <w:b/>
          <w:lang w:eastAsia="sl-SI"/>
        </w:rPr>
        <w:t xml:space="preserve"> člen</w:t>
      </w:r>
    </w:p>
    <w:p w:rsidR="00BC7BBD" w:rsidRPr="008B30B9" w:rsidRDefault="00BC7BBD" w:rsidP="00BC7BBD">
      <w:pPr>
        <w:spacing w:after="190"/>
        <w:jc w:val="center"/>
        <w:rPr>
          <w:rFonts w:ascii="Arial" w:eastAsia="Times New Roman" w:hAnsi="Arial" w:cs="Arial"/>
          <w:b/>
          <w:lang w:eastAsia="sl-SI"/>
        </w:rPr>
      </w:pPr>
      <w:r w:rsidRPr="008B30B9">
        <w:rPr>
          <w:rFonts w:ascii="Arial" w:eastAsia="Times New Roman" w:hAnsi="Arial" w:cs="Arial"/>
          <w:b/>
          <w:lang w:eastAsia="sl-SI"/>
        </w:rPr>
        <w:t>(prenehanje koncesionarja)</w:t>
      </w:r>
    </w:p>
    <w:p w:rsidR="00BC7BBD" w:rsidRPr="008B30B9" w:rsidRDefault="00BC7BBD" w:rsidP="00BC7BBD">
      <w:pPr>
        <w:spacing w:after="190"/>
        <w:ind w:firstLine="217"/>
        <w:jc w:val="both"/>
        <w:rPr>
          <w:rFonts w:ascii="Arial" w:eastAsia="Times New Roman" w:hAnsi="Arial" w:cs="Arial"/>
          <w:lang w:eastAsia="sl-SI"/>
        </w:rPr>
      </w:pPr>
      <w:r w:rsidRPr="008B30B9">
        <w:rPr>
          <w:rFonts w:ascii="Arial" w:eastAsia="Times New Roman" w:hAnsi="Arial" w:cs="Arial"/>
          <w:lang w:eastAsia="sl-SI"/>
        </w:rPr>
        <w:t xml:space="preserve">(1) Koncesijsko razmerje preneha s prenehanjem koncesionarja, če nima univerzalnega pravnega naslednika. </w:t>
      </w:r>
    </w:p>
    <w:p w:rsidR="00BC7BBD" w:rsidRPr="008B30B9" w:rsidRDefault="00BC7BBD" w:rsidP="00BC7BBD">
      <w:pPr>
        <w:spacing w:after="190"/>
        <w:ind w:firstLine="217"/>
        <w:jc w:val="both"/>
        <w:rPr>
          <w:rFonts w:ascii="Arial" w:eastAsia="Times New Roman" w:hAnsi="Arial" w:cs="Arial"/>
          <w:lang w:eastAsia="sl-SI"/>
        </w:rPr>
      </w:pPr>
      <w:r w:rsidRPr="008B30B9">
        <w:rPr>
          <w:rFonts w:ascii="Arial" w:eastAsia="Times New Roman" w:hAnsi="Arial" w:cs="Arial"/>
          <w:lang w:eastAsia="sl-SI"/>
        </w:rPr>
        <w:t xml:space="preserve">(2) V primeru univerzalnega pravnega naslednika koncesionarja koncesijsko razmerje ne preneha, pač pa se prenese na pravnega naslednika skladno z določbami tega odloka. </w:t>
      </w:r>
    </w:p>
    <w:p w:rsidR="00BC7BBD" w:rsidRPr="008B30B9" w:rsidRDefault="00BC7BBD" w:rsidP="00BC7BBD">
      <w:pPr>
        <w:spacing w:after="190"/>
        <w:ind w:firstLine="217"/>
        <w:jc w:val="both"/>
        <w:rPr>
          <w:rFonts w:ascii="Arial" w:eastAsia="Times New Roman" w:hAnsi="Arial" w:cs="Arial"/>
          <w:lang w:eastAsia="sl-SI"/>
        </w:rPr>
      </w:pPr>
      <w:r w:rsidRPr="008B30B9">
        <w:rPr>
          <w:rFonts w:ascii="Arial" w:eastAsia="Times New Roman" w:hAnsi="Arial" w:cs="Arial"/>
          <w:lang w:eastAsia="sl-SI"/>
        </w:rPr>
        <w:lastRenderedPageBreak/>
        <w:t>(3) Koncesijsko razmerje preneha z dnem, ko po zakonu nastanejo pravne posledice začetka stečajnega postopka.</w:t>
      </w:r>
    </w:p>
    <w:p w:rsidR="00BA6852" w:rsidRDefault="00BA6852" w:rsidP="00BC7BBD">
      <w:pPr>
        <w:spacing w:after="190"/>
        <w:jc w:val="center"/>
        <w:rPr>
          <w:rFonts w:ascii="Arial" w:eastAsia="Times New Roman" w:hAnsi="Arial" w:cs="Arial"/>
          <w:b/>
          <w:lang w:eastAsia="sl-SI"/>
        </w:rPr>
      </w:pPr>
    </w:p>
    <w:p w:rsidR="00BC7BBD" w:rsidRPr="00703109" w:rsidRDefault="00BA6852" w:rsidP="00BC7BBD">
      <w:pPr>
        <w:spacing w:after="190"/>
        <w:jc w:val="center"/>
        <w:rPr>
          <w:rFonts w:ascii="Arial" w:eastAsia="Times New Roman" w:hAnsi="Arial" w:cs="Arial"/>
          <w:b/>
          <w:lang w:eastAsia="sl-SI"/>
        </w:rPr>
      </w:pPr>
      <w:r>
        <w:rPr>
          <w:rFonts w:ascii="Arial" w:eastAsia="Times New Roman" w:hAnsi="Arial" w:cs="Arial"/>
          <w:b/>
          <w:lang w:eastAsia="sl-SI"/>
        </w:rPr>
        <w:t>35</w:t>
      </w:r>
      <w:r w:rsidR="00BC7BBD" w:rsidRPr="00703109">
        <w:rPr>
          <w:rFonts w:ascii="Arial" w:eastAsia="Times New Roman" w:hAnsi="Arial" w:cs="Arial"/>
          <w:b/>
          <w:lang w:eastAsia="sl-SI"/>
        </w:rPr>
        <w:t>. člen</w:t>
      </w:r>
    </w:p>
    <w:p w:rsidR="00BC7BBD" w:rsidRPr="008B30B9" w:rsidRDefault="008B30B9" w:rsidP="00BC7BBD">
      <w:pPr>
        <w:spacing w:after="190"/>
        <w:jc w:val="center"/>
        <w:rPr>
          <w:rFonts w:ascii="Arial" w:eastAsia="Times New Roman" w:hAnsi="Arial" w:cs="Arial"/>
          <w:b/>
          <w:lang w:eastAsia="sl-SI"/>
        </w:rPr>
      </w:pPr>
      <w:r w:rsidRPr="008B30B9">
        <w:rPr>
          <w:rFonts w:ascii="Arial" w:eastAsia="Times New Roman" w:hAnsi="Arial" w:cs="Arial"/>
          <w:b/>
          <w:lang w:eastAsia="sl-SI"/>
        </w:rPr>
        <w:t>(o</w:t>
      </w:r>
      <w:r w:rsidR="00BC7BBD" w:rsidRPr="008B30B9">
        <w:rPr>
          <w:rFonts w:ascii="Arial" w:eastAsia="Times New Roman" w:hAnsi="Arial" w:cs="Arial"/>
          <w:b/>
          <w:lang w:eastAsia="sl-SI"/>
        </w:rPr>
        <w:t>dvzem koncesije)</w:t>
      </w:r>
    </w:p>
    <w:p w:rsidR="00BC7BBD" w:rsidRPr="008B30B9" w:rsidRDefault="00BC7BBD" w:rsidP="00BC7BBD">
      <w:pPr>
        <w:spacing w:after="190"/>
        <w:ind w:firstLine="217"/>
        <w:jc w:val="both"/>
        <w:rPr>
          <w:rFonts w:ascii="Arial" w:eastAsia="Times New Roman" w:hAnsi="Arial" w:cs="Arial"/>
          <w:lang w:eastAsia="sl-SI"/>
        </w:rPr>
      </w:pPr>
      <w:r w:rsidRPr="008B30B9">
        <w:rPr>
          <w:rFonts w:ascii="Arial" w:eastAsia="Times New Roman" w:hAnsi="Arial" w:cs="Arial"/>
          <w:lang w:eastAsia="sl-SI"/>
        </w:rPr>
        <w:t xml:space="preserve">(1) Pristojni organ z odločbo odvzame koncesijo zaradi kršitev koncesionarja, če koncesionar: </w:t>
      </w:r>
    </w:p>
    <w:p w:rsidR="00BC7BBD" w:rsidRPr="008B30B9" w:rsidRDefault="00BC7BBD" w:rsidP="00BC7BBD">
      <w:pPr>
        <w:pStyle w:val="Odstavekseznama"/>
        <w:numPr>
          <w:ilvl w:val="0"/>
          <w:numId w:val="1"/>
        </w:numPr>
        <w:spacing w:after="190"/>
        <w:jc w:val="both"/>
        <w:rPr>
          <w:rFonts w:ascii="Arial" w:eastAsia="Times New Roman" w:hAnsi="Arial" w:cs="Arial"/>
          <w:lang w:eastAsia="sl-SI"/>
        </w:rPr>
      </w:pPr>
      <w:r w:rsidRPr="008B30B9">
        <w:rPr>
          <w:rFonts w:ascii="Arial" w:eastAsia="Times New Roman" w:hAnsi="Arial" w:cs="Arial"/>
          <w:lang w:eastAsia="sl-SI"/>
        </w:rPr>
        <w:t xml:space="preserve">ne začne z izvajanjem koncesije v roku, dogovorjenem s koncesijsko pogodbo; </w:t>
      </w:r>
    </w:p>
    <w:p w:rsidR="00BC7BBD" w:rsidRPr="008B30B9" w:rsidRDefault="00BC7BBD" w:rsidP="00BC7BBD">
      <w:pPr>
        <w:pStyle w:val="Odstavekseznama"/>
        <w:numPr>
          <w:ilvl w:val="0"/>
          <w:numId w:val="1"/>
        </w:numPr>
        <w:spacing w:after="190"/>
        <w:jc w:val="both"/>
        <w:rPr>
          <w:rFonts w:ascii="Arial" w:eastAsia="Times New Roman" w:hAnsi="Arial" w:cs="Arial"/>
          <w:lang w:eastAsia="sl-SI"/>
        </w:rPr>
      </w:pPr>
      <w:r w:rsidRPr="008B30B9">
        <w:rPr>
          <w:rFonts w:ascii="Arial" w:eastAsia="Times New Roman" w:hAnsi="Arial" w:cs="Arial"/>
          <w:lang w:eastAsia="sl-SI"/>
        </w:rPr>
        <w:t xml:space="preserve">če ne izpolnjuje več pogojev za opravljanje gospodarske javne službe, ki je predmet koncesije ali ne izvaja koncesije; </w:t>
      </w:r>
    </w:p>
    <w:p w:rsidR="00BC7BBD" w:rsidRPr="008B30B9" w:rsidRDefault="00BC7BBD" w:rsidP="00BC7BBD">
      <w:pPr>
        <w:pStyle w:val="Odstavekseznama"/>
        <w:numPr>
          <w:ilvl w:val="0"/>
          <w:numId w:val="1"/>
        </w:numPr>
        <w:spacing w:after="190"/>
        <w:jc w:val="both"/>
        <w:rPr>
          <w:rFonts w:ascii="Arial" w:eastAsia="Times New Roman" w:hAnsi="Arial" w:cs="Arial"/>
          <w:lang w:eastAsia="sl-SI"/>
        </w:rPr>
      </w:pPr>
      <w:r w:rsidRPr="008B30B9">
        <w:rPr>
          <w:rFonts w:ascii="Arial" w:eastAsia="Times New Roman" w:hAnsi="Arial" w:cs="Arial"/>
          <w:lang w:eastAsia="sl-SI"/>
        </w:rPr>
        <w:t xml:space="preserve">pri izvajanju koncesije koncedentu, uporabnikom ali tretjim osebam namenoma ali iz hude malomarnosti povzroči škodo; </w:t>
      </w:r>
    </w:p>
    <w:p w:rsidR="00BC7BBD" w:rsidRPr="008B30B9" w:rsidRDefault="00BC7BBD" w:rsidP="00BC7BBD">
      <w:pPr>
        <w:pStyle w:val="Odstavekseznama"/>
        <w:numPr>
          <w:ilvl w:val="0"/>
          <w:numId w:val="1"/>
        </w:numPr>
        <w:spacing w:after="190"/>
        <w:jc w:val="both"/>
        <w:rPr>
          <w:rFonts w:ascii="Arial" w:eastAsia="Times New Roman" w:hAnsi="Arial" w:cs="Arial"/>
          <w:lang w:eastAsia="sl-SI"/>
        </w:rPr>
      </w:pPr>
      <w:r w:rsidRPr="008B30B9">
        <w:rPr>
          <w:rFonts w:ascii="Arial" w:eastAsia="Times New Roman" w:hAnsi="Arial" w:cs="Arial"/>
          <w:lang w:eastAsia="sl-SI"/>
        </w:rPr>
        <w:t xml:space="preserve">krši določbe tega odloka in drugih predpisov, ki urejajo način izvajanja koncesije; </w:t>
      </w:r>
    </w:p>
    <w:p w:rsidR="00BC7BBD" w:rsidRPr="003227A1" w:rsidRDefault="00BC7BBD" w:rsidP="00BC7BBD">
      <w:pPr>
        <w:pStyle w:val="Odstavekseznama"/>
        <w:numPr>
          <w:ilvl w:val="0"/>
          <w:numId w:val="1"/>
        </w:numPr>
        <w:spacing w:after="190"/>
        <w:jc w:val="both"/>
        <w:rPr>
          <w:rFonts w:ascii="Arial" w:eastAsia="Times New Roman" w:hAnsi="Arial" w:cs="Arial"/>
          <w:lang w:eastAsia="sl-SI"/>
        </w:rPr>
      </w:pPr>
      <w:r w:rsidRPr="008B30B9">
        <w:rPr>
          <w:rFonts w:ascii="Arial" w:eastAsia="Times New Roman" w:hAnsi="Arial" w:cs="Arial"/>
          <w:lang w:eastAsia="sl-SI"/>
        </w:rPr>
        <w:t xml:space="preserve">ne ravna v skladu z dokončnimi odločbami, ki jih pristojni organ izdaja v okviru nadzora </w:t>
      </w:r>
      <w:r w:rsidRPr="003227A1">
        <w:rPr>
          <w:rFonts w:ascii="Arial" w:eastAsia="Times New Roman" w:hAnsi="Arial" w:cs="Arial"/>
          <w:lang w:eastAsia="sl-SI"/>
        </w:rPr>
        <w:t xml:space="preserve">nad </w:t>
      </w:r>
      <w:r w:rsidR="008B30B9" w:rsidRPr="003227A1">
        <w:rPr>
          <w:rFonts w:ascii="Arial" w:eastAsia="Times New Roman" w:hAnsi="Arial" w:cs="Arial"/>
          <w:lang w:eastAsia="sl-SI"/>
        </w:rPr>
        <w:t>izvajanjem koncesije</w:t>
      </w:r>
      <w:r w:rsidRPr="003227A1">
        <w:rPr>
          <w:rFonts w:ascii="Arial" w:eastAsia="Times New Roman" w:hAnsi="Arial" w:cs="Arial"/>
          <w:lang w:eastAsia="sl-SI"/>
        </w:rPr>
        <w:t xml:space="preserve">; </w:t>
      </w:r>
    </w:p>
    <w:p w:rsidR="00BC7BBD" w:rsidRPr="008B30B9" w:rsidRDefault="00BC7BBD" w:rsidP="00BC7BBD">
      <w:pPr>
        <w:pStyle w:val="Odstavekseznama"/>
        <w:numPr>
          <w:ilvl w:val="0"/>
          <w:numId w:val="1"/>
        </w:numPr>
        <w:spacing w:after="190"/>
        <w:jc w:val="both"/>
        <w:rPr>
          <w:rFonts w:ascii="Arial" w:eastAsia="Times New Roman" w:hAnsi="Arial" w:cs="Arial"/>
          <w:lang w:eastAsia="sl-SI"/>
        </w:rPr>
      </w:pPr>
      <w:r w:rsidRPr="008B30B9">
        <w:rPr>
          <w:rFonts w:ascii="Arial" w:eastAsia="Times New Roman" w:hAnsi="Arial" w:cs="Arial"/>
          <w:lang w:eastAsia="sl-SI"/>
        </w:rPr>
        <w:t xml:space="preserve">ne ravna v skladu z dokončnimi odločbami, izdanimi v okviru inšpekcijskega nadzora ali drugega nadzora državnega organa nad koncesionarjem pri izvajanju koncesije; </w:t>
      </w:r>
    </w:p>
    <w:p w:rsidR="00BC7BBD" w:rsidRPr="008B30B9" w:rsidRDefault="00BC7BBD" w:rsidP="00BC7BBD">
      <w:pPr>
        <w:pStyle w:val="Odstavekseznama"/>
        <w:numPr>
          <w:ilvl w:val="0"/>
          <w:numId w:val="1"/>
        </w:numPr>
        <w:spacing w:after="190"/>
        <w:jc w:val="both"/>
        <w:rPr>
          <w:rFonts w:ascii="Arial" w:eastAsia="Times New Roman" w:hAnsi="Arial" w:cs="Arial"/>
          <w:lang w:eastAsia="sl-SI"/>
        </w:rPr>
      </w:pPr>
      <w:r w:rsidRPr="008B30B9">
        <w:rPr>
          <w:rFonts w:ascii="Arial" w:eastAsia="Times New Roman" w:hAnsi="Arial" w:cs="Arial"/>
          <w:lang w:eastAsia="sl-SI"/>
        </w:rPr>
        <w:t xml:space="preserve">če zahteva plačilo za izvedene storitve izven potrjenih tarif javne službe ali predlaga spremembo tarif v nasprotju s ponudbo, koncesijsko pogodbo ali predpisi. </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(2) Odvzem koncesije je mogoč ne glede na to, ali predstavljajo navedene kršitve bistveno kršitev koncesijske pogodbe. </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(3) Pristojni organ pisno opozori koncesionarja na kršitve, ki so razlog za odvzem koncesije, mu določi primeren rok za odpravo kršitev in ga opozori, da bo v nasprotnem primeru uveden postopek odvzema koncesije. </w:t>
      </w:r>
    </w:p>
    <w:p w:rsidR="00BC7BBD" w:rsidRPr="0018589B"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(4) V primeru, da je koncesionar konzorcij, kršitev posameznega člana konzorcija velja za kršitev koncesionarja.</w:t>
      </w:r>
    </w:p>
    <w:p w:rsidR="00BA6852" w:rsidRDefault="00BA6852" w:rsidP="00BC7BBD">
      <w:pPr>
        <w:spacing w:after="190"/>
        <w:jc w:val="center"/>
        <w:rPr>
          <w:rFonts w:ascii="Arial" w:eastAsia="Times New Roman" w:hAnsi="Arial" w:cs="Arial"/>
          <w:b/>
          <w:lang w:eastAsia="sl-SI"/>
        </w:rPr>
      </w:pPr>
    </w:p>
    <w:p w:rsidR="00BC7BBD" w:rsidRPr="0018589B" w:rsidRDefault="00BA6852" w:rsidP="00BC7BBD">
      <w:pPr>
        <w:spacing w:after="190"/>
        <w:jc w:val="center"/>
        <w:rPr>
          <w:rFonts w:ascii="Arial" w:eastAsia="Times New Roman" w:hAnsi="Arial" w:cs="Arial"/>
          <w:b/>
          <w:lang w:eastAsia="sl-SI"/>
        </w:rPr>
      </w:pPr>
      <w:r>
        <w:rPr>
          <w:rFonts w:ascii="Arial" w:eastAsia="Times New Roman" w:hAnsi="Arial" w:cs="Arial"/>
          <w:b/>
          <w:lang w:eastAsia="sl-SI"/>
        </w:rPr>
        <w:t>36</w:t>
      </w:r>
      <w:r w:rsidR="00BC7BBD" w:rsidRPr="0018589B">
        <w:rPr>
          <w:rFonts w:ascii="Arial" w:eastAsia="Times New Roman" w:hAnsi="Arial" w:cs="Arial"/>
          <w:b/>
          <w:lang w:eastAsia="sl-SI"/>
        </w:rPr>
        <w:t>. člen</w:t>
      </w:r>
    </w:p>
    <w:p w:rsidR="00BC7BBD" w:rsidRPr="00B4284F" w:rsidRDefault="00BC7BBD" w:rsidP="00BC7BBD">
      <w:pPr>
        <w:spacing w:after="190"/>
        <w:jc w:val="center"/>
        <w:rPr>
          <w:rFonts w:ascii="Arial" w:eastAsia="Times New Roman" w:hAnsi="Arial" w:cs="Arial"/>
          <w:b/>
          <w:lang w:eastAsia="sl-SI"/>
        </w:rPr>
      </w:pPr>
      <w:r w:rsidRPr="00B4284F">
        <w:rPr>
          <w:rFonts w:ascii="Arial" w:eastAsia="Times New Roman" w:hAnsi="Arial" w:cs="Arial"/>
          <w:b/>
          <w:lang w:eastAsia="sl-SI"/>
        </w:rPr>
        <w:t>(odkup koncesije)</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(1) Odkup koncesije je možen takrat, ko koncedent enostransko ugotovi, da bi bilo javno službo možno učinkoviteje opravljati na drug način. </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(2) Ob prisilnem odkupu koncesije je koncedent dolžan koncesionarju plačati odškodnino po predpisih, ki urejajo razlastitev. </w:t>
      </w:r>
    </w:p>
    <w:p w:rsidR="00DD2CAB" w:rsidRPr="00823C01" w:rsidRDefault="00BC7BBD" w:rsidP="00823C01">
      <w:pPr>
        <w:ind w:firstLine="217"/>
        <w:rPr>
          <w:rFonts w:ascii="Arial" w:eastAsia="Times New Roman" w:hAnsi="Arial" w:cs="Arial"/>
          <w:lang w:eastAsia="sl-SI"/>
        </w:rPr>
      </w:pPr>
      <w:r w:rsidRPr="00B4284F">
        <w:rPr>
          <w:rFonts w:ascii="Arial" w:eastAsia="Times New Roman" w:hAnsi="Arial" w:cs="Arial"/>
          <w:lang w:eastAsia="sl-SI"/>
        </w:rPr>
        <w:t>(3) Način, obseg in pogoje odkupa se določi v koncesijski pogodbi.</w:t>
      </w:r>
    </w:p>
    <w:p w:rsidR="00DD2CAB" w:rsidRDefault="00DD2CAB" w:rsidP="00BC7BBD">
      <w:pPr>
        <w:spacing w:after="190"/>
        <w:jc w:val="center"/>
        <w:rPr>
          <w:rFonts w:ascii="Arial" w:eastAsia="Times New Roman" w:hAnsi="Arial" w:cs="Arial"/>
          <w:b/>
          <w:lang w:eastAsia="sl-SI"/>
        </w:rPr>
      </w:pPr>
    </w:p>
    <w:p w:rsidR="00DD2CAB" w:rsidRDefault="00DD2CAB" w:rsidP="00BC7BBD">
      <w:pPr>
        <w:spacing w:after="190"/>
        <w:jc w:val="center"/>
        <w:rPr>
          <w:rFonts w:ascii="Arial" w:eastAsia="Times New Roman" w:hAnsi="Arial" w:cs="Arial"/>
          <w:b/>
          <w:lang w:eastAsia="sl-SI"/>
        </w:rPr>
      </w:pPr>
    </w:p>
    <w:p w:rsidR="00BC7BBD" w:rsidRPr="00B4284F" w:rsidRDefault="00BC7BBD" w:rsidP="00BC7BBD">
      <w:pPr>
        <w:spacing w:after="190"/>
        <w:jc w:val="center"/>
        <w:rPr>
          <w:rFonts w:ascii="Arial" w:eastAsia="Times New Roman" w:hAnsi="Arial" w:cs="Arial"/>
          <w:b/>
          <w:lang w:eastAsia="sl-SI"/>
        </w:rPr>
      </w:pPr>
      <w:r w:rsidRPr="00B4284F">
        <w:rPr>
          <w:rFonts w:ascii="Arial" w:eastAsia="Times New Roman" w:hAnsi="Arial" w:cs="Arial"/>
          <w:b/>
          <w:lang w:eastAsia="sl-SI"/>
        </w:rPr>
        <w:t>X</w:t>
      </w:r>
      <w:r w:rsidR="00B4284F" w:rsidRPr="00B4284F">
        <w:rPr>
          <w:rFonts w:ascii="Arial" w:eastAsia="Times New Roman" w:hAnsi="Arial" w:cs="Arial"/>
          <w:b/>
          <w:lang w:eastAsia="sl-SI"/>
        </w:rPr>
        <w:t>I</w:t>
      </w:r>
      <w:r w:rsidRPr="00B4284F">
        <w:rPr>
          <w:rFonts w:ascii="Arial" w:eastAsia="Times New Roman" w:hAnsi="Arial" w:cs="Arial"/>
          <w:b/>
          <w:lang w:eastAsia="sl-SI"/>
        </w:rPr>
        <w:t>II. VIŠJA SILA IN SPREMENJENE OKOLIŠČINE</w:t>
      </w:r>
    </w:p>
    <w:p w:rsidR="00BC7BBD" w:rsidRPr="0018589B" w:rsidRDefault="0031409E" w:rsidP="00823C01">
      <w:pPr>
        <w:spacing w:after="190"/>
        <w:jc w:val="center"/>
        <w:rPr>
          <w:rFonts w:ascii="Arial" w:eastAsia="Times New Roman" w:hAnsi="Arial" w:cs="Arial"/>
          <w:b/>
          <w:lang w:eastAsia="sl-SI"/>
        </w:rPr>
      </w:pPr>
      <w:r>
        <w:rPr>
          <w:rFonts w:ascii="Arial" w:eastAsia="Times New Roman" w:hAnsi="Arial" w:cs="Arial"/>
          <w:b/>
          <w:lang w:eastAsia="sl-SI"/>
        </w:rPr>
        <w:t>37</w:t>
      </w:r>
      <w:r w:rsidR="00BC7BBD" w:rsidRPr="0018589B">
        <w:rPr>
          <w:rFonts w:ascii="Arial" w:eastAsia="Times New Roman" w:hAnsi="Arial" w:cs="Arial"/>
          <w:b/>
          <w:lang w:eastAsia="sl-SI"/>
        </w:rPr>
        <w:t>. člen</w:t>
      </w:r>
    </w:p>
    <w:p w:rsidR="00BC7BBD" w:rsidRPr="00B4284F" w:rsidRDefault="00BC7BBD" w:rsidP="00BC7BBD">
      <w:pPr>
        <w:spacing w:after="190"/>
        <w:jc w:val="center"/>
        <w:rPr>
          <w:rFonts w:ascii="Arial" w:eastAsia="Times New Roman" w:hAnsi="Arial" w:cs="Arial"/>
          <w:b/>
          <w:lang w:eastAsia="sl-SI"/>
        </w:rPr>
      </w:pPr>
      <w:r w:rsidRPr="00B4284F">
        <w:rPr>
          <w:rFonts w:ascii="Arial" w:eastAsia="Times New Roman" w:hAnsi="Arial" w:cs="Arial"/>
          <w:b/>
          <w:lang w:eastAsia="sl-SI"/>
        </w:rPr>
        <w:t>(višja sila)</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(1) Višja sila in druge nepredvidljive okoliščine so izredne, nepremagljive in nepredvidljive okoliščine, ki nastopijo po sklenitvi koncesijske pogodbe in so zunaj volje pogodbenih strank </w:t>
      </w:r>
      <w:r w:rsidRPr="00B4284F">
        <w:rPr>
          <w:rFonts w:ascii="Arial" w:eastAsia="Times New Roman" w:hAnsi="Arial" w:cs="Arial"/>
          <w:lang w:eastAsia="sl-SI"/>
        </w:rPr>
        <w:lastRenderedPageBreak/>
        <w:t xml:space="preserve">(v celoti tuje pogodbenim strankam). Za višjo silo se štejejo zlasti potresi, poplave ter druge elementarne nezgode, stavke, vojna ali ukrepi oblasti, pri katerih izvajanje javne službe ni možno na celotnem območju občine ali na njenem delu na način, ki ga predpisuje koncesijska pogodba. </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(2) Koncesionar mora v okviru objektivnih možnosti opravljati koncesionirano javno službo tudi ob nepredvidljivih okoliščinah, nastalih zaradi višje sile, skladno z izdelanimi načrti ukrepov v primeru nepredvidljivih napak in višje sile za tiste javne službe, kjer so načrti ukrepov predpisani, za ostale javne službe pa skladno s posameznimi programi izvajanja javne službe. O nastopu okoliščin, ki pomenijo višjo silo, se morata stranki nemudoma medsebojno obvestiti in dogovoriti o izvajanju javne službe v takih pogojih. </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(3) V primeru iz prejšnjega odstavka ima koncesionar pravico zahtevati od koncedenta povračilo stroškov, ki so nastali zaradi opravljanja koncesionirane javne službe v nepredvidljivih okoliščinah. </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(4) V primeru višje sile in drugih nepredvidljivi okoliščin lahko župan poleg koncesionarja aktivira tudi civilno zaščito ter enote, službe in druge operativne sestave za zaščito, reševanje in pomoč v občini. V tem primeru prevzame civilna zaščita nadzor nad izvajanjem ukrepov.</w:t>
      </w:r>
    </w:p>
    <w:p w:rsidR="00D75C1B" w:rsidRDefault="00D75C1B" w:rsidP="00043AC7">
      <w:pPr>
        <w:spacing w:after="190"/>
        <w:rPr>
          <w:rFonts w:ascii="Arial" w:eastAsia="Times New Roman" w:hAnsi="Arial" w:cs="Arial"/>
          <w:b/>
          <w:lang w:eastAsia="sl-SI"/>
        </w:rPr>
      </w:pPr>
    </w:p>
    <w:p w:rsidR="00D75C1B" w:rsidRDefault="00043AC7" w:rsidP="00D75C1B">
      <w:pPr>
        <w:spacing w:after="190"/>
        <w:jc w:val="center"/>
        <w:rPr>
          <w:rFonts w:ascii="Arial" w:eastAsia="Times New Roman" w:hAnsi="Arial" w:cs="Arial"/>
          <w:b/>
          <w:lang w:eastAsia="sl-SI"/>
        </w:rPr>
      </w:pPr>
      <w:r>
        <w:rPr>
          <w:rFonts w:ascii="Arial" w:eastAsia="Times New Roman" w:hAnsi="Arial" w:cs="Arial"/>
          <w:b/>
          <w:lang w:eastAsia="sl-SI"/>
        </w:rPr>
        <w:t>38</w:t>
      </w:r>
      <w:r w:rsidR="00BC7BBD" w:rsidRPr="00D75C1B">
        <w:rPr>
          <w:rFonts w:ascii="Arial" w:eastAsia="Times New Roman" w:hAnsi="Arial" w:cs="Arial"/>
          <w:b/>
          <w:lang w:eastAsia="sl-SI"/>
        </w:rPr>
        <w:t>. člen</w:t>
      </w:r>
    </w:p>
    <w:p w:rsidR="00BC7BBD" w:rsidRPr="00C23462" w:rsidRDefault="00BC7BBD" w:rsidP="00BC7BBD">
      <w:pPr>
        <w:spacing w:after="190"/>
        <w:jc w:val="center"/>
        <w:rPr>
          <w:rFonts w:ascii="Arial" w:eastAsia="Times New Roman" w:hAnsi="Arial" w:cs="Arial"/>
          <w:b/>
          <w:lang w:eastAsia="sl-SI"/>
        </w:rPr>
      </w:pPr>
      <w:r w:rsidRPr="00C23462">
        <w:rPr>
          <w:rFonts w:ascii="Arial" w:eastAsia="Times New Roman" w:hAnsi="Arial" w:cs="Arial"/>
          <w:b/>
          <w:lang w:eastAsia="sl-SI"/>
        </w:rPr>
        <w:t>(spremenjene okoliščine)</w:t>
      </w:r>
    </w:p>
    <w:p w:rsidR="00BC7BBD" w:rsidRPr="00B4284F" w:rsidRDefault="00BC7BBD" w:rsidP="00BC7BBD">
      <w:pPr>
        <w:spacing w:after="190"/>
        <w:ind w:firstLine="217"/>
        <w:jc w:val="both"/>
        <w:rPr>
          <w:rFonts w:ascii="Arial" w:eastAsia="Times New Roman" w:hAnsi="Arial" w:cs="Arial"/>
          <w:lang w:eastAsia="sl-SI"/>
        </w:rPr>
      </w:pPr>
      <w:r w:rsidRPr="00B4284F">
        <w:rPr>
          <w:rFonts w:ascii="Arial" w:eastAsia="Times New Roman" w:hAnsi="Arial" w:cs="Arial"/>
          <w:lang w:eastAsia="sl-SI"/>
        </w:rPr>
        <w:t xml:space="preserve">(1) Če nastanejo po sklenitvi koncesijske pogodbe okoliščine, ki bistveno otežujejo izpolnjevanje obveznosti koncesionarja in to v takšni meri, da bi bilo kljub posebni naravi koncesijske pogodbe nepravično pogodbena tveganja prevaliti pretežno ali izključno le na koncesionarja, ima koncesionar pravico zahtevati spremembo koncesijske pogodbe. </w:t>
      </w:r>
    </w:p>
    <w:p w:rsidR="00BC7BBD" w:rsidRPr="00B4284F" w:rsidRDefault="00BC7BBD" w:rsidP="00BC7BBD">
      <w:pPr>
        <w:ind w:firstLine="217"/>
        <w:jc w:val="both"/>
        <w:rPr>
          <w:rFonts w:ascii="Arial" w:eastAsia="Times New Roman" w:hAnsi="Arial" w:cs="Arial"/>
          <w:lang w:eastAsia="sl-SI"/>
        </w:rPr>
      </w:pPr>
      <w:r w:rsidRPr="00B4284F">
        <w:rPr>
          <w:rFonts w:ascii="Arial" w:eastAsia="Times New Roman" w:hAnsi="Arial" w:cs="Arial"/>
          <w:lang w:eastAsia="sl-SI"/>
        </w:rPr>
        <w:t>(2) Spremenjene okoliščine iz prejšnjega odstavka niso razlog za enostransko prenehanje koncesijske pogodbe. O nastopu spremenjenih okoliščin se morata stranki nemudoma medsebojno obvestiti in dogovoriti o izvajanju koncesijske pogodbe v takih pogojih. Kljub spremenjenim okoliščinam je koncesionar dolžan izpolnjevati obveznosti iz koncesijske pogodbe.</w:t>
      </w:r>
    </w:p>
    <w:p w:rsidR="00BC7BBD" w:rsidRPr="001D4B75" w:rsidRDefault="00BC7BBD" w:rsidP="00BC7BBD">
      <w:pPr>
        <w:rPr>
          <w:color w:val="4F81BD"/>
          <w:sz w:val="24"/>
        </w:rPr>
      </w:pPr>
    </w:p>
    <w:p w:rsidR="00043AC7" w:rsidRDefault="00043AC7" w:rsidP="00BC7BBD">
      <w:pPr>
        <w:spacing w:after="190"/>
        <w:jc w:val="center"/>
        <w:rPr>
          <w:rFonts w:ascii="Arial" w:eastAsia="Times New Roman" w:hAnsi="Arial" w:cs="Arial"/>
          <w:b/>
          <w:lang w:eastAsia="sl-SI"/>
        </w:rPr>
      </w:pPr>
    </w:p>
    <w:p w:rsidR="00BC7BBD" w:rsidRPr="00C23462" w:rsidRDefault="00BC7BBD" w:rsidP="00BC7BBD">
      <w:pPr>
        <w:spacing w:after="190"/>
        <w:jc w:val="center"/>
        <w:rPr>
          <w:rFonts w:ascii="Arial" w:eastAsia="Times New Roman" w:hAnsi="Arial" w:cs="Arial"/>
          <w:b/>
          <w:lang w:eastAsia="sl-SI"/>
        </w:rPr>
      </w:pPr>
      <w:r w:rsidRPr="00C23462">
        <w:rPr>
          <w:rFonts w:ascii="Arial" w:eastAsia="Times New Roman" w:hAnsi="Arial" w:cs="Arial"/>
          <w:b/>
          <w:lang w:eastAsia="sl-SI"/>
        </w:rPr>
        <w:t>XI</w:t>
      </w:r>
      <w:r w:rsidR="00C23462" w:rsidRPr="00C23462">
        <w:rPr>
          <w:rFonts w:ascii="Arial" w:eastAsia="Times New Roman" w:hAnsi="Arial" w:cs="Arial"/>
          <w:b/>
          <w:lang w:eastAsia="sl-SI"/>
        </w:rPr>
        <w:t>V</w:t>
      </w:r>
      <w:r w:rsidRPr="00C23462">
        <w:rPr>
          <w:rFonts w:ascii="Arial" w:eastAsia="Times New Roman" w:hAnsi="Arial" w:cs="Arial"/>
          <w:b/>
          <w:lang w:eastAsia="sl-SI"/>
        </w:rPr>
        <w:t>. UPORABA PRAVA IN REŠEVANJE SPOROV</w:t>
      </w:r>
    </w:p>
    <w:p w:rsidR="00BC7BBD" w:rsidRPr="00551066" w:rsidRDefault="00043AC7" w:rsidP="00BC7BBD">
      <w:pPr>
        <w:spacing w:after="190"/>
        <w:jc w:val="center"/>
        <w:rPr>
          <w:rFonts w:ascii="Arial" w:eastAsia="Times New Roman" w:hAnsi="Arial" w:cs="Arial"/>
          <w:b/>
          <w:lang w:eastAsia="sl-SI"/>
        </w:rPr>
      </w:pPr>
      <w:r>
        <w:rPr>
          <w:rFonts w:ascii="Arial" w:eastAsia="Times New Roman" w:hAnsi="Arial" w:cs="Arial"/>
          <w:b/>
          <w:lang w:eastAsia="sl-SI"/>
        </w:rPr>
        <w:t>39</w:t>
      </w:r>
      <w:r w:rsidR="00BC7BBD" w:rsidRPr="00551066">
        <w:rPr>
          <w:rFonts w:ascii="Arial" w:eastAsia="Times New Roman" w:hAnsi="Arial" w:cs="Arial"/>
          <w:b/>
          <w:lang w:eastAsia="sl-SI"/>
        </w:rPr>
        <w:t>. člen</w:t>
      </w:r>
    </w:p>
    <w:p w:rsidR="00BC7BBD" w:rsidRPr="00C23462" w:rsidRDefault="00BC7BBD" w:rsidP="00BC7BBD">
      <w:pPr>
        <w:spacing w:after="190"/>
        <w:jc w:val="center"/>
        <w:rPr>
          <w:rFonts w:ascii="Arial" w:eastAsia="Times New Roman" w:hAnsi="Arial" w:cs="Arial"/>
          <w:b/>
          <w:lang w:eastAsia="sl-SI"/>
        </w:rPr>
      </w:pPr>
      <w:r w:rsidRPr="00C23462">
        <w:rPr>
          <w:rFonts w:ascii="Arial" w:eastAsia="Times New Roman" w:hAnsi="Arial" w:cs="Arial"/>
          <w:b/>
          <w:lang w:eastAsia="sl-SI"/>
        </w:rPr>
        <w:t>(uporaba prava)</w:t>
      </w:r>
    </w:p>
    <w:p w:rsidR="00BC7BBD" w:rsidRPr="00C23462" w:rsidRDefault="00BC7BBD" w:rsidP="00BC7BBD">
      <w:pPr>
        <w:spacing w:after="190"/>
        <w:ind w:firstLine="217"/>
        <w:jc w:val="both"/>
        <w:rPr>
          <w:rFonts w:ascii="Arial" w:eastAsia="Times New Roman" w:hAnsi="Arial" w:cs="Arial"/>
          <w:lang w:eastAsia="sl-SI"/>
        </w:rPr>
      </w:pPr>
      <w:r w:rsidRPr="00C23462">
        <w:rPr>
          <w:rFonts w:ascii="Arial" w:eastAsia="Times New Roman" w:hAnsi="Arial" w:cs="Arial"/>
          <w:lang w:eastAsia="sl-SI"/>
        </w:rPr>
        <w:t>Za vsa razmerja med koncedentom in koncesionarjem ter koncesionarjem in uporabniki storitev gospodarskih javnih služb se lahko dogovori izključno uporaba pravnega reda Republike Slovenije.</w:t>
      </w:r>
    </w:p>
    <w:p w:rsidR="00BC7BBD" w:rsidRPr="00551066" w:rsidRDefault="00BC7BBD" w:rsidP="00BC7BBD">
      <w:pPr>
        <w:spacing w:after="190"/>
        <w:jc w:val="center"/>
        <w:rPr>
          <w:rFonts w:ascii="Arial" w:eastAsia="Times New Roman" w:hAnsi="Arial" w:cs="Arial"/>
          <w:b/>
          <w:lang w:eastAsia="sl-SI"/>
        </w:rPr>
      </w:pPr>
      <w:r w:rsidRPr="00551066">
        <w:rPr>
          <w:rFonts w:ascii="Arial" w:eastAsia="Times New Roman" w:hAnsi="Arial" w:cs="Arial"/>
          <w:b/>
          <w:lang w:eastAsia="sl-SI"/>
        </w:rPr>
        <w:t>4</w:t>
      </w:r>
      <w:r w:rsidR="00121616">
        <w:rPr>
          <w:rFonts w:ascii="Arial" w:eastAsia="Times New Roman" w:hAnsi="Arial" w:cs="Arial"/>
          <w:b/>
          <w:lang w:eastAsia="sl-SI"/>
        </w:rPr>
        <w:t>0</w:t>
      </w:r>
      <w:r w:rsidRPr="00551066">
        <w:rPr>
          <w:rFonts w:ascii="Arial" w:eastAsia="Times New Roman" w:hAnsi="Arial" w:cs="Arial"/>
          <w:b/>
          <w:lang w:eastAsia="sl-SI"/>
        </w:rPr>
        <w:t>. člen</w:t>
      </w:r>
    </w:p>
    <w:p w:rsidR="00BC7BBD" w:rsidRPr="00C23462" w:rsidRDefault="00BC7BBD" w:rsidP="00BC7BBD">
      <w:pPr>
        <w:spacing w:after="190"/>
        <w:jc w:val="center"/>
        <w:rPr>
          <w:rFonts w:ascii="Arial" w:eastAsia="Times New Roman" w:hAnsi="Arial" w:cs="Arial"/>
          <w:b/>
          <w:lang w:eastAsia="sl-SI"/>
        </w:rPr>
      </w:pPr>
      <w:r w:rsidRPr="00C23462">
        <w:rPr>
          <w:rFonts w:ascii="Arial" w:eastAsia="Times New Roman" w:hAnsi="Arial" w:cs="Arial"/>
          <w:b/>
          <w:lang w:eastAsia="sl-SI"/>
        </w:rPr>
        <w:t>(arbitražna klavzula in prepoved prorogacije tujega sodišča ali arbitraže)</w:t>
      </w:r>
    </w:p>
    <w:p w:rsidR="00BC7BBD" w:rsidRPr="00C23462" w:rsidRDefault="00C23462" w:rsidP="00C23462">
      <w:pPr>
        <w:spacing w:after="190"/>
        <w:ind w:firstLine="217"/>
        <w:jc w:val="both"/>
        <w:rPr>
          <w:rFonts w:ascii="Arial" w:eastAsia="Times New Roman" w:hAnsi="Arial" w:cs="Arial"/>
          <w:lang w:eastAsia="sl-SI"/>
        </w:rPr>
      </w:pPr>
      <w:r>
        <w:rPr>
          <w:rFonts w:ascii="Arial" w:eastAsia="Times New Roman" w:hAnsi="Arial" w:cs="Arial"/>
          <w:lang w:eastAsia="sl-SI"/>
        </w:rPr>
        <w:t>(1) S koncesijsko pogodbo</w:t>
      </w:r>
      <w:r w:rsidR="00BC7BBD" w:rsidRPr="00C23462">
        <w:rPr>
          <w:rFonts w:ascii="Arial" w:eastAsia="Times New Roman" w:hAnsi="Arial" w:cs="Arial"/>
          <w:lang w:eastAsia="sl-SI"/>
        </w:rPr>
        <w:t xml:space="preserve"> se lahko dogovori, da je za odločanje o sporih med koncedentom in koncesionarjem pristojna arbitraža, kolikor to ni v nasprotju s pravnim redom. </w:t>
      </w:r>
    </w:p>
    <w:p w:rsidR="00BC7BBD" w:rsidRPr="00C23462" w:rsidRDefault="00BC7BBD" w:rsidP="00C23462">
      <w:pPr>
        <w:ind w:firstLine="217"/>
        <w:jc w:val="both"/>
        <w:rPr>
          <w:rFonts w:ascii="Arial" w:eastAsia="Times New Roman" w:hAnsi="Arial" w:cs="Arial"/>
          <w:lang w:eastAsia="sl-SI"/>
        </w:rPr>
      </w:pPr>
      <w:r w:rsidRPr="00C23462">
        <w:rPr>
          <w:rFonts w:ascii="Arial" w:eastAsia="Times New Roman" w:hAnsi="Arial" w:cs="Arial"/>
          <w:lang w:eastAsia="sl-SI"/>
        </w:rPr>
        <w:lastRenderedPageBreak/>
        <w:t>(2) V razmerjih med koncesionarjem in uporabniki storitev javne službe ni dopustno dogovoriti, da o sporih iz teh razmerij odločajo tuja sodišča ali arbitraže (prepoved prorogacije tujega sodišča ali arbitraže).</w:t>
      </w:r>
    </w:p>
    <w:p w:rsidR="00BC7BBD" w:rsidRPr="001D4B75" w:rsidRDefault="00BC7BBD" w:rsidP="00BC7BBD">
      <w:pPr>
        <w:spacing w:after="190"/>
        <w:jc w:val="center"/>
        <w:rPr>
          <w:rFonts w:eastAsia="Times New Roman" w:cs="Arial"/>
          <w:b/>
          <w:bCs/>
          <w:color w:val="4F81BD"/>
          <w:sz w:val="18"/>
          <w:szCs w:val="16"/>
          <w:lang w:eastAsia="sl-SI"/>
        </w:rPr>
      </w:pPr>
    </w:p>
    <w:p w:rsidR="00121616" w:rsidRDefault="00121616" w:rsidP="00C23462">
      <w:pPr>
        <w:spacing w:after="190"/>
        <w:ind w:firstLine="217"/>
        <w:jc w:val="center"/>
        <w:rPr>
          <w:rFonts w:ascii="Arial" w:eastAsia="Times New Roman" w:hAnsi="Arial" w:cs="Arial"/>
          <w:b/>
          <w:lang w:eastAsia="sl-SI"/>
        </w:rPr>
      </w:pPr>
    </w:p>
    <w:p w:rsidR="00C23462" w:rsidRPr="00551066" w:rsidRDefault="00121616" w:rsidP="00C23462">
      <w:pPr>
        <w:spacing w:after="190"/>
        <w:ind w:firstLine="217"/>
        <w:jc w:val="center"/>
        <w:rPr>
          <w:rFonts w:ascii="Arial" w:eastAsia="Times New Roman" w:hAnsi="Arial" w:cs="Arial"/>
          <w:b/>
          <w:lang w:eastAsia="sl-SI"/>
        </w:rPr>
      </w:pPr>
      <w:r>
        <w:rPr>
          <w:rFonts w:ascii="Arial" w:eastAsia="Times New Roman" w:hAnsi="Arial" w:cs="Arial"/>
          <w:b/>
          <w:lang w:eastAsia="sl-SI"/>
        </w:rPr>
        <w:t>41</w:t>
      </w:r>
      <w:r w:rsidR="00C23462" w:rsidRPr="00551066">
        <w:rPr>
          <w:rFonts w:ascii="Arial" w:eastAsia="Times New Roman" w:hAnsi="Arial" w:cs="Arial"/>
          <w:b/>
          <w:lang w:eastAsia="sl-SI"/>
        </w:rPr>
        <w:t>. člen</w:t>
      </w:r>
    </w:p>
    <w:p w:rsidR="00C23462" w:rsidRPr="00E32938" w:rsidRDefault="00C23462" w:rsidP="00C23462">
      <w:pPr>
        <w:spacing w:after="190"/>
        <w:ind w:firstLine="217"/>
        <w:jc w:val="center"/>
        <w:rPr>
          <w:rFonts w:ascii="Arial" w:eastAsia="Times New Roman" w:hAnsi="Arial" w:cs="Arial"/>
          <w:b/>
          <w:lang w:eastAsia="sl-SI"/>
        </w:rPr>
      </w:pPr>
      <w:r w:rsidRPr="00E32938">
        <w:rPr>
          <w:rFonts w:ascii="Arial" w:eastAsia="Times New Roman" w:hAnsi="Arial" w:cs="Arial"/>
          <w:b/>
          <w:lang w:eastAsia="sl-SI"/>
        </w:rPr>
        <w:t>(reševanje sporov)</w:t>
      </w:r>
    </w:p>
    <w:p w:rsidR="00C23462" w:rsidRPr="00DE4D19" w:rsidRDefault="00C23462" w:rsidP="00C23462">
      <w:pPr>
        <w:pStyle w:val="Navadensplet"/>
        <w:ind w:firstLine="199"/>
        <w:jc w:val="both"/>
        <w:rPr>
          <w:rFonts w:ascii="Arial" w:hAnsi="Arial" w:cs="Arial"/>
          <w:color w:val="auto"/>
          <w:sz w:val="22"/>
          <w:szCs w:val="22"/>
        </w:rPr>
      </w:pPr>
      <w:r>
        <w:rPr>
          <w:rFonts w:ascii="Arial" w:hAnsi="Arial" w:cs="Arial"/>
          <w:color w:val="auto"/>
          <w:sz w:val="22"/>
          <w:szCs w:val="22"/>
        </w:rPr>
        <w:t>(1) Za reševanje sporov</w:t>
      </w:r>
      <w:r w:rsidRPr="00DE4D19">
        <w:rPr>
          <w:rFonts w:ascii="Arial" w:hAnsi="Arial" w:cs="Arial"/>
          <w:color w:val="auto"/>
          <w:sz w:val="22"/>
          <w:szCs w:val="22"/>
        </w:rPr>
        <w:t xml:space="preserve"> v zvezi z izvajanjem koncesionirane javne službe je pristojno sodišče v </w:t>
      </w:r>
      <w:r>
        <w:rPr>
          <w:rFonts w:ascii="Arial" w:hAnsi="Arial" w:cs="Arial"/>
          <w:color w:val="auto"/>
          <w:sz w:val="22"/>
          <w:szCs w:val="22"/>
        </w:rPr>
        <w:t>Murski Soboti</w:t>
      </w:r>
      <w:r w:rsidRPr="00DE4D19">
        <w:rPr>
          <w:rFonts w:ascii="Arial" w:hAnsi="Arial" w:cs="Arial"/>
          <w:color w:val="auto"/>
          <w:sz w:val="22"/>
          <w:szCs w:val="22"/>
        </w:rPr>
        <w:t xml:space="preserve">. </w:t>
      </w:r>
    </w:p>
    <w:p w:rsidR="00C23462" w:rsidRDefault="00C23462" w:rsidP="00BC7BBD">
      <w:pPr>
        <w:spacing w:after="190"/>
        <w:jc w:val="center"/>
        <w:rPr>
          <w:rFonts w:eastAsia="Times New Roman" w:cs="Arial"/>
          <w:b/>
          <w:bCs/>
          <w:sz w:val="18"/>
          <w:szCs w:val="16"/>
          <w:lang w:eastAsia="sl-SI"/>
        </w:rPr>
      </w:pPr>
    </w:p>
    <w:p w:rsidR="00121616" w:rsidRDefault="00121616" w:rsidP="00BC7BBD">
      <w:pPr>
        <w:spacing w:after="190"/>
        <w:jc w:val="center"/>
        <w:rPr>
          <w:rFonts w:ascii="Arial" w:eastAsia="Times New Roman" w:hAnsi="Arial" w:cs="Arial"/>
          <w:b/>
          <w:lang w:eastAsia="sl-SI"/>
        </w:rPr>
      </w:pPr>
    </w:p>
    <w:p w:rsidR="00BC7BBD" w:rsidRPr="00550F4F" w:rsidRDefault="00550F4F" w:rsidP="00BC7BBD">
      <w:pPr>
        <w:spacing w:after="190"/>
        <w:jc w:val="center"/>
        <w:rPr>
          <w:rFonts w:ascii="Arial" w:eastAsia="Times New Roman" w:hAnsi="Arial" w:cs="Arial"/>
          <w:b/>
          <w:lang w:eastAsia="sl-SI"/>
        </w:rPr>
      </w:pPr>
      <w:r w:rsidRPr="00550F4F">
        <w:rPr>
          <w:rFonts w:ascii="Arial" w:eastAsia="Times New Roman" w:hAnsi="Arial" w:cs="Arial"/>
          <w:b/>
          <w:lang w:eastAsia="sl-SI"/>
        </w:rPr>
        <w:t>X</w:t>
      </w:r>
      <w:r w:rsidR="00BC7BBD" w:rsidRPr="00550F4F">
        <w:rPr>
          <w:rFonts w:ascii="Arial" w:eastAsia="Times New Roman" w:hAnsi="Arial" w:cs="Arial"/>
          <w:b/>
          <w:lang w:eastAsia="sl-SI"/>
        </w:rPr>
        <w:t>V. PREHODN</w:t>
      </w:r>
      <w:r w:rsidR="00350182" w:rsidRPr="00550F4F">
        <w:rPr>
          <w:rFonts w:ascii="Arial" w:eastAsia="Times New Roman" w:hAnsi="Arial" w:cs="Arial"/>
          <w:b/>
          <w:lang w:eastAsia="sl-SI"/>
        </w:rPr>
        <w:t>A</w:t>
      </w:r>
      <w:r w:rsidR="00BC7BBD" w:rsidRPr="00550F4F">
        <w:rPr>
          <w:rFonts w:ascii="Arial" w:eastAsia="Times New Roman" w:hAnsi="Arial" w:cs="Arial"/>
          <w:b/>
          <w:lang w:eastAsia="sl-SI"/>
        </w:rPr>
        <w:t xml:space="preserve"> IN KONČN</w:t>
      </w:r>
      <w:r w:rsidR="00350182" w:rsidRPr="00550F4F">
        <w:rPr>
          <w:rFonts w:ascii="Arial" w:eastAsia="Times New Roman" w:hAnsi="Arial" w:cs="Arial"/>
          <w:b/>
          <w:lang w:eastAsia="sl-SI"/>
        </w:rPr>
        <w:t>A DOLOČBA</w:t>
      </w:r>
    </w:p>
    <w:p w:rsidR="00121616" w:rsidRDefault="00121616" w:rsidP="00212B91">
      <w:pPr>
        <w:spacing w:after="190"/>
        <w:ind w:firstLine="217"/>
        <w:jc w:val="center"/>
        <w:rPr>
          <w:rFonts w:ascii="Arial" w:eastAsia="Times New Roman" w:hAnsi="Arial" w:cs="Arial"/>
          <w:b/>
          <w:lang w:eastAsia="sl-SI"/>
        </w:rPr>
      </w:pPr>
    </w:p>
    <w:p w:rsidR="001D4059" w:rsidRPr="00551066" w:rsidRDefault="00121616" w:rsidP="00212B91">
      <w:pPr>
        <w:spacing w:after="190"/>
        <w:ind w:firstLine="217"/>
        <w:jc w:val="center"/>
        <w:rPr>
          <w:rFonts w:ascii="Arial" w:eastAsia="Times New Roman" w:hAnsi="Arial" w:cs="Arial"/>
          <w:b/>
          <w:lang w:eastAsia="sl-SI"/>
        </w:rPr>
      </w:pPr>
      <w:r>
        <w:rPr>
          <w:rFonts w:ascii="Arial" w:eastAsia="Times New Roman" w:hAnsi="Arial" w:cs="Arial"/>
          <w:b/>
          <w:lang w:eastAsia="sl-SI"/>
        </w:rPr>
        <w:t>42</w:t>
      </w:r>
      <w:r w:rsidR="001D4059" w:rsidRPr="00551066">
        <w:rPr>
          <w:rFonts w:ascii="Arial" w:eastAsia="Times New Roman" w:hAnsi="Arial" w:cs="Arial"/>
          <w:b/>
          <w:lang w:eastAsia="sl-SI"/>
        </w:rPr>
        <w:t>. člen</w:t>
      </w:r>
    </w:p>
    <w:p w:rsidR="001D4059" w:rsidRPr="00212B91" w:rsidRDefault="001D4059" w:rsidP="00212B91">
      <w:pPr>
        <w:spacing w:after="190"/>
        <w:ind w:firstLine="217"/>
        <w:jc w:val="center"/>
        <w:rPr>
          <w:rFonts w:ascii="Arial" w:eastAsia="Times New Roman" w:hAnsi="Arial" w:cs="Arial"/>
          <w:b/>
          <w:lang w:eastAsia="sl-SI"/>
        </w:rPr>
      </w:pPr>
      <w:r w:rsidRPr="00212B91">
        <w:rPr>
          <w:rFonts w:ascii="Arial" w:eastAsia="Times New Roman" w:hAnsi="Arial" w:cs="Arial"/>
          <w:b/>
          <w:lang w:eastAsia="sl-SI"/>
        </w:rPr>
        <w:t>(pričetek veljavnosti odloka)</w:t>
      </w:r>
    </w:p>
    <w:p w:rsidR="001D4059" w:rsidRPr="00A70223" w:rsidRDefault="001D4059" w:rsidP="001D4059">
      <w:pPr>
        <w:pStyle w:val="Navadensplet"/>
        <w:ind w:firstLine="199"/>
        <w:jc w:val="both"/>
        <w:rPr>
          <w:rFonts w:ascii="Arial" w:hAnsi="Arial" w:cs="Arial"/>
          <w:color w:val="auto"/>
          <w:sz w:val="22"/>
          <w:szCs w:val="22"/>
        </w:rPr>
      </w:pPr>
      <w:r w:rsidRPr="00B54A49">
        <w:rPr>
          <w:rFonts w:ascii="Arial" w:hAnsi="Arial" w:cs="Arial"/>
          <w:sz w:val="20"/>
          <w:szCs w:val="20"/>
        </w:rPr>
        <w:t>(</w:t>
      </w:r>
      <w:r w:rsidRPr="00A70223">
        <w:rPr>
          <w:rFonts w:ascii="Arial" w:hAnsi="Arial" w:cs="Arial"/>
          <w:color w:val="auto"/>
          <w:sz w:val="22"/>
          <w:szCs w:val="22"/>
        </w:rPr>
        <w:t xml:space="preserve">1) Ta odlok se objavi v Uradnem listu Republike Slovenije in začne veljati petnajsti dan po objavi. </w:t>
      </w:r>
    </w:p>
    <w:p w:rsidR="001D4059" w:rsidRPr="00A70223" w:rsidRDefault="001D4059" w:rsidP="001D4059">
      <w:pPr>
        <w:pStyle w:val="Navadensplet"/>
        <w:ind w:firstLine="199"/>
        <w:jc w:val="both"/>
        <w:rPr>
          <w:rFonts w:ascii="Arial" w:hAnsi="Arial" w:cs="Arial"/>
          <w:color w:val="auto"/>
          <w:sz w:val="22"/>
          <w:szCs w:val="22"/>
        </w:rPr>
      </w:pPr>
      <w:r w:rsidRPr="00A70223">
        <w:rPr>
          <w:rFonts w:ascii="Arial" w:hAnsi="Arial" w:cs="Arial"/>
          <w:color w:val="auto"/>
          <w:sz w:val="22"/>
          <w:szCs w:val="22"/>
        </w:rPr>
        <w:t xml:space="preserve">(2) Postopek za podelitev koncesije v skladu s tem odlokom prične župan najkasneje v 30 dneh po uveljavitvi odloka. </w:t>
      </w:r>
    </w:p>
    <w:p w:rsidR="003D140A" w:rsidRDefault="003D140A" w:rsidP="00A70223">
      <w:pPr>
        <w:pStyle w:val="Navadensplet"/>
        <w:ind w:firstLine="199"/>
        <w:jc w:val="both"/>
        <w:rPr>
          <w:rFonts w:ascii="Arial" w:hAnsi="Arial" w:cs="Arial"/>
          <w:color w:val="auto"/>
          <w:sz w:val="22"/>
          <w:szCs w:val="22"/>
        </w:rPr>
      </w:pPr>
    </w:p>
    <w:p w:rsidR="00121616" w:rsidRDefault="00121616" w:rsidP="007D10AE">
      <w:pPr>
        <w:rPr>
          <w:rFonts w:ascii="Arial" w:eastAsia="Times New Roman" w:hAnsi="Arial" w:cs="Arial"/>
          <w:lang w:eastAsia="sl-SI"/>
        </w:rPr>
      </w:pPr>
    </w:p>
    <w:p w:rsidR="007D10AE" w:rsidRPr="00A75C25" w:rsidRDefault="007D10AE" w:rsidP="007D10AE">
      <w:pPr>
        <w:rPr>
          <w:rFonts w:ascii="Arial" w:eastAsia="Times New Roman" w:hAnsi="Arial" w:cs="Arial"/>
          <w:lang w:eastAsia="sl-SI"/>
        </w:rPr>
      </w:pPr>
      <w:r w:rsidRPr="007D10AE">
        <w:rPr>
          <w:rFonts w:ascii="Arial" w:eastAsia="Times New Roman" w:hAnsi="Arial" w:cs="Arial"/>
          <w:lang w:eastAsia="sl-SI"/>
        </w:rPr>
        <w:t>Številka</w:t>
      </w:r>
      <w:r w:rsidRPr="00A75C25">
        <w:rPr>
          <w:rFonts w:ascii="Arial" w:eastAsia="Times New Roman" w:hAnsi="Arial" w:cs="Arial"/>
          <w:lang w:eastAsia="sl-SI"/>
        </w:rPr>
        <w:t xml:space="preserve">: </w:t>
      </w:r>
      <w:r w:rsidR="00C05508" w:rsidRPr="00A75C25">
        <w:rPr>
          <w:rFonts w:ascii="Arial" w:eastAsia="Times New Roman" w:hAnsi="Arial" w:cs="Arial"/>
          <w:lang w:eastAsia="sl-SI"/>
        </w:rPr>
        <w:t>007-0019/2013-</w:t>
      </w:r>
      <w:r w:rsidR="00A75C25" w:rsidRPr="00A75C25">
        <w:rPr>
          <w:rFonts w:ascii="Arial" w:eastAsia="Times New Roman" w:hAnsi="Arial" w:cs="Arial"/>
          <w:lang w:eastAsia="sl-SI"/>
        </w:rPr>
        <w:t xml:space="preserve"> 2</w:t>
      </w:r>
      <w:r w:rsidR="0098756E" w:rsidRPr="00A75C25">
        <w:rPr>
          <w:rFonts w:ascii="Arial" w:eastAsia="Times New Roman" w:hAnsi="Arial" w:cs="Arial"/>
          <w:lang w:eastAsia="sl-SI"/>
        </w:rPr>
        <w:t xml:space="preserve"> (180)</w:t>
      </w:r>
    </w:p>
    <w:p w:rsidR="007D10AE" w:rsidRPr="007D10AE" w:rsidRDefault="007D10AE" w:rsidP="007D10AE">
      <w:pPr>
        <w:rPr>
          <w:rFonts w:ascii="Arial" w:eastAsia="Times New Roman" w:hAnsi="Arial" w:cs="Arial"/>
          <w:lang w:eastAsia="sl-SI"/>
        </w:rPr>
      </w:pPr>
      <w:r w:rsidRPr="007D10AE">
        <w:rPr>
          <w:rFonts w:ascii="Arial" w:eastAsia="Times New Roman" w:hAnsi="Arial" w:cs="Arial"/>
          <w:lang w:eastAsia="sl-SI"/>
        </w:rPr>
        <w:t xml:space="preserve">V Murski Soboti, dne </w:t>
      </w:r>
    </w:p>
    <w:p w:rsidR="007D10AE" w:rsidRPr="007D10AE" w:rsidRDefault="007D10AE" w:rsidP="007D10AE">
      <w:pPr>
        <w:ind w:firstLine="4536"/>
        <w:jc w:val="center"/>
        <w:rPr>
          <w:rFonts w:ascii="Arial" w:eastAsia="Times New Roman" w:hAnsi="Arial" w:cs="Arial"/>
          <w:lang w:eastAsia="sl-SI"/>
        </w:rPr>
      </w:pPr>
      <w:r w:rsidRPr="007D10AE">
        <w:rPr>
          <w:rFonts w:ascii="Arial" w:eastAsia="Times New Roman" w:hAnsi="Arial" w:cs="Arial"/>
          <w:lang w:eastAsia="sl-SI"/>
        </w:rPr>
        <w:t>Mestna občina Murska Sobota</w:t>
      </w:r>
    </w:p>
    <w:p w:rsidR="007D10AE" w:rsidRPr="007D10AE" w:rsidRDefault="007D10AE" w:rsidP="007D10AE">
      <w:pPr>
        <w:ind w:firstLine="4536"/>
        <w:jc w:val="center"/>
        <w:rPr>
          <w:rFonts w:ascii="Arial" w:eastAsia="Times New Roman" w:hAnsi="Arial" w:cs="Arial"/>
          <w:lang w:eastAsia="sl-SI"/>
        </w:rPr>
      </w:pPr>
      <w:r w:rsidRPr="007D10AE">
        <w:rPr>
          <w:rFonts w:ascii="Arial" w:eastAsia="Times New Roman" w:hAnsi="Arial" w:cs="Arial"/>
          <w:lang w:eastAsia="sl-SI"/>
        </w:rPr>
        <w:t>Anton ŠTIHEC, univ.dipl.inž.grad.</w:t>
      </w:r>
    </w:p>
    <w:p w:rsidR="007D10AE" w:rsidRPr="007D10AE" w:rsidRDefault="007D10AE" w:rsidP="007D10AE">
      <w:pPr>
        <w:ind w:firstLine="4536"/>
        <w:jc w:val="center"/>
        <w:rPr>
          <w:rFonts w:ascii="Arial" w:eastAsia="Times New Roman" w:hAnsi="Arial" w:cs="Arial"/>
          <w:lang w:eastAsia="sl-SI"/>
        </w:rPr>
      </w:pPr>
    </w:p>
    <w:p w:rsidR="007D10AE" w:rsidRPr="007D10AE" w:rsidRDefault="007D10AE" w:rsidP="007D10AE">
      <w:pPr>
        <w:ind w:firstLine="4536"/>
        <w:jc w:val="center"/>
        <w:rPr>
          <w:rFonts w:ascii="Arial" w:eastAsia="Times New Roman" w:hAnsi="Arial" w:cs="Arial"/>
          <w:lang w:eastAsia="sl-SI"/>
        </w:rPr>
      </w:pPr>
      <w:r w:rsidRPr="007D10AE">
        <w:rPr>
          <w:rFonts w:ascii="Arial" w:eastAsia="Times New Roman" w:hAnsi="Arial" w:cs="Arial"/>
          <w:lang w:eastAsia="sl-SI"/>
        </w:rPr>
        <w:t>Ž U P A N</w:t>
      </w:r>
    </w:p>
    <w:p w:rsidR="007D10AE" w:rsidRDefault="007D10AE"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Default="00962E2B" w:rsidP="00A70223">
      <w:pPr>
        <w:pStyle w:val="Navadensplet"/>
        <w:ind w:firstLine="199"/>
        <w:jc w:val="both"/>
        <w:rPr>
          <w:rFonts w:ascii="Arial" w:hAnsi="Arial" w:cs="Arial"/>
          <w:color w:val="auto"/>
          <w:sz w:val="22"/>
          <w:szCs w:val="22"/>
        </w:rPr>
      </w:pPr>
    </w:p>
    <w:p w:rsidR="00962E2B" w:rsidRPr="00A85E12" w:rsidRDefault="00962E2B" w:rsidP="00962E2B">
      <w:pPr>
        <w:jc w:val="center"/>
        <w:rPr>
          <w:rFonts w:ascii="Arial" w:hAnsi="Arial" w:cs="Arial"/>
          <w:b/>
        </w:rPr>
      </w:pPr>
      <w:r w:rsidRPr="00A85E12">
        <w:rPr>
          <w:rFonts w:ascii="Arial" w:hAnsi="Arial" w:cs="Arial"/>
          <w:b/>
        </w:rPr>
        <w:lastRenderedPageBreak/>
        <w:t>OBRAZLOŽITEV</w:t>
      </w:r>
    </w:p>
    <w:p w:rsidR="00962E2B" w:rsidRDefault="00962E2B" w:rsidP="00962E2B">
      <w:pPr>
        <w:jc w:val="both"/>
        <w:outlineLvl w:val="0"/>
        <w:rPr>
          <w:rFonts w:ascii="Arial" w:eastAsia="Times New Roman" w:hAnsi="Arial" w:cs="Arial"/>
          <w:lang w:eastAsia="sl-SI"/>
        </w:rPr>
      </w:pPr>
    </w:p>
    <w:p w:rsidR="00962E2B" w:rsidRDefault="00962E2B" w:rsidP="00962E2B">
      <w:pPr>
        <w:jc w:val="both"/>
        <w:outlineLvl w:val="0"/>
        <w:rPr>
          <w:rFonts w:ascii="Arial" w:hAnsi="Arial" w:cs="Arial"/>
          <w:bCs/>
        </w:rPr>
      </w:pPr>
      <w:r>
        <w:rPr>
          <w:rFonts w:ascii="Arial" w:eastAsia="Times New Roman" w:hAnsi="Arial" w:cs="Arial"/>
          <w:lang w:eastAsia="sl-SI"/>
        </w:rPr>
        <w:t>Predlog odloka o podelitvi</w:t>
      </w:r>
      <w:r w:rsidRPr="00693062">
        <w:rPr>
          <w:rFonts w:ascii="Arial" w:eastAsia="Times New Roman" w:hAnsi="Arial" w:cs="Arial"/>
          <w:lang w:eastAsia="sl-SI"/>
        </w:rPr>
        <w:t xml:space="preserve"> koncesije za izvajanje obvezne </w:t>
      </w:r>
      <w:r w:rsidRPr="00693062">
        <w:rPr>
          <w:rFonts w:ascii="Arial" w:eastAsia="Times New Roman" w:hAnsi="Arial" w:cs="Arial"/>
          <w:bCs/>
          <w:lang w:eastAsia="sl-SI"/>
        </w:rPr>
        <w:t xml:space="preserve">občinske gospodarske javne službe zbiranja </w:t>
      </w:r>
      <w:r w:rsidRPr="00693062">
        <w:rPr>
          <w:rFonts w:ascii="Arial" w:eastAsia="Times New Roman" w:hAnsi="Arial" w:cs="Arial"/>
          <w:lang w:eastAsia="sl-SI"/>
        </w:rPr>
        <w:t xml:space="preserve">določenih vrst komunalnih </w:t>
      </w:r>
      <w:r w:rsidRPr="00693062">
        <w:rPr>
          <w:rFonts w:ascii="Arial" w:eastAsia="Times New Roman" w:hAnsi="Arial" w:cs="Arial"/>
          <w:bCs/>
          <w:lang w:eastAsia="sl-SI"/>
        </w:rPr>
        <w:t>odpadkov na obmo</w:t>
      </w:r>
      <w:r>
        <w:rPr>
          <w:rFonts w:ascii="Arial" w:eastAsia="Times New Roman" w:hAnsi="Arial" w:cs="Arial"/>
          <w:bCs/>
          <w:lang w:eastAsia="sl-SI"/>
        </w:rPr>
        <w:t xml:space="preserve">čju Mestne občine Murska Sobota  je bil sprejet v I. obravnavi na 20. redni seji </w:t>
      </w:r>
      <w:r w:rsidRPr="00AB0CE2">
        <w:rPr>
          <w:rFonts w:ascii="Arial" w:hAnsi="Arial" w:cs="Arial"/>
          <w:bCs/>
        </w:rPr>
        <w:t xml:space="preserve">Mestnega sveta Mestne občine Murska Sobota dne </w:t>
      </w:r>
      <w:r>
        <w:rPr>
          <w:rFonts w:ascii="Arial" w:hAnsi="Arial" w:cs="Arial"/>
          <w:bCs/>
        </w:rPr>
        <w:t xml:space="preserve">12. septembra </w:t>
      </w:r>
      <w:r w:rsidRPr="00AB0CE2">
        <w:rPr>
          <w:rFonts w:ascii="Arial" w:hAnsi="Arial" w:cs="Arial"/>
          <w:bCs/>
        </w:rPr>
        <w:t>2013 .</w:t>
      </w:r>
    </w:p>
    <w:p w:rsidR="00962E2B" w:rsidRDefault="00962E2B" w:rsidP="00962E2B">
      <w:pPr>
        <w:jc w:val="both"/>
        <w:outlineLvl w:val="0"/>
        <w:rPr>
          <w:rFonts w:ascii="Arial" w:hAnsi="Arial" w:cs="Arial"/>
          <w:bCs/>
        </w:rPr>
      </w:pPr>
    </w:p>
    <w:p w:rsidR="00962E2B" w:rsidRDefault="00962E2B" w:rsidP="00962E2B">
      <w:pPr>
        <w:jc w:val="both"/>
        <w:outlineLvl w:val="0"/>
        <w:rPr>
          <w:rFonts w:ascii="Arial" w:eastAsia="Times New Roman" w:hAnsi="Arial" w:cs="Arial"/>
          <w:bCs/>
          <w:lang w:eastAsia="sl-SI"/>
        </w:rPr>
      </w:pPr>
      <w:r>
        <w:rPr>
          <w:rFonts w:ascii="Arial" w:hAnsi="Arial" w:cs="Arial"/>
          <w:bCs/>
        </w:rPr>
        <w:t xml:space="preserve">Pri obravnavi odloka ni bilo nobenih pripomb s strani svetniških skupin in mestnih svetnikov, zato je predlog odloka </w:t>
      </w:r>
      <w:r>
        <w:rPr>
          <w:rFonts w:ascii="Arial" w:eastAsia="Times New Roman" w:hAnsi="Arial" w:cs="Arial"/>
          <w:lang w:eastAsia="sl-SI"/>
        </w:rPr>
        <w:t>o podelitvi</w:t>
      </w:r>
      <w:r w:rsidRPr="00693062">
        <w:rPr>
          <w:rFonts w:ascii="Arial" w:eastAsia="Times New Roman" w:hAnsi="Arial" w:cs="Arial"/>
          <w:lang w:eastAsia="sl-SI"/>
        </w:rPr>
        <w:t xml:space="preserve"> koncesije za izvajanje obvezne </w:t>
      </w:r>
      <w:r w:rsidRPr="00693062">
        <w:rPr>
          <w:rFonts w:ascii="Arial" w:eastAsia="Times New Roman" w:hAnsi="Arial" w:cs="Arial"/>
          <w:bCs/>
          <w:lang w:eastAsia="sl-SI"/>
        </w:rPr>
        <w:t xml:space="preserve">občinske gospodarske javne službe zbiranja </w:t>
      </w:r>
      <w:r w:rsidRPr="00693062">
        <w:rPr>
          <w:rFonts w:ascii="Arial" w:eastAsia="Times New Roman" w:hAnsi="Arial" w:cs="Arial"/>
          <w:lang w:eastAsia="sl-SI"/>
        </w:rPr>
        <w:t xml:space="preserve">določenih vrst komunalnih </w:t>
      </w:r>
      <w:r w:rsidRPr="00693062">
        <w:rPr>
          <w:rFonts w:ascii="Arial" w:eastAsia="Times New Roman" w:hAnsi="Arial" w:cs="Arial"/>
          <w:bCs/>
          <w:lang w:eastAsia="sl-SI"/>
        </w:rPr>
        <w:t>odpadkov na obmo</w:t>
      </w:r>
      <w:r>
        <w:rPr>
          <w:rFonts w:ascii="Arial" w:eastAsia="Times New Roman" w:hAnsi="Arial" w:cs="Arial"/>
          <w:bCs/>
          <w:lang w:eastAsia="sl-SI"/>
        </w:rPr>
        <w:t>čju Mestne občine Murska Sobota pripravljen v enaki obliki in vsebini kot v I. obravnavi.</w:t>
      </w:r>
    </w:p>
    <w:p w:rsidR="00962E2B" w:rsidRDefault="00962E2B" w:rsidP="00962E2B">
      <w:pPr>
        <w:jc w:val="both"/>
        <w:outlineLvl w:val="0"/>
        <w:rPr>
          <w:rFonts w:ascii="Arial" w:eastAsia="Times New Roman" w:hAnsi="Arial" w:cs="Arial"/>
          <w:bCs/>
          <w:lang w:eastAsia="sl-SI"/>
        </w:rPr>
      </w:pPr>
    </w:p>
    <w:p w:rsidR="00962E2B" w:rsidRPr="00AB0CE2" w:rsidRDefault="00962E2B" w:rsidP="00962E2B">
      <w:pPr>
        <w:jc w:val="both"/>
        <w:outlineLvl w:val="0"/>
        <w:rPr>
          <w:rFonts w:ascii="Arial" w:eastAsia="Times New Roman" w:hAnsi="Arial" w:cs="Arial"/>
          <w:b/>
          <w:lang w:eastAsia="sl-SI"/>
        </w:rPr>
      </w:pPr>
      <w:r>
        <w:rPr>
          <w:rFonts w:ascii="Arial" w:eastAsia="Times New Roman" w:hAnsi="Arial" w:cs="Arial"/>
          <w:bCs/>
          <w:lang w:eastAsia="sl-SI"/>
        </w:rPr>
        <w:t xml:space="preserve">Ker je bil </w:t>
      </w:r>
      <w:r>
        <w:rPr>
          <w:rFonts w:ascii="Arial" w:hAnsi="Arial" w:cs="Arial"/>
          <w:bCs/>
        </w:rPr>
        <w:t>O</w:t>
      </w:r>
      <w:r w:rsidRPr="00AB0CE2">
        <w:rPr>
          <w:rFonts w:ascii="Arial" w:hAnsi="Arial" w:cs="Arial"/>
          <w:bCs/>
        </w:rPr>
        <w:t xml:space="preserve">dlok </w:t>
      </w:r>
      <w:r w:rsidRPr="00CC3A98">
        <w:rPr>
          <w:rFonts w:ascii="Arial" w:eastAsia="Times New Roman" w:hAnsi="Arial" w:cs="Arial"/>
          <w:bCs/>
          <w:lang w:eastAsia="sl-SI"/>
        </w:rPr>
        <w:t xml:space="preserve">o načinu izvajanja obvezne občinske gospodarske javne službe zbiranja </w:t>
      </w:r>
      <w:r w:rsidRPr="00CC3A98">
        <w:rPr>
          <w:rFonts w:ascii="Arial" w:eastAsia="Times New Roman" w:hAnsi="Arial" w:cs="Arial"/>
          <w:lang w:eastAsia="sl-SI"/>
        </w:rPr>
        <w:t xml:space="preserve">določenih vrst komunalnih </w:t>
      </w:r>
      <w:r w:rsidRPr="00CC3A98">
        <w:rPr>
          <w:rFonts w:ascii="Arial" w:eastAsia="Times New Roman" w:hAnsi="Arial" w:cs="Arial"/>
          <w:bCs/>
          <w:lang w:eastAsia="sl-SI"/>
        </w:rPr>
        <w:t>odpadkov na območju Mestne občine Murska Sobota</w:t>
      </w:r>
      <w:r>
        <w:rPr>
          <w:rFonts w:ascii="Arial" w:eastAsia="Times New Roman" w:hAnsi="Arial" w:cs="Arial"/>
          <w:bCs/>
          <w:lang w:eastAsia="sl-SI"/>
        </w:rPr>
        <w:t>, ki je podlaga za predlagani odlok, v tem času že javno objavljen v Uradnem listi R Slovenije , se je v določilih predlaganega odloka o podelitvi koncesije vnesla objava tega odloka in sicer Ur. L. RS, št. 80/2013 ( pravna podlaga odloka ter člena 3  in 11 ).</w:t>
      </w:r>
    </w:p>
    <w:p w:rsidR="00962E2B" w:rsidRDefault="00962E2B" w:rsidP="00962E2B">
      <w:pPr>
        <w:jc w:val="both"/>
        <w:outlineLvl w:val="0"/>
        <w:rPr>
          <w:rFonts w:ascii="Arial" w:eastAsia="Times New Roman" w:hAnsi="Arial" w:cs="Arial"/>
          <w:bCs/>
          <w:lang w:eastAsia="sl-SI"/>
        </w:rPr>
      </w:pPr>
    </w:p>
    <w:p w:rsidR="00962E2B" w:rsidRPr="00693062" w:rsidRDefault="00962E2B" w:rsidP="00962E2B">
      <w:pPr>
        <w:jc w:val="both"/>
        <w:outlineLvl w:val="0"/>
        <w:rPr>
          <w:rFonts w:ascii="Arial" w:eastAsia="Times New Roman" w:hAnsi="Arial" w:cs="Arial"/>
          <w:bCs/>
          <w:lang w:eastAsia="sl-SI"/>
        </w:rPr>
      </w:pPr>
      <w:r>
        <w:rPr>
          <w:rFonts w:ascii="Arial" w:eastAsia="Times New Roman" w:hAnsi="Arial" w:cs="Arial"/>
          <w:bCs/>
          <w:lang w:eastAsia="sl-SI"/>
        </w:rPr>
        <w:t xml:space="preserve">Po sprejetju odloka o </w:t>
      </w:r>
      <w:r>
        <w:rPr>
          <w:rFonts w:ascii="Arial" w:eastAsia="Times New Roman" w:hAnsi="Arial" w:cs="Arial"/>
          <w:lang w:eastAsia="sl-SI"/>
        </w:rPr>
        <w:t>podelitvi</w:t>
      </w:r>
      <w:r w:rsidRPr="00693062">
        <w:rPr>
          <w:rFonts w:ascii="Arial" w:eastAsia="Times New Roman" w:hAnsi="Arial" w:cs="Arial"/>
          <w:lang w:eastAsia="sl-SI"/>
        </w:rPr>
        <w:t xml:space="preserve"> koncesije za izvajanje obvezne </w:t>
      </w:r>
      <w:r w:rsidRPr="00693062">
        <w:rPr>
          <w:rFonts w:ascii="Arial" w:eastAsia="Times New Roman" w:hAnsi="Arial" w:cs="Arial"/>
          <w:bCs/>
          <w:lang w:eastAsia="sl-SI"/>
        </w:rPr>
        <w:t xml:space="preserve">občinske gospodarske javne službe zbiranja </w:t>
      </w:r>
      <w:r w:rsidRPr="00693062">
        <w:rPr>
          <w:rFonts w:ascii="Arial" w:eastAsia="Times New Roman" w:hAnsi="Arial" w:cs="Arial"/>
          <w:lang w:eastAsia="sl-SI"/>
        </w:rPr>
        <w:t xml:space="preserve">določenih vrst komunalnih </w:t>
      </w:r>
      <w:r w:rsidRPr="00693062">
        <w:rPr>
          <w:rFonts w:ascii="Arial" w:eastAsia="Times New Roman" w:hAnsi="Arial" w:cs="Arial"/>
          <w:bCs/>
          <w:lang w:eastAsia="sl-SI"/>
        </w:rPr>
        <w:t>odpadkov na obmo</w:t>
      </w:r>
      <w:r>
        <w:rPr>
          <w:rFonts w:ascii="Arial" w:eastAsia="Times New Roman" w:hAnsi="Arial" w:cs="Arial"/>
          <w:bCs/>
          <w:lang w:eastAsia="sl-SI"/>
        </w:rPr>
        <w:t>čju Mestne občine Murska Sobota  tudi v II. obravnavi, se bo pristopilo k izvedbi javnega razpisa za pridobitev najugodnejšega ponudnika za izvajanje predmetne javne službe.</w:t>
      </w:r>
    </w:p>
    <w:p w:rsidR="00962E2B" w:rsidRPr="00A85E12" w:rsidRDefault="00962E2B" w:rsidP="00962E2B">
      <w:pPr>
        <w:jc w:val="center"/>
        <w:rPr>
          <w:rFonts w:ascii="Arial" w:hAnsi="Arial" w:cs="Arial"/>
          <w:b/>
        </w:rPr>
      </w:pPr>
    </w:p>
    <w:p w:rsidR="00962E2B" w:rsidRPr="000C2607" w:rsidRDefault="00962E2B" w:rsidP="00962E2B">
      <w:pPr>
        <w:autoSpaceDE w:val="0"/>
        <w:autoSpaceDN w:val="0"/>
        <w:adjustRightInd w:val="0"/>
        <w:jc w:val="both"/>
        <w:rPr>
          <w:rFonts w:ascii="Arial" w:hAnsi="Arial" w:cs="Arial"/>
          <w:b/>
        </w:rPr>
      </w:pPr>
      <w:r w:rsidRPr="000C2607">
        <w:rPr>
          <w:rFonts w:ascii="Arial" w:hAnsi="Arial" w:cs="Arial"/>
          <w:b/>
        </w:rPr>
        <w:t xml:space="preserve">Mestnemu svetu Mestne občine Murska Sobota predlagam, da predlog odloka o </w:t>
      </w:r>
      <w:r w:rsidRPr="000C2607">
        <w:rPr>
          <w:rFonts w:ascii="Arial" w:eastAsia="Times New Roman" w:hAnsi="Arial" w:cs="Arial"/>
          <w:b/>
          <w:lang w:eastAsia="sl-SI"/>
        </w:rPr>
        <w:t xml:space="preserve">podelitvi koncesije za izvajanje obvezne </w:t>
      </w:r>
      <w:r w:rsidRPr="000C2607">
        <w:rPr>
          <w:rFonts w:ascii="Arial" w:eastAsia="Times New Roman" w:hAnsi="Arial" w:cs="Arial"/>
          <w:b/>
          <w:bCs/>
          <w:lang w:eastAsia="sl-SI"/>
        </w:rPr>
        <w:t xml:space="preserve">občinske gospodarske javne službe zbiranja </w:t>
      </w:r>
      <w:r w:rsidRPr="000C2607">
        <w:rPr>
          <w:rFonts w:ascii="Arial" w:eastAsia="Times New Roman" w:hAnsi="Arial" w:cs="Arial"/>
          <w:b/>
          <w:lang w:eastAsia="sl-SI"/>
        </w:rPr>
        <w:t xml:space="preserve">določenih vrst komunalnih </w:t>
      </w:r>
      <w:r w:rsidRPr="000C2607">
        <w:rPr>
          <w:rFonts w:ascii="Arial" w:eastAsia="Times New Roman" w:hAnsi="Arial" w:cs="Arial"/>
          <w:b/>
          <w:bCs/>
          <w:lang w:eastAsia="sl-SI"/>
        </w:rPr>
        <w:t xml:space="preserve">odpadkov na območju Mestne občine Murska Sobota </w:t>
      </w:r>
      <w:r w:rsidRPr="000C2607">
        <w:rPr>
          <w:rFonts w:ascii="Arial" w:hAnsi="Arial" w:cs="Arial"/>
          <w:b/>
        </w:rPr>
        <w:t>prouči  in ga v II. obravnavi sprejme.</w:t>
      </w:r>
    </w:p>
    <w:p w:rsidR="00962E2B" w:rsidRPr="000C2607" w:rsidRDefault="00962E2B" w:rsidP="00962E2B">
      <w:pPr>
        <w:pStyle w:val="esegmentt"/>
        <w:jc w:val="both"/>
        <w:rPr>
          <w:rFonts w:ascii="Arial" w:eastAsia="Calibri" w:hAnsi="Arial" w:cs="Arial"/>
          <w:bCs w:val="0"/>
          <w:color w:val="auto"/>
          <w:sz w:val="22"/>
          <w:szCs w:val="22"/>
          <w:lang w:eastAsia="en-US"/>
        </w:rPr>
      </w:pPr>
    </w:p>
    <w:p w:rsidR="00962E2B" w:rsidRPr="00B83E19" w:rsidRDefault="00962E2B" w:rsidP="00962E2B">
      <w:pPr>
        <w:pStyle w:val="esegmentt"/>
        <w:jc w:val="both"/>
        <w:rPr>
          <w:rFonts w:ascii="Arial" w:eastAsia="Calibri" w:hAnsi="Arial" w:cs="Arial"/>
          <w:b w:val="0"/>
          <w:bCs w:val="0"/>
          <w:color w:val="auto"/>
          <w:sz w:val="22"/>
          <w:szCs w:val="22"/>
          <w:lang w:eastAsia="en-US"/>
        </w:rPr>
      </w:pPr>
      <w:r w:rsidRPr="00B83E19">
        <w:rPr>
          <w:rFonts w:ascii="Arial" w:eastAsia="Calibri" w:hAnsi="Arial" w:cs="Arial"/>
          <w:b w:val="0"/>
          <w:bCs w:val="0"/>
          <w:color w:val="auto"/>
          <w:sz w:val="22"/>
          <w:szCs w:val="22"/>
          <w:lang w:eastAsia="en-US"/>
        </w:rPr>
        <w:t>M. Sobota,</w:t>
      </w:r>
      <w:r>
        <w:rPr>
          <w:rFonts w:ascii="Arial" w:eastAsia="Calibri" w:hAnsi="Arial" w:cs="Arial"/>
          <w:b w:val="0"/>
          <w:bCs w:val="0"/>
          <w:color w:val="auto"/>
          <w:sz w:val="22"/>
          <w:szCs w:val="22"/>
          <w:lang w:eastAsia="en-US"/>
        </w:rPr>
        <w:t xml:space="preserve"> 1.10</w:t>
      </w:r>
      <w:r w:rsidRPr="00B83E19">
        <w:rPr>
          <w:rFonts w:ascii="Arial" w:eastAsia="Calibri" w:hAnsi="Arial" w:cs="Arial"/>
          <w:b w:val="0"/>
          <w:bCs w:val="0"/>
          <w:color w:val="auto"/>
          <w:sz w:val="22"/>
          <w:szCs w:val="22"/>
          <w:lang w:eastAsia="en-US"/>
        </w:rPr>
        <w:t>.2013                                                                           Predlagatelj:</w:t>
      </w:r>
    </w:p>
    <w:p w:rsidR="00962E2B" w:rsidRPr="00B83E19" w:rsidRDefault="00962E2B" w:rsidP="00962E2B">
      <w:pPr>
        <w:pStyle w:val="esegmentt"/>
        <w:jc w:val="both"/>
        <w:rPr>
          <w:rFonts w:ascii="Arial" w:eastAsia="Calibri" w:hAnsi="Arial" w:cs="Arial"/>
          <w:b w:val="0"/>
          <w:bCs w:val="0"/>
          <w:color w:val="auto"/>
          <w:sz w:val="22"/>
          <w:szCs w:val="22"/>
          <w:lang w:eastAsia="en-US"/>
        </w:rPr>
      </w:pPr>
      <w:r w:rsidRPr="00B83E19">
        <w:rPr>
          <w:rFonts w:ascii="Arial" w:eastAsia="Calibri" w:hAnsi="Arial" w:cs="Arial"/>
          <w:b w:val="0"/>
          <w:bCs w:val="0"/>
          <w:color w:val="auto"/>
          <w:sz w:val="22"/>
          <w:szCs w:val="22"/>
          <w:lang w:eastAsia="en-US"/>
        </w:rPr>
        <w:t xml:space="preserve">                                                                                        Anton ŠTIHEC,univ.dipl..inž.grad.</w:t>
      </w:r>
    </w:p>
    <w:p w:rsidR="00962E2B" w:rsidRPr="00B83E19" w:rsidRDefault="00962E2B" w:rsidP="00962E2B">
      <w:pPr>
        <w:pStyle w:val="esegmentt"/>
        <w:jc w:val="both"/>
        <w:rPr>
          <w:rFonts w:ascii="Arial" w:eastAsia="Calibri" w:hAnsi="Arial" w:cs="Arial"/>
          <w:b w:val="0"/>
          <w:bCs w:val="0"/>
          <w:color w:val="auto"/>
          <w:sz w:val="22"/>
          <w:szCs w:val="22"/>
          <w:lang w:eastAsia="en-US"/>
        </w:rPr>
      </w:pPr>
      <w:r w:rsidRPr="00B83E19">
        <w:rPr>
          <w:rFonts w:ascii="Arial" w:eastAsia="Calibri" w:hAnsi="Arial" w:cs="Arial"/>
          <w:b w:val="0"/>
          <w:bCs w:val="0"/>
          <w:color w:val="auto"/>
          <w:sz w:val="22"/>
          <w:szCs w:val="22"/>
          <w:lang w:eastAsia="en-US"/>
        </w:rPr>
        <w:t xml:space="preserve">                </w:t>
      </w:r>
    </w:p>
    <w:p w:rsidR="00962E2B" w:rsidRPr="00B83E19" w:rsidRDefault="00962E2B" w:rsidP="00962E2B">
      <w:pPr>
        <w:pStyle w:val="esegmentt"/>
        <w:jc w:val="both"/>
        <w:rPr>
          <w:rFonts w:ascii="Arial" w:eastAsia="Calibri" w:hAnsi="Arial" w:cs="Arial"/>
          <w:b w:val="0"/>
          <w:bCs w:val="0"/>
          <w:color w:val="auto"/>
          <w:sz w:val="22"/>
          <w:szCs w:val="22"/>
          <w:lang w:eastAsia="en-US"/>
        </w:rPr>
      </w:pPr>
    </w:p>
    <w:p w:rsidR="00962E2B" w:rsidRPr="00B83E19" w:rsidRDefault="00962E2B" w:rsidP="00962E2B">
      <w:pPr>
        <w:jc w:val="both"/>
        <w:rPr>
          <w:rFonts w:ascii="Arial" w:hAnsi="Arial" w:cs="Arial"/>
        </w:rPr>
      </w:pPr>
    </w:p>
    <w:p w:rsidR="00962E2B" w:rsidRPr="00A70223" w:rsidRDefault="00962E2B" w:rsidP="00A70223">
      <w:pPr>
        <w:pStyle w:val="Navadensplet"/>
        <w:ind w:firstLine="199"/>
        <w:jc w:val="both"/>
        <w:rPr>
          <w:rFonts w:ascii="Arial" w:hAnsi="Arial" w:cs="Arial"/>
          <w:color w:val="auto"/>
          <w:sz w:val="22"/>
          <w:szCs w:val="22"/>
        </w:rPr>
      </w:pPr>
    </w:p>
    <w:sectPr w:rsidR="00962E2B" w:rsidRPr="00A70223" w:rsidSect="00BC7BBD">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A0D" w:rsidRDefault="00883A0D">
      <w:r>
        <w:separator/>
      </w:r>
    </w:p>
  </w:endnote>
  <w:endnote w:type="continuationSeparator" w:id="0">
    <w:p w:rsidR="00883A0D" w:rsidRDefault="00883A0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BD" w:rsidRDefault="00BC7BBD">
    <w:pPr>
      <w:pStyle w:val="Noga"/>
      <w:jc w:val="center"/>
    </w:pPr>
    <w:fldSimple w:instr=" PAGE   \* MERGEFORMAT ">
      <w:r w:rsidR="00304999">
        <w:rPr>
          <w:noProof/>
        </w:rPr>
        <w:t>1</w:t>
      </w:r>
    </w:fldSimple>
  </w:p>
  <w:p w:rsidR="00BC7BBD" w:rsidRDefault="00BC7BBD">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A0D" w:rsidRDefault="00883A0D">
      <w:r>
        <w:separator/>
      </w:r>
    </w:p>
  </w:footnote>
  <w:footnote w:type="continuationSeparator" w:id="0">
    <w:p w:rsidR="00883A0D" w:rsidRDefault="00883A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77FCB"/>
    <w:multiLevelType w:val="hybridMultilevel"/>
    <w:tmpl w:val="28F6E258"/>
    <w:lvl w:ilvl="0" w:tplc="5C7C76CE">
      <w:numFmt w:val="bullet"/>
      <w:lvlText w:val="-"/>
      <w:lvlJc w:val="left"/>
      <w:pPr>
        <w:ind w:left="937" w:hanging="360"/>
      </w:pPr>
      <w:rPr>
        <w:rFonts w:ascii="Arial" w:eastAsia="Times New Roman" w:hAnsi="Arial" w:cs="Arial" w:hint="default"/>
      </w:rPr>
    </w:lvl>
    <w:lvl w:ilvl="1" w:tplc="04240003" w:tentative="1">
      <w:start w:val="1"/>
      <w:numFmt w:val="bullet"/>
      <w:lvlText w:val="o"/>
      <w:lvlJc w:val="left"/>
      <w:pPr>
        <w:ind w:left="1657" w:hanging="360"/>
      </w:pPr>
      <w:rPr>
        <w:rFonts w:ascii="Courier New" w:hAnsi="Courier New" w:cs="Courier New" w:hint="default"/>
      </w:rPr>
    </w:lvl>
    <w:lvl w:ilvl="2" w:tplc="04240005" w:tentative="1">
      <w:start w:val="1"/>
      <w:numFmt w:val="bullet"/>
      <w:lvlText w:val=""/>
      <w:lvlJc w:val="left"/>
      <w:pPr>
        <w:ind w:left="2377" w:hanging="360"/>
      </w:pPr>
      <w:rPr>
        <w:rFonts w:ascii="Wingdings" w:hAnsi="Wingdings" w:hint="default"/>
      </w:rPr>
    </w:lvl>
    <w:lvl w:ilvl="3" w:tplc="04240001" w:tentative="1">
      <w:start w:val="1"/>
      <w:numFmt w:val="bullet"/>
      <w:lvlText w:val=""/>
      <w:lvlJc w:val="left"/>
      <w:pPr>
        <w:ind w:left="3097" w:hanging="360"/>
      </w:pPr>
      <w:rPr>
        <w:rFonts w:ascii="Symbol" w:hAnsi="Symbol" w:hint="default"/>
      </w:rPr>
    </w:lvl>
    <w:lvl w:ilvl="4" w:tplc="04240003" w:tentative="1">
      <w:start w:val="1"/>
      <w:numFmt w:val="bullet"/>
      <w:lvlText w:val="o"/>
      <w:lvlJc w:val="left"/>
      <w:pPr>
        <w:ind w:left="3817" w:hanging="360"/>
      </w:pPr>
      <w:rPr>
        <w:rFonts w:ascii="Courier New" w:hAnsi="Courier New" w:cs="Courier New" w:hint="default"/>
      </w:rPr>
    </w:lvl>
    <w:lvl w:ilvl="5" w:tplc="04240005" w:tentative="1">
      <w:start w:val="1"/>
      <w:numFmt w:val="bullet"/>
      <w:lvlText w:val=""/>
      <w:lvlJc w:val="left"/>
      <w:pPr>
        <w:ind w:left="4537" w:hanging="360"/>
      </w:pPr>
      <w:rPr>
        <w:rFonts w:ascii="Wingdings" w:hAnsi="Wingdings" w:hint="default"/>
      </w:rPr>
    </w:lvl>
    <w:lvl w:ilvl="6" w:tplc="04240001" w:tentative="1">
      <w:start w:val="1"/>
      <w:numFmt w:val="bullet"/>
      <w:lvlText w:val=""/>
      <w:lvlJc w:val="left"/>
      <w:pPr>
        <w:ind w:left="5257" w:hanging="360"/>
      </w:pPr>
      <w:rPr>
        <w:rFonts w:ascii="Symbol" w:hAnsi="Symbol" w:hint="default"/>
      </w:rPr>
    </w:lvl>
    <w:lvl w:ilvl="7" w:tplc="04240003" w:tentative="1">
      <w:start w:val="1"/>
      <w:numFmt w:val="bullet"/>
      <w:lvlText w:val="o"/>
      <w:lvlJc w:val="left"/>
      <w:pPr>
        <w:ind w:left="5977" w:hanging="360"/>
      </w:pPr>
      <w:rPr>
        <w:rFonts w:ascii="Courier New" w:hAnsi="Courier New" w:cs="Courier New" w:hint="default"/>
      </w:rPr>
    </w:lvl>
    <w:lvl w:ilvl="8" w:tplc="04240005" w:tentative="1">
      <w:start w:val="1"/>
      <w:numFmt w:val="bullet"/>
      <w:lvlText w:val=""/>
      <w:lvlJc w:val="left"/>
      <w:pPr>
        <w:ind w:left="6697" w:hanging="360"/>
      </w:pPr>
      <w:rPr>
        <w:rFonts w:ascii="Wingdings" w:hAnsi="Wingdings" w:hint="default"/>
      </w:rPr>
    </w:lvl>
  </w:abstractNum>
  <w:abstractNum w:abstractNumId="1">
    <w:nsid w:val="22F411E4"/>
    <w:multiLevelType w:val="hybridMultilevel"/>
    <w:tmpl w:val="5F060708"/>
    <w:lvl w:ilvl="0" w:tplc="44027C3C">
      <w:start w:val="1"/>
      <w:numFmt w:val="decimal"/>
      <w:lvlText w:val="%1."/>
      <w:lvlJc w:val="left"/>
      <w:pPr>
        <w:ind w:left="577" w:hanging="360"/>
      </w:pPr>
      <w:rPr>
        <w:rFonts w:hint="default"/>
      </w:rPr>
    </w:lvl>
    <w:lvl w:ilvl="1" w:tplc="04240019" w:tentative="1">
      <w:start w:val="1"/>
      <w:numFmt w:val="lowerLetter"/>
      <w:lvlText w:val="%2."/>
      <w:lvlJc w:val="left"/>
      <w:pPr>
        <w:ind w:left="1297" w:hanging="360"/>
      </w:pPr>
    </w:lvl>
    <w:lvl w:ilvl="2" w:tplc="0424001B" w:tentative="1">
      <w:start w:val="1"/>
      <w:numFmt w:val="lowerRoman"/>
      <w:lvlText w:val="%3."/>
      <w:lvlJc w:val="right"/>
      <w:pPr>
        <w:ind w:left="2017" w:hanging="180"/>
      </w:pPr>
    </w:lvl>
    <w:lvl w:ilvl="3" w:tplc="0424000F" w:tentative="1">
      <w:start w:val="1"/>
      <w:numFmt w:val="decimal"/>
      <w:lvlText w:val="%4."/>
      <w:lvlJc w:val="left"/>
      <w:pPr>
        <w:ind w:left="2737" w:hanging="360"/>
      </w:pPr>
    </w:lvl>
    <w:lvl w:ilvl="4" w:tplc="04240019" w:tentative="1">
      <w:start w:val="1"/>
      <w:numFmt w:val="lowerLetter"/>
      <w:lvlText w:val="%5."/>
      <w:lvlJc w:val="left"/>
      <w:pPr>
        <w:ind w:left="3457" w:hanging="360"/>
      </w:pPr>
    </w:lvl>
    <w:lvl w:ilvl="5" w:tplc="0424001B" w:tentative="1">
      <w:start w:val="1"/>
      <w:numFmt w:val="lowerRoman"/>
      <w:lvlText w:val="%6."/>
      <w:lvlJc w:val="right"/>
      <w:pPr>
        <w:ind w:left="4177" w:hanging="180"/>
      </w:pPr>
    </w:lvl>
    <w:lvl w:ilvl="6" w:tplc="0424000F" w:tentative="1">
      <w:start w:val="1"/>
      <w:numFmt w:val="decimal"/>
      <w:lvlText w:val="%7."/>
      <w:lvlJc w:val="left"/>
      <w:pPr>
        <w:ind w:left="4897" w:hanging="360"/>
      </w:pPr>
    </w:lvl>
    <w:lvl w:ilvl="7" w:tplc="04240019" w:tentative="1">
      <w:start w:val="1"/>
      <w:numFmt w:val="lowerLetter"/>
      <w:lvlText w:val="%8."/>
      <w:lvlJc w:val="left"/>
      <w:pPr>
        <w:ind w:left="5617" w:hanging="360"/>
      </w:pPr>
    </w:lvl>
    <w:lvl w:ilvl="8" w:tplc="0424001B" w:tentative="1">
      <w:start w:val="1"/>
      <w:numFmt w:val="lowerRoman"/>
      <w:lvlText w:val="%9."/>
      <w:lvlJc w:val="right"/>
      <w:pPr>
        <w:ind w:left="6337" w:hanging="180"/>
      </w:pPr>
    </w:lvl>
  </w:abstractNum>
  <w:abstractNum w:abstractNumId="2">
    <w:nsid w:val="3E6E5476"/>
    <w:multiLevelType w:val="hybridMultilevel"/>
    <w:tmpl w:val="28B29A3A"/>
    <w:lvl w:ilvl="0" w:tplc="5C7C76CE">
      <w:numFmt w:val="bullet"/>
      <w:lvlText w:val="-"/>
      <w:lvlJc w:val="left"/>
      <w:pPr>
        <w:ind w:left="577" w:hanging="360"/>
      </w:pPr>
      <w:rPr>
        <w:rFonts w:ascii="Arial" w:eastAsia="Times New Roman" w:hAnsi="Arial" w:cs="Arial" w:hint="default"/>
      </w:rPr>
    </w:lvl>
    <w:lvl w:ilvl="1" w:tplc="04240003" w:tentative="1">
      <w:start w:val="1"/>
      <w:numFmt w:val="bullet"/>
      <w:lvlText w:val="o"/>
      <w:lvlJc w:val="left"/>
      <w:pPr>
        <w:ind w:left="1297" w:hanging="360"/>
      </w:pPr>
      <w:rPr>
        <w:rFonts w:ascii="Courier New" w:hAnsi="Courier New" w:cs="Courier New" w:hint="default"/>
      </w:rPr>
    </w:lvl>
    <w:lvl w:ilvl="2" w:tplc="04240005" w:tentative="1">
      <w:start w:val="1"/>
      <w:numFmt w:val="bullet"/>
      <w:lvlText w:val=""/>
      <w:lvlJc w:val="left"/>
      <w:pPr>
        <w:ind w:left="2017" w:hanging="360"/>
      </w:pPr>
      <w:rPr>
        <w:rFonts w:ascii="Wingdings" w:hAnsi="Wingdings" w:hint="default"/>
      </w:rPr>
    </w:lvl>
    <w:lvl w:ilvl="3" w:tplc="04240001" w:tentative="1">
      <w:start w:val="1"/>
      <w:numFmt w:val="bullet"/>
      <w:lvlText w:val=""/>
      <w:lvlJc w:val="left"/>
      <w:pPr>
        <w:ind w:left="2737" w:hanging="360"/>
      </w:pPr>
      <w:rPr>
        <w:rFonts w:ascii="Symbol" w:hAnsi="Symbol" w:hint="default"/>
      </w:rPr>
    </w:lvl>
    <w:lvl w:ilvl="4" w:tplc="04240003" w:tentative="1">
      <w:start w:val="1"/>
      <w:numFmt w:val="bullet"/>
      <w:lvlText w:val="o"/>
      <w:lvlJc w:val="left"/>
      <w:pPr>
        <w:ind w:left="3457" w:hanging="360"/>
      </w:pPr>
      <w:rPr>
        <w:rFonts w:ascii="Courier New" w:hAnsi="Courier New" w:cs="Courier New" w:hint="default"/>
      </w:rPr>
    </w:lvl>
    <w:lvl w:ilvl="5" w:tplc="04240005" w:tentative="1">
      <w:start w:val="1"/>
      <w:numFmt w:val="bullet"/>
      <w:lvlText w:val=""/>
      <w:lvlJc w:val="left"/>
      <w:pPr>
        <w:ind w:left="4177" w:hanging="360"/>
      </w:pPr>
      <w:rPr>
        <w:rFonts w:ascii="Wingdings" w:hAnsi="Wingdings" w:hint="default"/>
      </w:rPr>
    </w:lvl>
    <w:lvl w:ilvl="6" w:tplc="04240001" w:tentative="1">
      <w:start w:val="1"/>
      <w:numFmt w:val="bullet"/>
      <w:lvlText w:val=""/>
      <w:lvlJc w:val="left"/>
      <w:pPr>
        <w:ind w:left="4897" w:hanging="360"/>
      </w:pPr>
      <w:rPr>
        <w:rFonts w:ascii="Symbol" w:hAnsi="Symbol" w:hint="default"/>
      </w:rPr>
    </w:lvl>
    <w:lvl w:ilvl="7" w:tplc="04240003" w:tentative="1">
      <w:start w:val="1"/>
      <w:numFmt w:val="bullet"/>
      <w:lvlText w:val="o"/>
      <w:lvlJc w:val="left"/>
      <w:pPr>
        <w:ind w:left="5617" w:hanging="360"/>
      </w:pPr>
      <w:rPr>
        <w:rFonts w:ascii="Courier New" w:hAnsi="Courier New" w:cs="Courier New" w:hint="default"/>
      </w:rPr>
    </w:lvl>
    <w:lvl w:ilvl="8" w:tplc="04240005" w:tentative="1">
      <w:start w:val="1"/>
      <w:numFmt w:val="bullet"/>
      <w:lvlText w:val=""/>
      <w:lvlJc w:val="left"/>
      <w:pPr>
        <w:ind w:left="6337" w:hanging="360"/>
      </w:pPr>
      <w:rPr>
        <w:rFonts w:ascii="Wingdings" w:hAnsi="Wingdings" w:hint="default"/>
      </w:rPr>
    </w:lvl>
  </w:abstractNum>
  <w:abstractNum w:abstractNumId="3">
    <w:nsid w:val="48AC2681"/>
    <w:multiLevelType w:val="hybridMultilevel"/>
    <w:tmpl w:val="22EE467A"/>
    <w:lvl w:ilvl="0" w:tplc="694282EC">
      <w:start w:val="1"/>
      <w:numFmt w:val="decimal"/>
      <w:lvlText w:val="(%1)"/>
      <w:lvlJc w:val="left"/>
      <w:pPr>
        <w:ind w:left="540" w:hanging="360"/>
      </w:pPr>
      <w:rPr>
        <w:rFonts w:hint="default"/>
      </w:rPr>
    </w:lvl>
    <w:lvl w:ilvl="1" w:tplc="04240019" w:tentative="1">
      <w:start w:val="1"/>
      <w:numFmt w:val="lowerLetter"/>
      <w:lvlText w:val="%2."/>
      <w:lvlJc w:val="left"/>
      <w:pPr>
        <w:ind w:left="1260" w:hanging="360"/>
      </w:pPr>
    </w:lvl>
    <w:lvl w:ilvl="2" w:tplc="0424001B" w:tentative="1">
      <w:start w:val="1"/>
      <w:numFmt w:val="lowerRoman"/>
      <w:lvlText w:val="%3."/>
      <w:lvlJc w:val="right"/>
      <w:pPr>
        <w:ind w:left="1980" w:hanging="180"/>
      </w:pPr>
    </w:lvl>
    <w:lvl w:ilvl="3" w:tplc="0424000F" w:tentative="1">
      <w:start w:val="1"/>
      <w:numFmt w:val="decimal"/>
      <w:lvlText w:val="%4."/>
      <w:lvlJc w:val="left"/>
      <w:pPr>
        <w:ind w:left="2700" w:hanging="360"/>
      </w:pPr>
    </w:lvl>
    <w:lvl w:ilvl="4" w:tplc="04240019" w:tentative="1">
      <w:start w:val="1"/>
      <w:numFmt w:val="lowerLetter"/>
      <w:lvlText w:val="%5."/>
      <w:lvlJc w:val="left"/>
      <w:pPr>
        <w:ind w:left="3420" w:hanging="360"/>
      </w:pPr>
    </w:lvl>
    <w:lvl w:ilvl="5" w:tplc="0424001B" w:tentative="1">
      <w:start w:val="1"/>
      <w:numFmt w:val="lowerRoman"/>
      <w:lvlText w:val="%6."/>
      <w:lvlJc w:val="right"/>
      <w:pPr>
        <w:ind w:left="4140" w:hanging="180"/>
      </w:pPr>
    </w:lvl>
    <w:lvl w:ilvl="6" w:tplc="0424000F" w:tentative="1">
      <w:start w:val="1"/>
      <w:numFmt w:val="decimal"/>
      <w:lvlText w:val="%7."/>
      <w:lvlJc w:val="left"/>
      <w:pPr>
        <w:ind w:left="4860" w:hanging="360"/>
      </w:pPr>
    </w:lvl>
    <w:lvl w:ilvl="7" w:tplc="04240019" w:tentative="1">
      <w:start w:val="1"/>
      <w:numFmt w:val="lowerLetter"/>
      <w:lvlText w:val="%8."/>
      <w:lvlJc w:val="left"/>
      <w:pPr>
        <w:ind w:left="5580" w:hanging="360"/>
      </w:pPr>
    </w:lvl>
    <w:lvl w:ilvl="8" w:tplc="0424001B" w:tentative="1">
      <w:start w:val="1"/>
      <w:numFmt w:val="lowerRoman"/>
      <w:lvlText w:val="%9."/>
      <w:lvlJc w:val="right"/>
      <w:pPr>
        <w:ind w:left="6300" w:hanging="180"/>
      </w:pPr>
    </w:lvl>
  </w:abstractNum>
  <w:abstractNum w:abstractNumId="4">
    <w:nsid w:val="565C468F"/>
    <w:multiLevelType w:val="hybridMultilevel"/>
    <w:tmpl w:val="5704BF70"/>
    <w:lvl w:ilvl="0" w:tplc="8EAE2B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5CC1180D"/>
    <w:multiLevelType w:val="hybridMultilevel"/>
    <w:tmpl w:val="1C043894"/>
    <w:lvl w:ilvl="0" w:tplc="1A0EDE78">
      <w:start w:val="1"/>
      <w:numFmt w:val="decimal"/>
      <w:lvlText w:val="(%1)"/>
      <w:lvlJc w:val="left"/>
      <w:pPr>
        <w:ind w:left="637" w:hanging="360"/>
      </w:pPr>
      <w:rPr>
        <w:rFonts w:hint="default"/>
        <w:color w:val="auto"/>
      </w:rPr>
    </w:lvl>
    <w:lvl w:ilvl="1" w:tplc="04240019" w:tentative="1">
      <w:start w:val="1"/>
      <w:numFmt w:val="lowerLetter"/>
      <w:lvlText w:val="%2."/>
      <w:lvlJc w:val="left"/>
      <w:pPr>
        <w:ind w:left="1357" w:hanging="360"/>
      </w:pPr>
    </w:lvl>
    <w:lvl w:ilvl="2" w:tplc="0424001B" w:tentative="1">
      <w:start w:val="1"/>
      <w:numFmt w:val="lowerRoman"/>
      <w:lvlText w:val="%3."/>
      <w:lvlJc w:val="right"/>
      <w:pPr>
        <w:ind w:left="2077" w:hanging="180"/>
      </w:pPr>
    </w:lvl>
    <w:lvl w:ilvl="3" w:tplc="0424000F" w:tentative="1">
      <w:start w:val="1"/>
      <w:numFmt w:val="decimal"/>
      <w:lvlText w:val="%4."/>
      <w:lvlJc w:val="left"/>
      <w:pPr>
        <w:ind w:left="2797" w:hanging="360"/>
      </w:pPr>
    </w:lvl>
    <w:lvl w:ilvl="4" w:tplc="04240019" w:tentative="1">
      <w:start w:val="1"/>
      <w:numFmt w:val="lowerLetter"/>
      <w:lvlText w:val="%5."/>
      <w:lvlJc w:val="left"/>
      <w:pPr>
        <w:ind w:left="3517" w:hanging="360"/>
      </w:pPr>
    </w:lvl>
    <w:lvl w:ilvl="5" w:tplc="0424001B" w:tentative="1">
      <w:start w:val="1"/>
      <w:numFmt w:val="lowerRoman"/>
      <w:lvlText w:val="%6."/>
      <w:lvlJc w:val="right"/>
      <w:pPr>
        <w:ind w:left="4237" w:hanging="180"/>
      </w:pPr>
    </w:lvl>
    <w:lvl w:ilvl="6" w:tplc="0424000F" w:tentative="1">
      <w:start w:val="1"/>
      <w:numFmt w:val="decimal"/>
      <w:lvlText w:val="%7."/>
      <w:lvlJc w:val="left"/>
      <w:pPr>
        <w:ind w:left="4957" w:hanging="360"/>
      </w:pPr>
    </w:lvl>
    <w:lvl w:ilvl="7" w:tplc="04240019" w:tentative="1">
      <w:start w:val="1"/>
      <w:numFmt w:val="lowerLetter"/>
      <w:lvlText w:val="%8."/>
      <w:lvlJc w:val="left"/>
      <w:pPr>
        <w:ind w:left="5677" w:hanging="360"/>
      </w:pPr>
    </w:lvl>
    <w:lvl w:ilvl="8" w:tplc="0424001B" w:tentative="1">
      <w:start w:val="1"/>
      <w:numFmt w:val="lowerRoman"/>
      <w:lvlText w:val="%9."/>
      <w:lvlJc w:val="right"/>
      <w:pPr>
        <w:ind w:left="6397" w:hanging="180"/>
      </w:pPr>
    </w:lvl>
  </w:abstractNum>
  <w:abstractNum w:abstractNumId="6">
    <w:nsid w:val="5D5145AE"/>
    <w:multiLevelType w:val="hybridMultilevel"/>
    <w:tmpl w:val="AFE2220C"/>
    <w:lvl w:ilvl="0" w:tplc="44027C3C">
      <w:start w:val="1"/>
      <w:numFmt w:val="decimal"/>
      <w:lvlText w:val="%1."/>
      <w:lvlJc w:val="left"/>
      <w:pPr>
        <w:ind w:left="577" w:hanging="360"/>
      </w:pPr>
      <w:rPr>
        <w:rFonts w:hint="default"/>
      </w:rPr>
    </w:lvl>
    <w:lvl w:ilvl="1" w:tplc="04240019" w:tentative="1">
      <w:start w:val="1"/>
      <w:numFmt w:val="lowerLetter"/>
      <w:lvlText w:val="%2."/>
      <w:lvlJc w:val="left"/>
      <w:pPr>
        <w:ind w:left="1297" w:hanging="360"/>
      </w:pPr>
    </w:lvl>
    <w:lvl w:ilvl="2" w:tplc="0424001B" w:tentative="1">
      <w:start w:val="1"/>
      <w:numFmt w:val="lowerRoman"/>
      <w:lvlText w:val="%3."/>
      <w:lvlJc w:val="right"/>
      <w:pPr>
        <w:ind w:left="2017" w:hanging="180"/>
      </w:pPr>
    </w:lvl>
    <w:lvl w:ilvl="3" w:tplc="0424000F" w:tentative="1">
      <w:start w:val="1"/>
      <w:numFmt w:val="decimal"/>
      <w:lvlText w:val="%4."/>
      <w:lvlJc w:val="left"/>
      <w:pPr>
        <w:ind w:left="2737" w:hanging="360"/>
      </w:pPr>
    </w:lvl>
    <w:lvl w:ilvl="4" w:tplc="04240019" w:tentative="1">
      <w:start w:val="1"/>
      <w:numFmt w:val="lowerLetter"/>
      <w:lvlText w:val="%5."/>
      <w:lvlJc w:val="left"/>
      <w:pPr>
        <w:ind w:left="3457" w:hanging="360"/>
      </w:pPr>
    </w:lvl>
    <w:lvl w:ilvl="5" w:tplc="0424001B" w:tentative="1">
      <w:start w:val="1"/>
      <w:numFmt w:val="lowerRoman"/>
      <w:lvlText w:val="%6."/>
      <w:lvlJc w:val="right"/>
      <w:pPr>
        <w:ind w:left="4177" w:hanging="180"/>
      </w:pPr>
    </w:lvl>
    <w:lvl w:ilvl="6" w:tplc="0424000F" w:tentative="1">
      <w:start w:val="1"/>
      <w:numFmt w:val="decimal"/>
      <w:lvlText w:val="%7."/>
      <w:lvlJc w:val="left"/>
      <w:pPr>
        <w:ind w:left="4897" w:hanging="360"/>
      </w:pPr>
    </w:lvl>
    <w:lvl w:ilvl="7" w:tplc="04240019" w:tentative="1">
      <w:start w:val="1"/>
      <w:numFmt w:val="lowerLetter"/>
      <w:lvlText w:val="%8."/>
      <w:lvlJc w:val="left"/>
      <w:pPr>
        <w:ind w:left="5617" w:hanging="360"/>
      </w:pPr>
    </w:lvl>
    <w:lvl w:ilvl="8" w:tplc="0424001B" w:tentative="1">
      <w:start w:val="1"/>
      <w:numFmt w:val="lowerRoman"/>
      <w:lvlText w:val="%9."/>
      <w:lvlJc w:val="right"/>
      <w:pPr>
        <w:ind w:left="6337" w:hanging="180"/>
      </w:pPr>
    </w:lvl>
  </w:abstractNum>
  <w:abstractNum w:abstractNumId="7">
    <w:nsid w:val="61084864"/>
    <w:multiLevelType w:val="hybridMultilevel"/>
    <w:tmpl w:val="444A2306"/>
    <w:lvl w:ilvl="0" w:tplc="12AEEF1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6FAD21FF"/>
    <w:multiLevelType w:val="hybridMultilevel"/>
    <w:tmpl w:val="B2503762"/>
    <w:lvl w:ilvl="0" w:tplc="5C7C76CE">
      <w:numFmt w:val="bullet"/>
      <w:lvlText w:val="-"/>
      <w:lvlJc w:val="left"/>
      <w:pPr>
        <w:ind w:left="937" w:hanging="360"/>
      </w:pPr>
      <w:rPr>
        <w:rFonts w:ascii="Arial" w:eastAsia="Times New Roman" w:hAnsi="Arial" w:cs="Arial" w:hint="default"/>
      </w:rPr>
    </w:lvl>
    <w:lvl w:ilvl="1" w:tplc="04240003" w:tentative="1">
      <w:start w:val="1"/>
      <w:numFmt w:val="bullet"/>
      <w:lvlText w:val="o"/>
      <w:lvlJc w:val="left"/>
      <w:pPr>
        <w:ind w:left="1657" w:hanging="360"/>
      </w:pPr>
      <w:rPr>
        <w:rFonts w:ascii="Courier New" w:hAnsi="Courier New" w:cs="Courier New" w:hint="default"/>
      </w:rPr>
    </w:lvl>
    <w:lvl w:ilvl="2" w:tplc="04240005" w:tentative="1">
      <w:start w:val="1"/>
      <w:numFmt w:val="bullet"/>
      <w:lvlText w:val=""/>
      <w:lvlJc w:val="left"/>
      <w:pPr>
        <w:ind w:left="2377" w:hanging="360"/>
      </w:pPr>
      <w:rPr>
        <w:rFonts w:ascii="Wingdings" w:hAnsi="Wingdings" w:hint="default"/>
      </w:rPr>
    </w:lvl>
    <w:lvl w:ilvl="3" w:tplc="04240001" w:tentative="1">
      <w:start w:val="1"/>
      <w:numFmt w:val="bullet"/>
      <w:lvlText w:val=""/>
      <w:lvlJc w:val="left"/>
      <w:pPr>
        <w:ind w:left="3097" w:hanging="360"/>
      </w:pPr>
      <w:rPr>
        <w:rFonts w:ascii="Symbol" w:hAnsi="Symbol" w:hint="default"/>
      </w:rPr>
    </w:lvl>
    <w:lvl w:ilvl="4" w:tplc="04240003" w:tentative="1">
      <w:start w:val="1"/>
      <w:numFmt w:val="bullet"/>
      <w:lvlText w:val="o"/>
      <w:lvlJc w:val="left"/>
      <w:pPr>
        <w:ind w:left="3817" w:hanging="360"/>
      </w:pPr>
      <w:rPr>
        <w:rFonts w:ascii="Courier New" w:hAnsi="Courier New" w:cs="Courier New" w:hint="default"/>
      </w:rPr>
    </w:lvl>
    <w:lvl w:ilvl="5" w:tplc="04240005" w:tentative="1">
      <w:start w:val="1"/>
      <w:numFmt w:val="bullet"/>
      <w:lvlText w:val=""/>
      <w:lvlJc w:val="left"/>
      <w:pPr>
        <w:ind w:left="4537" w:hanging="360"/>
      </w:pPr>
      <w:rPr>
        <w:rFonts w:ascii="Wingdings" w:hAnsi="Wingdings" w:hint="default"/>
      </w:rPr>
    </w:lvl>
    <w:lvl w:ilvl="6" w:tplc="04240001" w:tentative="1">
      <w:start w:val="1"/>
      <w:numFmt w:val="bullet"/>
      <w:lvlText w:val=""/>
      <w:lvlJc w:val="left"/>
      <w:pPr>
        <w:ind w:left="5257" w:hanging="360"/>
      </w:pPr>
      <w:rPr>
        <w:rFonts w:ascii="Symbol" w:hAnsi="Symbol" w:hint="default"/>
      </w:rPr>
    </w:lvl>
    <w:lvl w:ilvl="7" w:tplc="04240003" w:tentative="1">
      <w:start w:val="1"/>
      <w:numFmt w:val="bullet"/>
      <w:lvlText w:val="o"/>
      <w:lvlJc w:val="left"/>
      <w:pPr>
        <w:ind w:left="5977" w:hanging="360"/>
      </w:pPr>
      <w:rPr>
        <w:rFonts w:ascii="Courier New" w:hAnsi="Courier New" w:cs="Courier New" w:hint="default"/>
      </w:rPr>
    </w:lvl>
    <w:lvl w:ilvl="8" w:tplc="04240005" w:tentative="1">
      <w:start w:val="1"/>
      <w:numFmt w:val="bullet"/>
      <w:lvlText w:val=""/>
      <w:lvlJc w:val="left"/>
      <w:pPr>
        <w:ind w:left="6697" w:hanging="360"/>
      </w:pPr>
      <w:rPr>
        <w:rFonts w:ascii="Wingdings" w:hAnsi="Wingdings" w:hint="default"/>
      </w:rPr>
    </w:lvl>
  </w:abstractNum>
  <w:abstractNum w:abstractNumId="9">
    <w:nsid w:val="75191BCB"/>
    <w:multiLevelType w:val="hybridMultilevel"/>
    <w:tmpl w:val="F8CE8EE8"/>
    <w:lvl w:ilvl="0" w:tplc="36EE915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786212B1"/>
    <w:multiLevelType w:val="hybridMultilevel"/>
    <w:tmpl w:val="C4F463C4"/>
    <w:lvl w:ilvl="0" w:tplc="AA74C414">
      <w:start w:val="1"/>
      <w:numFmt w:val="decimal"/>
      <w:lvlText w:val="(%1)"/>
      <w:lvlJc w:val="left"/>
      <w:pPr>
        <w:ind w:left="435" w:hanging="375"/>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11">
    <w:nsid w:val="78744C2E"/>
    <w:multiLevelType w:val="hybridMultilevel"/>
    <w:tmpl w:val="B9569D2C"/>
    <w:lvl w:ilvl="0" w:tplc="8FE0E97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10"/>
  </w:num>
  <w:num w:numId="5">
    <w:abstractNumId w:val="3"/>
  </w:num>
  <w:num w:numId="6">
    <w:abstractNumId w:val="7"/>
  </w:num>
  <w:num w:numId="7">
    <w:abstractNumId w:val="9"/>
  </w:num>
  <w:num w:numId="8">
    <w:abstractNumId w:val="4"/>
  </w:num>
  <w:num w:numId="9">
    <w:abstractNumId w:val="11"/>
  </w:num>
  <w:num w:numId="10">
    <w:abstractNumId w:val="8"/>
  </w:num>
  <w:num w:numId="11">
    <w:abstractNumId w:val="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C7BBD"/>
    <w:rsid w:val="00005806"/>
    <w:rsid w:val="00010F41"/>
    <w:rsid w:val="00011A17"/>
    <w:rsid w:val="00012D99"/>
    <w:rsid w:val="00016895"/>
    <w:rsid w:val="000241E1"/>
    <w:rsid w:val="00027609"/>
    <w:rsid w:val="00033211"/>
    <w:rsid w:val="000335BD"/>
    <w:rsid w:val="00035355"/>
    <w:rsid w:val="00043AC7"/>
    <w:rsid w:val="00043E41"/>
    <w:rsid w:val="00046C98"/>
    <w:rsid w:val="00052519"/>
    <w:rsid w:val="000635A7"/>
    <w:rsid w:val="000743C3"/>
    <w:rsid w:val="000848D6"/>
    <w:rsid w:val="000924EE"/>
    <w:rsid w:val="00093853"/>
    <w:rsid w:val="000A0CFC"/>
    <w:rsid w:val="000B6170"/>
    <w:rsid w:val="000C4BCB"/>
    <w:rsid w:val="000E2EC5"/>
    <w:rsid w:val="000F5713"/>
    <w:rsid w:val="001000E5"/>
    <w:rsid w:val="00104A4E"/>
    <w:rsid w:val="00121616"/>
    <w:rsid w:val="00142C14"/>
    <w:rsid w:val="00143001"/>
    <w:rsid w:val="00146A0E"/>
    <w:rsid w:val="00151263"/>
    <w:rsid w:val="0017072D"/>
    <w:rsid w:val="00172C0E"/>
    <w:rsid w:val="00173B9E"/>
    <w:rsid w:val="00182544"/>
    <w:rsid w:val="0018589B"/>
    <w:rsid w:val="00185D87"/>
    <w:rsid w:val="00187065"/>
    <w:rsid w:val="001901FD"/>
    <w:rsid w:val="001A199A"/>
    <w:rsid w:val="001A1A2D"/>
    <w:rsid w:val="001A1F5A"/>
    <w:rsid w:val="001A3749"/>
    <w:rsid w:val="001A3E03"/>
    <w:rsid w:val="001C25F5"/>
    <w:rsid w:val="001D4059"/>
    <w:rsid w:val="001D44B0"/>
    <w:rsid w:val="001D4B75"/>
    <w:rsid w:val="002060B6"/>
    <w:rsid w:val="00206A2F"/>
    <w:rsid w:val="0021260E"/>
    <w:rsid w:val="00212B91"/>
    <w:rsid w:val="00216F06"/>
    <w:rsid w:val="00224B0E"/>
    <w:rsid w:val="0022542C"/>
    <w:rsid w:val="00230718"/>
    <w:rsid w:val="00231244"/>
    <w:rsid w:val="00244B00"/>
    <w:rsid w:val="00260E7A"/>
    <w:rsid w:val="002712C9"/>
    <w:rsid w:val="00277F2C"/>
    <w:rsid w:val="00286C70"/>
    <w:rsid w:val="00286DCF"/>
    <w:rsid w:val="002938AA"/>
    <w:rsid w:val="00295F45"/>
    <w:rsid w:val="002B2C9C"/>
    <w:rsid w:val="002E692F"/>
    <w:rsid w:val="002E698A"/>
    <w:rsid w:val="002F21A4"/>
    <w:rsid w:val="002F5DA8"/>
    <w:rsid w:val="003045C6"/>
    <w:rsid w:val="00304999"/>
    <w:rsid w:val="0030771B"/>
    <w:rsid w:val="00310E0F"/>
    <w:rsid w:val="00312DC7"/>
    <w:rsid w:val="0031409E"/>
    <w:rsid w:val="00314E39"/>
    <w:rsid w:val="003220DA"/>
    <w:rsid w:val="003227A1"/>
    <w:rsid w:val="00324D51"/>
    <w:rsid w:val="00350182"/>
    <w:rsid w:val="00360F81"/>
    <w:rsid w:val="00370934"/>
    <w:rsid w:val="003710E0"/>
    <w:rsid w:val="003711D0"/>
    <w:rsid w:val="00371D71"/>
    <w:rsid w:val="0038557F"/>
    <w:rsid w:val="00395B8B"/>
    <w:rsid w:val="003A34F9"/>
    <w:rsid w:val="003A55C0"/>
    <w:rsid w:val="003B0D32"/>
    <w:rsid w:val="003C42B0"/>
    <w:rsid w:val="003D0F28"/>
    <w:rsid w:val="003D140A"/>
    <w:rsid w:val="003E5232"/>
    <w:rsid w:val="003F0041"/>
    <w:rsid w:val="004064C9"/>
    <w:rsid w:val="00411757"/>
    <w:rsid w:val="004146EC"/>
    <w:rsid w:val="00416870"/>
    <w:rsid w:val="004248FF"/>
    <w:rsid w:val="0043072A"/>
    <w:rsid w:val="00430958"/>
    <w:rsid w:val="004314CB"/>
    <w:rsid w:val="004344A8"/>
    <w:rsid w:val="00446141"/>
    <w:rsid w:val="00447098"/>
    <w:rsid w:val="004536DA"/>
    <w:rsid w:val="0045796B"/>
    <w:rsid w:val="00461E04"/>
    <w:rsid w:val="00461F6F"/>
    <w:rsid w:val="00464A93"/>
    <w:rsid w:val="00466603"/>
    <w:rsid w:val="0046765E"/>
    <w:rsid w:val="00471DA8"/>
    <w:rsid w:val="00477FDE"/>
    <w:rsid w:val="004806E8"/>
    <w:rsid w:val="00481515"/>
    <w:rsid w:val="00481B88"/>
    <w:rsid w:val="00485140"/>
    <w:rsid w:val="00486146"/>
    <w:rsid w:val="004946DF"/>
    <w:rsid w:val="00496694"/>
    <w:rsid w:val="00496EF1"/>
    <w:rsid w:val="004A35B9"/>
    <w:rsid w:val="004B7F56"/>
    <w:rsid w:val="004C3BD0"/>
    <w:rsid w:val="004C7B01"/>
    <w:rsid w:val="004D6949"/>
    <w:rsid w:val="004D759C"/>
    <w:rsid w:val="004D79E8"/>
    <w:rsid w:val="004E600E"/>
    <w:rsid w:val="004F2E83"/>
    <w:rsid w:val="0050088D"/>
    <w:rsid w:val="005353B2"/>
    <w:rsid w:val="00546589"/>
    <w:rsid w:val="0054676B"/>
    <w:rsid w:val="00547DA4"/>
    <w:rsid w:val="00550F4F"/>
    <w:rsid w:val="00551066"/>
    <w:rsid w:val="005573A1"/>
    <w:rsid w:val="00560310"/>
    <w:rsid w:val="00585F30"/>
    <w:rsid w:val="00587C96"/>
    <w:rsid w:val="005A7585"/>
    <w:rsid w:val="005B16FD"/>
    <w:rsid w:val="005B4A15"/>
    <w:rsid w:val="005B5CF1"/>
    <w:rsid w:val="005C5EE0"/>
    <w:rsid w:val="005E1694"/>
    <w:rsid w:val="005E3A99"/>
    <w:rsid w:val="0060330A"/>
    <w:rsid w:val="00614662"/>
    <w:rsid w:val="006175D8"/>
    <w:rsid w:val="006245B4"/>
    <w:rsid w:val="00634AE9"/>
    <w:rsid w:val="00642535"/>
    <w:rsid w:val="0064305E"/>
    <w:rsid w:val="00652D81"/>
    <w:rsid w:val="006533AE"/>
    <w:rsid w:val="00654E20"/>
    <w:rsid w:val="006566E5"/>
    <w:rsid w:val="00674FC0"/>
    <w:rsid w:val="00680ACD"/>
    <w:rsid w:val="00683D79"/>
    <w:rsid w:val="006841F4"/>
    <w:rsid w:val="006842CA"/>
    <w:rsid w:val="006870F3"/>
    <w:rsid w:val="006924C6"/>
    <w:rsid w:val="006C7D2B"/>
    <w:rsid w:val="006D3EE6"/>
    <w:rsid w:val="006D510A"/>
    <w:rsid w:val="006D7677"/>
    <w:rsid w:val="006E387B"/>
    <w:rsid w:val="00700B33"/>
    <w:rsid w:val="00703109"/>
    <w:rsid w:val="0071322A"/>
    <w:rsid w:val="00713F0E"/>
    <w:rsid w:val="007238B1"/>
    <w:rsid w:val="0073668B"/>
    <w:rsid w:val="00746CBF"/>
    <w:rsid w:val="00757FC9"/>
    <w:rsid w:val="00763053"/>
    <w:rsid w:val="00766F8C"/>
    <w:rsid w:val="007675C1"/>
    <w:rsid w:val="00771270"/>
    <w:rsid w:val="007811EA"/>
    <w:rsid w:val="00784DC6"/>
    <w:rsid w:val="007D10AE"/>
    <w:rsid w:val="007D7223"/>
    <w:rsid w:val="007D75D5"/>
    <w:rsid w:val="007E453D"/>
    <w:rsid w:val="007F0DD1"/>
    <w:rsid w:val="007F49D4"/>
    <w:rsid w:val="00802136"/>
    <w:rsid w:val="00816AC4"/>
    <w:rsid w:val="00820BE8"/>
    <w:rsid w:val="00823C01"/>
    <w:rsid w:val="008310AF"/>
    <w:rsid w:val="00832098"/>
    <w:rsid w:val="00837128"/>
    <w:rsid w:val="00847D32"/>
    <w:rsid w:val="00866497"/>
    <w:rsid w:val="008675CE"/>
    <w:rsid w:val="00883A0D"/>
    <w:rsid w:val="008A1F4C"/>
    <w:rsid w:val="008A614C"/>
    <w:rsid w:val="008A762B"/>
    <w:rsid w:val="008B10E8"/>
    <w:rsid w:val="008B30B9"/>
    <w:rsid w:val="008B3C27"/>
    <w:rsid w:val="008C0064"/>
    <w:rsid w:val="008D7B22"/>
    <w:rsid w:val="008E27D0"/>
    <w:rsid w:val="008F0480"/>
    <w:rsid w:val="008F45F1"/>
    <w:rsid w:val="00900D86"/>
    <w:rsid w:val="00905C12"/>
    <w:rsid w:val="0090654D"/>
    <w:rsid w:val="00934D52"/>
    <w:rsid w:val="00935C06"/>
    <w:rsid w:val="0093764F"/>
    <w:rsid w:val="00942861"/>
    <w:rsid w:val="00947C0A"/>
    <w:rsid w:val="009559CD"/>
    <w:rsid w:val="00962E2B"/>
    <w:rsid w:val="00967DD7"/>
    <w:rsid w:val="00971538"/>
    <w:rsid w:val="00984583"/>
    <w:rsid w:val="0098756E"/>
    <w:rsid w:val="00993400"/>
    <w:rsid w:val="009A3432"/>
    <w:rsid w:val="009B09E8"/>
    <w:rsid w:val="009B12C6"/>
    <w:rsid w:val="009B5E71"/>
    <w:rsid w:val="009B635F"/>
    <w:rsid w:val="009C2003"/>
    <w:rsid w:val="009C4F94"/>
    <w:rsid w:val="009D4035"/>
    <w:rsid w:val="009D539A"/>
    <w:rsid w:val="009D65BE"/>
    <w:rsid w:val="009D6E88"/>
    <w:rsid w:val="009E17E0"/>
    <w:rsid w:val="009E3DC5"/>
    <w:rsid w:val="009F50E5"/>
    <w:rsid w:val="009F6002"/>
    <w:rsid w:val="00A03459"/>
    <w:rsid w:val="00A2395C"/>
    <w:rsid w:val="00A30954"/>
    <w:rsid w:val="00A36764"/>
    <w:rsid w:val="00A532B1"/>
    <w:rsid w:val="00A70223"/>
    <w:rsid w:val="00A75C25"/>
    <w:rsid w:val="00A82AF6"/>
    <w:rsid w:val="00A869BE"/>
    <w:rsid w:val="00A9637C"/>
    <w:rsid w:val="00A96C50"/>
    <w:rsid w:val="00AB67D2"/>
    <w:rsid w:val="00AD5546"/>
    <w:rsid w:val="00B05E04"/>
    <w:rsid w:val="00B071B6"/>
    <w:rsid w:val="00B226A1"/>
    <w:rsid w:val="00B23953"/>
    <w:rsid w:val="00B24AE7"/>
    <w:rsid w:val="00B25ACC"/>
    <w:rsid w:val="00B361F9"/>
    <w:rsid w:val="00B364C2"/>
    <w:rsid w:val="00B4284F"/>
    <w:rsid w:val="00B50796"/>
    <w:rsid w:val="00B631C3"/>
    <w:rsid w:val="00B66709"/>
    <w:rsid w:val="00B70A8A"/>
    <w:rsid w:val="00B74017"/>
    <w:rsid w:val="00B74720"/>
    <w:rsid w:val="00B7524F"/>
    <w:rsid w:val="00B8146C"/>
    <w:rsid w:val="00B85CB7"/>
    <w:rsid w:val="00B956E5"/>
    <w:rsid w:val="00BA2953"/>
    <w:rsid w:val="00BA43F9"/>
    <w:rsid w:val="00BA6852"/>
    <w:rsid w:val="00BB1ADE"/>
    <w:rsid w:val="00BB2C28"/>
    <w:rsid w:val="00BB3CD3"/>
    <w:rsid w:val="00BB427F"/>
    <w:rsid w:val="00BB71B6"/>
    <w:rsid w:val="00BC4838"/>
    <w:rsid w:val="00BC56BB"/>
    <w:rsid w:val="00BC6B36"/>
    <w:rsid w:val="00BC7BBD"/>
    <w:rsid w:val="00BD0239"/>
    <w:rsid w:val="00BE208C"/>
    <w:rsid w:val="00BE2D93"/>
    <w:rsid w:val="00BF216C"/>
    <w:rsid w:val="00BF4E68"/>
    <w:rsid w:val="00C00D97"/>
    <w:rsid w:val="00C016C9"/>
    <w:rsid w:val="00C0378C"/>
    <w:rsid w:val="00C05508"/>
    <w:rsid w:val="00C23462"/>
    <w:rsid w:val="00C41FE4"/>
    <w:rsid w:val="00C55A62"/>
    <w:rsid w:val="00C7101E"/>
    <w:rsid w:val="00C936DA"/>
    <w:rsid w:val="00CA3A4A"/>
    <w:rsid w:val="00CA681D"/>
    <w:rsid w:val="00CB4AAE"/>
    <w:rsid w:val="00CD0AC2"/>
    <w:rsid w:val="00CD33B6"/>
    <w:rsid w:val="00CD381A"/>
    <w:rsid w:val="00CE14E2"/>
    <w:rsid w:val="00CE301A"/>
    <w:rsid w:val="00CE3F38"/>
    <w:rsid w:val="00CE69CE"/>
    <w:rsid w:val="00D02494"/>
    <w:rsid w:val="00D0464F"/>
    <w:rsid w:val="00D1275D"/>
    <w:rsid w:val="00D13988"/>
    <w:rsid w:val="00D22ECD"/>
    <w:rsid w:val="00D34F7C"/>
    <w:rsid w:val="00D355C7"/>
    <w:rsid w:val="00D44168"/>
    <w:rsid w:val="00D50288"/>
    <w:rsid w:val="00D50C43"/>
    <w:rsid w:val="00D5203E"/>
    <w:rsid w:val="00D52C84"/>
    <w:rsid w:val="00D53E25"/>
    <w:rsid w:val="00D70F3E"/>
    <w:rsid w:val="00D71F18"/>
    <w:rsid w:val="00D75C1B"/>
    <w:rsid w:val="00D86F83"/>
    <w:rsid w:val="00D914D3"/>
    <w:rsid w:val="00DA76FE"/>
    <w:rsid w:val="00DA7B9A"/>
    <w:rsid w:val="00DB12B1"/>
    <w:rsid w:val="00DB4405"/>
    <w:rsid w:val="00DB50DB"/>
    <w:rsid w:val="00DB7007"/>
    <w:rsid w:val="00DB77AD"/>
    <w:rsid w:val="00DC0A76"/>
    <w:rsid w:val="00DC4BCB"/>
    <w:rsid w:val="00DD0910"/>
    <w:rsid w:val="00DD2CAB"/>
    <w:rsid w:val="00DD473A"/>
    <w:rsid w:val="00DE0E47"/>
    <w:rsid w:val="00DE4D19"/>
    <w:rsid w:val="00DF16D3"/>
    <w:rsid w:val="00DF3E33"/>
    <w:rsid w:val="00DF3E63"/>
    <w:rsid w:val="00E13F15"/>
    <w:rsid w:val="00E14532"/>
    <w:rsid w:val="00E20D85"/>
    <w:rsid w:val="00E24F1D"/>
    <w:rsid w:val="00E276CF"/>
    <w:rsid w:val="00E32938"/>
    <w:rsid w:val="00E37061"/>
    <w:rsid w:val="00E44B73"/>
    <w:rsid w:val="00E56EB5"/>
    <w:rsid w:val="00E57F1C"/>
    <w:rsid w:val="00E7352F"/>
    <w:rsid w:val="00E752F0"/>
    <w:rsid w:val="00E811A3"/>
    <w:rsid w:val="00E826B7"/>
    <w:rsid w:val="00E85013"/>
    <w:rsid w:val="00E86235"/>
    <w:rsid w:val="00E9322E"/>
    <w:rsid w:val="00E93D19"/>
    <w:rsid w:val="00E95982"/>
    <w:rsid w:val="00EE2AA7"/>
    <w:rsid w:val="00EE6A82"/>
    <w:rsid w:val="00EF75C7"/>
    <w:rsid w:val="00EF7D6B"/>
    <w:rsid w:val="00F02AF6"/>
    <w:rsid w:val="00F332D9"/>
    <w:rsid w:val="00F36CF4"/>
    <w:rsid w:val="00F44A3F"/>
    <w:rsid w:val="00F6622E"/>
    <w:rsid w:val="00F76D7D"/>
    <w:rsid w:val="00F811C4"/>
    <w:rsid w:val="00F94DEF"/>
    <w:rsid w:val="00F95B1A"/>
    <w:rsid w:val="00F97CAC"/>
    <w:rsid w:val="00FB202B"/>
    <w:rsid w:val="00FD1FF0"/>
    <w:rsid w:val="00FD2A28"/>
    <w:rsid w:val="00FE2880"/>
    <w:rsid w:val="00FE3A9B"/>
    <w:rsid w:val="00FE5BB3"/>
    <w:rsid w:val="00FF245C"/>
  </w:rsids>
  <m:mathPr>
    <m:mathFont m:val="Cambria Math"/>
    <m:brkBin m:val="before"/>
    <m:brkBinSub m:val="--"/>
    <m:smallFrac m:val="off"/>
    <m:dispDef/>
    <m:lMargin m:val="0"/>
    <m:rMargin m:val="0"/>
    <m:defJc m:val="centerGroup"/>
    <m:wrapIndent m:val="1440"/>
    <m:intLim m:val="subSup"/>
    <m:naryLim m:val="undOvr"/>
  </m:mathPr>
  <w:uiCompat97To2003/>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BC7BBD"/>
    <w:rPr>
      <w:rFonts w:ascii="Calibri" w:eastAsia="Calibri" w:hAnsi="Calibri"/>
      <w:sz w:val="22"/>
      <w:szCs w:val="22"/>
      <w:lang w:eastAsia="en-US"/>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Odstavekseznama">
    <w:name w:val="List Paragraph"/>
    <w:basedOn w:val="Navaden"/>
    <w:qFormat/>
    <w:rsid w:val="00BC7BBD"/>
    <w:pPr>
      <w:ind w:left="720"/>
      <w:contextualSpacing/>
    </w:pPr>
  </w:style>
  <w:style w:type="paragraph" w:styleId="Glava">
    <w:name w:val="header"/>
    <w:basedOn w:val="Navaden"/>
    <w:link w:val="GlavaZnak"/>
    <w:semiHidden/>
    <w:unhideWhenUsed/>
    <w:rsid w:val="00BC7BBD"/>
    <w:pPr>
      <w:tabs>
        <w:tab w:val="center" w:pos="4536"/>
        <w:tab w:val="right" w:pos="9072"/>
      </w:tabs>
    </w:pPr>
  </w:style>
  <w:style w:type="character" w:customStyle="1" w:styleId="GlavaZnak">
    <w:name w:val="Glava Znak"/>
    <w:link w:val="Glava"/>
    <w:semiHidden/>
    <w:rsid w:val="00BC7BBD"/>
    <w:rPr>
      <w:rFonts w:ascii="Calibri" w:eastAsia="Calibri" w:hAnsi="Calibri"/>
      <w:sz w:val="22"/>
      <w:szCs w:val="22"/>
      <w:lang w:val="sl-SI" w:eastAsia="en-US" w:bidi="ar-SA"/>
    </w:rPr>
  </w:style>
  <w:style w:type="paragraph" w:styleId="Noga">
    <w:name w:val="footer"/>
    <w:basedOn w:val="Navaden"/>
    <w:link w:val="NogaZnak"/>
    <w:unhideWhenUsed/>
    <w:rsid w:val="00BC7BBD"/>
    <w:pPr>
      <w:tabs>
        <w:tab w:val="center" w:pos="4536"/>
        <w:tab w:val="right" w:pos="9072"/>
      </w:tabs>
    </w:pPr>
  </w:style>
  <w:style w:type="character" w:customStyle="1" w:styleId="NogaZnak">
    <w:name w:val="Noga Znak"/>
    <w:link w:val="Noga"/>
    <w:rsid w:val="00BC7BBD"/>
    <w:rPr>
      <w:rFonts w:ascii="Calibri" w:eastAsia="Calibri" w:hAnsi="Calibri"/>
      <w:sz w:val="22"/>
      <w:szCs w:val="22"/>
      <w:lang w:val="sl-SI" w:eastAsia="en-US" w:bidi="ar-SA"/>
    </w:rPr>
  </w:style>
  <w:style w:type="paragraph" w:styleId="Navadensplet">
    <w:name w:val="Normal (Web)"/>
    <w:basedOn w:val="Navaden"/>
    <w:uiPriority w:val="99"/>
    <w:unhideWhenUsed/>
    <w:rsid w:val="00FF245C"/>
    <w:pPr>
      <w:spacing w:after="161"/>
    </w:pPr>
    <w:rPr>
      <w:rFonts w:ascii="Times New Roman" w:eastAsia="Times New Roman" w:hAnsi="Times New Roman"/>
      <w:color w:val="333333"/>
      <w:sz w:val="14"/>
      <w:szCs w:val="14"/>
      <w:lang w:eastAsia="sl-SI"/>
    </w:rPr>
  </w:style>
  <w:style w:type="paragraph" w:customStyle="1" w:styleId="esegmenth4">
    <w:name w:val="esegment_h4"/>
    <w:basedOn w:val="Navaden"/>
    <w:rsid w:val="000A0CFC"/>
    <w:pPr>
      <w:spacing w:after="174"/>
      <w:jc w:val="center"/>
    </w:pPr>
    <w:rPr>
      <w:rFonts w:ascii="Times New Roman" w:eastAsia="Times New Roman" w:hAnsi="Times New Roman"/>
      <w:b/>
      <w:bCs/>
      <w:color w:val="333333"/>
      <w:sz w:val="15"/>
      <w:szCs w:val="15"/>
      <w:lang w:eastAsia="sl-SI"/>
    </w:rPr>
  </w:style>
  <w:style w:type="character" w:styleId="Hiperpovezava">
    <w:name w:val="Hyperlink"/>
    <w:basedOn w:val="Privzetapisavaodstavka"/>
    <w:uiPriority w:val="99"/>
    <w:unhideWhenUsed/>
    <w:rsid w:val="000635A7"/>
    <w:rPr>
      <w:color w:val="0000FF"/>
      <w:u w:val="single"/>
    </w:rPr>
  </w:style>
  <w:style w:type="paragraph" w:customStyle="1" w:styleId="esegmentt">
    <w:name w:val="esegment_t"/>
    <w:basedOn w:val="Navaden"/>
    <w:uiPriority w:val="99"/>
    <w:rsid w:val="00962E2B"/>
    <w:pPr>
      <w:spacing w:after="161" w:line="360" w:lineRule="atLeast"/>
      <w:jc w:val="center"/>
    </w:pPr>
    <w:rPr>
      <w:rFonts w:ascii="Times New Roman" w:eastAsia="Times New Roman" w:hAnsi="Times New Roman"/>
      <w:b/>
      <w:bCs/>
      <w:color w:val="6B7E9D"/>
      <w:sz w:val="31"/>
      <w:szCs w:val="31"/>
      <w:lang w:eastAsia="sl-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85D6F-027B-4F72-9AA4-257942945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6411</Words>
  <Characters>36548</Characters>
  <Application>Microsoft Office Word</Application>
  <DocSecurity>0</DocSecurity>
  <Lines>304</Lines>
  <Paragraphs>85</Paragraphs>
  <ScaleCrop>false</ScaleCrop>
  <HeadingPairs>
    <vt:vector size="2" baseType="variant">
      <vt:variant>
        <vt:lpstr>Naslov</vt:lpstr>
      </vt:variant>
      <vt:variant>
        <vt:i4>1</vt:i4>
      </vt:variant>
    </vt:vector>
  </HeadingPairs>
  <TitlesOfParts>
    <vt:vector size="1" baseType="lpstr">
      <vt:lpstr>Na podlagi 149</vt:lpstr>
    </vt:vector>
  </TitlesOfParts>
  <Company/>
  <LinksUpToDate>false</LinksUpToDate>
  <CharactersWithSpaces>42874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149</dc:title>
  <dc:subject/>
  <dc:creator>tajnistvo3</dc:creator>
  <cp:keywords/>
  <cp:lastModifiedBy>xp</cp:lastModifiedBy>
  <cp:revision>2</cp:revision>
  <cp:lastPrinted>2013-10-01T13:19:00Z</cp:lastPrinted>
  <dcterms:created xsi:type="dcterms:W3CDTF">2013-10-29T07:12:00Z</dcterms:created>
  <dcterms:modified xsi:type="dcterms:W3CDTF">2013-10-29T07:12:00Z</dcterms:modified>
</cp:coreProperties>
</file>