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02" w:rsidRPr="008572B0" w:rsidRDefault="007362FF" w:rsidP="00863202">
      <w:pPr>
        <w:rPr>
          <w:rFonts w:ascii="Arial" w:hAnsi="Arial" w:cs="Arial"/>
          <w:sz w:val="24"/>
          <w:szCs w:val="24"/>
        </w:rPr>
      </w:pPr>
      <w:r w:rsidRPr="008572B0">
        <w:rPr>
          <w:rFonts w:ascii="Arial" w:hAnsi="Arial" w:cs="Arial"/>
          <w:b/>
          <w:sz w:val="24"/>
          <w:szCs w:val="24"/>
        </w:rPr>
        <w:t xml:space="preserve">Pregled Elaborata o oblikovanju cene </w:t>
      </w:r>
      <w:r w:rsidR="00D35CF4" w:rsidRPr="008572B0">
        <w:rPr>
          <w:rFonts w:ascii="Arial" w:hAnsi="Arial" w:cs="Arial"/>
          <w:b/>
          <w:sz w:val="24"/>
          <w:szCs w:val="24"/>
        </w:rPr>
        <w:t xml:space="preserve">storitev javne službe Oskrba s pitno vodo </w:t>
      </w:r>
      <w:r w:rsidRPr="008572B0">
        <w:rPr>
          <w:rFonts w:ascii="Arial" w:hAnsi="Arial" w:cs="Arial"/>
          <w:b/>
          <w:sz w:val="24"/>
          <w:szCs w:val="24"/>
        </w:rPr>
        <w:t>v MO M. Sobota, november 2014</w:t>
      </w:r>
      <w:r w:rsidR="008572B0" w:rsidRPr="008572B0">
        <w:rPr>
          <w:rFonts w:ascii="Arial" w:hAnsi="Arial" w:cs="Arial"/>
          <w:b/>
          <w:sz w:val="24"/>
          <w:szCs w:val="24"/>
        </w:rPr>
        <w:t>,</w:t>
      </w:r>
      <w:r w:rsidRPr="008572B0">
        <w:rPr>
          <w:rFonts w:ascii="Arial" w:hAnsi="Arial" w:cs="Arial"/>
          <w:b/>
          <w:sz w:val="24"/>
          <w:szCs w:val="24"/>
        </w:rPr>
        <w:t xml:space="preserve"> </w:t>
      </w:r>
      <w:r w:rsidR="008572B0" w:rsidRPr="008572B0">
        <w:rPr>
          <w:rFonts w:ascii="Arial" w:hAnsi="Arial" w:cs="Arial"/>
          <w:b/>
          <w:sz w:val="24"/>
          <w:szCs w:val="24"/>
        </w:rPr>
        <w:t xml:space="preserve">JP </w:t>
      </w:r>
      <w:r w:rsidR="00D30483" w:rsidRPr="008572B0">
        <w:rPr>
          <w:rFonts w:ascii="Arial" w:hAnsi="Arial" w:cs="Arial"/>
          <w:b/>
          <w:sz w:val="24"/>
          <w:szCs w:val="24"/>
        </w:rPr>
        <w:t xml:space="preserve">Vodovod </w:t>
      </w:r>
    </w:p>
    <w:p w:rsidR="00B06D3F" w:rsidRPr="008572B0" w:rsidRDefault="00B06D3F" w:rsidP="00B06D3F">
      <w:pPr>
        <w:pStyle w:val="Odstavekseznama"/>
        <w:jc w:val="both"/>
        <w:rPr>
          <w:rFonts w:ascii="Arial" w:hAnsi="Arial" w:cs="Arial"/>
          <w:sz w:val="24"/>
          <w:szCs w:val="24"/>
        </w:rPr>
      </w:pPr>
    </w:p>
    <w:p w:rsidR="00B501AB" w:rsidRDefault="00AF2002" w:rsidP="00863202">
      <w:pPr>
        <w:jc w:val="both"/>
        <w:rPr>
          <w:rFonts w:ascii="Arial" w:hAnsi="Arial" w:cs="Arial"/>
        </w:rPr>
      </w:pPr>
      <w:r w:rsidRPr="00863202">
        <w:rPr>
          <w:rFonts w:ascii="Arial" w:hAnsi="Arial" w:cs="Arial"/>
        </w:rPr>
        <w:t>Elaborat</w:t>
      </w:r>
      <w:r w:rsidR="00B06D3F" w:rsidRPr="00863202">
        <w:rPr>
          <w:rFonts w:ascii="Arial" w:hAnsi="Arial" w:cs="Arial"/>
        </w:rPr>
        <w:t xml:space="preserve"> o oblikovanju cene </w:t>
      </w:r>
      <w:r w:rsidR="00B11A5B" w:rsidRPr="00863202">
        <w:rPr>
          <w:rFonts w:ascii="Arial" w:hAnsi="Arial" w:cs="Arial"/>
        </w:rPr>
        <w:t>storitev javne službe Oskrba s pitno vodo</w:t>
      </w:r>
      <w:r w:rsidR="00B11A5B" w:rsidRPr="00863202">
        <w:rPr>
          <w:rFonts w:ascii="Arial" w:hAnsi="Arial" w:cs="Arial"/>
          <w:b/>
        </w:rPr>
        <w:t xml:space="preserve"> </w:t>
      </w:r>
      <w:r w:rsidR="0088240A">
        <w:rPr>
          <w:rFonts w:ascii="Arial" w:hAnsi="Arial" w:cs="Arial"/>
        </w:rPr>
        <w:t>v MO M. Sobota, november 2014,</w:t>
      </w:r>
      <w:r w:rsidR="00907EB6" w:rsidRPr="00863202">
        <w:rPr>
          <w:rFonts w:ascii="Arial" w:hAnsi="Arial" w:cs="Arial"/>
        </w:rPr>
        <w:t>( v nadaljevanju: elaborat )</w:t>
      </w:r>
      <w:r w:rsidR="00E71459">
        <w:rPr>
          <w:rFonts w:ascii="Arial" w:hAnsi="Arial" w:cs="Arial"/>
        </w:rPr>
        <w:t>,</w:t>
      </w:r>
      <w:r w:rsidR="00907EB6" w:rsidRPr="00863202">
        <w:rPr>
          <w:rFonts w:ascii="Arial" w:hAnsi="Arial" w:cs="Arial"/>
        </w:rPr>
        <w:t xml:space="preserve"> </w:t>
      </w:r>
      <w:r w:rsidR="00B06D3F" w:rsidRPr="00863202">
        <w:rPr>
          <w:rFonts w:ascii="Arial" w:hAnsi="Arial" w:cs="Arial"/>
        </w:rPr>
        <w:t xml:space="preserve">je pripravljen na podlagi Uredbe o metodologiji za oblikovanje cen storitev obveznih občinskih </w:t>
      </w:r>
      <w:r w:rsidR="00E71459">
        <w:rPr>
          <w:rFonts w:ascii="Arial" w:hAnsi="Arial" w:cs="Arial"/>
        </w:rPr>
        <w:t xml:space="preserve">gospodarskih javnih služb </w:t>
      </w:r>
      <w:r w:rsidR="00E71459" w:rsidRPr="00CC77E2">
        <w:rPr>
          <w:rFonts w:ascii="Arial" w:hAnsi="Arial" w:cs="Arial"/>
        </w:rPr>
        <w:t xml:space="preserve">varstva okolja </w:t>
      </w:r>
      <w:r w:rsidR="00E71459">
        <w:rPr>
          <w:rFonts w:ascii="Arial" w:hAnsi="Arial" w:cs="Arial"/>
        </w:rPr>
        <w:t xml:space="preserve"> -</w:t>
      </w:r>
      <w:r w:rsidR="00B06D3F" w:rsidRPr="00863202">
        <w:rPr>
          <w:rFonts w:ascii="Arial" w:hAnsi="Arial" w:cs="Arial"/>
        </w:rPr>
        <w:t>GJS ( Ur. l. RS št. 87/2012</w:t>
      </w:r>
      <w:r w:rsidR="00B810F7" w:rsidRPr="00863202">
        <w:rPr>
          <w:rFonts w:ascii="Arial" w:hAnsi="Arial" w:cs="Arial"/>
        </w:rPr>
        <w:t xml:space="preserve"> in 109/2012, </w:t>
      </w:r>
      <w:r w:rsidR="00B501AB" w:rsidRPr="00863202">
        <w:rPr>
          <w:rFonts w:ascii="Arial" w:hAnsi="Arial" w:cs="Arial"/>
        </w:rPr>
        <w:t>v nadaljevanju: Uredba )</w:t>
      </w:r>
      <w:r w:rsidR="00F030FD" w:rsidRPr="00863202">
        <w:rPr>
          <w:rFonts w:ascii="Arial" w:hAnsi="Arial" w:cs="Arial"/>
        </w:rPr>
        <w:t>.</w:t>
      </w:r>
    </w:p>
    <w:p w:rsidR="00863202" w:rsidRDefault="00863202" w:rsidP="00863202">
      <w:pPr>
        <w:jc w:val="both"/>
        <w:rPr>
          <w:rFonts w:ascii="Arial" w:hAnsi="Arial" w:cs="Arial"/>
        </w:rPr>
      </w:pPr>
    </w:p>
    <w:p w:rsidR="00863202" w:rsidRPr="00863202" w:rsidRDefault="00863202" w:rsidP="00863202">
      <w:pPr>
        <w:jc w:val="both"/>
        <w:rPr>
          <w:rFonts w:ascii="Arial" w:hAnsi="Arial" w:cs="Arial"/>
          <w:b/>
        </w:rPr>
      </w:pPr>
      <w:r w:rsidRPr="00F030FD">
        <w:rPr>
          <w:rFonts w:ascii="Arial" w:hAnsi="Arial" w:cs="Arial"/>
          <w:b/>
        </w:rPr>
        <w:t>Ugotovitve:</w:t>
      </w:r>
    </w:p>
    <w:p w:rsidR="00AF2002" w:rsidRPr="00B810F7" w:rsidRDefault="007F2626" w:rsidP="00B06D3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B810F7">
        <w:rPr>
          <w:rFonts w:ascii="Arial" w:hAnsi="Arial" w:cs="Arial"/>
        </w:rPr>
        <w:t>V skladu s 6. č</w:t>
      </w:r>
      <w:r w:rsidR="00AF2002" w:rsidRPr="00B810F7">
        <w:rPr>
          <w:rFonts w:ascii="Arial" w:hAnsi="Arial" w:cs="Arial"/>
        </w:rPr>
        <w:t>lenom Uredbe</w:t>
      </w:r>
      <w:r w:rsidR="00325CFA">
        <w:rPr>
          <w:rFonts w:ascii="Arial" w:hAnsi="Arial" w:cs="Arial"/>
        </w:rPr>
        <w:t xml:space="preserve"> </w:t>
      </w:r>
      <w:r w:rsidR="00005984" w:rsidRPr="00B810F7">
        <w:rPr>
          <w:rFonts w:ascii="Arial" w:hAnsi="Arial" w:cs="Arial"/>
        </w:rPr>
        <w:t xml:space="preserve"> izvajalec pripravi </w:t>
      </w:r>
      <w:r w:rsidR="00325CFA">
        <w:rPr>
          <w:rFonts w:ascii="Arial" w:hAnsi="Arial" w:cs="Arial"/>
        </w:rPr>
        <w:t xml:space="preserve">elaborat </w:t>
      </w:r>
      <w:r w:rsidR="00005984" w:rsidRPr="00B810F7">
        <w:rPr>
          <w:rFonts w:ascii="Arial" w:hAnsi="Arial" w:cs="Arial"/>
        </w:rPr>
        <w:t>enkrat letno. Če razlika med potrjeno ceno in obračunsko presega 10 % mo</w:t>
      </w:r>
      <w:r w:rsidR="00C2052C" w:rsidRPr="00B810F7">
        <w:rPr>
          <w:rFonts w:ascii="Arial" w:hAnsi="Arial" w:cs="Arial"/>
        </w:rPr>
        <w:t>ra elaborat poslati pristojnemu občinskemu organu, ki mora začeti postopek potrjevanja cene.</w:t>
      </w:r>
    </w:p>
    <w:p w:rsidR="00A93C1D" w:rsidRPr="002620E4" w:rsidRDefault="00A93C1D" w:rsidP="00B06D3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2620E4">
        <w:rPr>
          <w:rFonts w:ascii="Arial" w:hAnsi="Arial" w:cs="Arial"/>
        </w:rPr>
        <w:t>Sedaj veljavne cen</w:t>
      </w:r>
      <w:r w:rsidR="002761B8" w:rsidRPr="002620E4">
        <w:rPr>
          <w:rFonts w:ascii="Arial" w:hAnsi="Arial" w:cs="Arial"/>
        </w:rPr>
        <w:t>e so bile spr</w:t>
      </w:r>
      <w:r w:rsidR="00F665D5">
        <w:rPr>
          <w:rFonts w:ascii="Arial" w:hAnsi="Arial" w:cs="Arial"/>
        </w:rPr>
        <w:t>ejete</w:t>
      </w:r>
      <w:r w:rsidR="002761B8" w:rsidRPr="002620E4">
        <w:rPr>
          <w:rFonts w:ascii="Arial" w:hAnsi="Arial" w:cs="Arial"/>
        </w:rPr>
        <w:t xml:space="preserve"> na Mestnem svetu Mestne občine Murska Sobota dne 24.</w:t>
      </w:r>
      <w:r w:rsidR="00EB4A1E" w:rsidRPr="002620E4">
        <w:rPr>
          <w:rFonts w:ascii="Arial" w:hAnsi="Arial" w:cs="Arial"/>
        </w:rPr>
        <w:t xml:space="preserve"> </w:t>
      </w:r>
      <w:r w:rsidR="002761B8" w:rsidRPr="002620E4">
        <w:rPr>
          <w:rFonts w:ascii="Arial" w:hAnsi="Arial" w:cs="Arial"/>
        </w:rPr>
        <w:t xml:space="preserve">januarja 2013 s </w:t>
      </w:r>
      <w:r w:rsidR="00D35CF4" w:rsidRPr="002620E4">
        <w:rPr>
          <w:rFonts w:ascii="Arial" w:hAnsi="Arial" w:cs="Arial"/>
        </w:rPr>
        <w:t>Sklepom o spremembi cen</w:t>
      </w:r>
      <w:r w:rsidR="002761B8" w:rsidRPr="002620E4">
        <w:rPr>
          <w:rFonts w:ascii="Arial" w:hAnsi="Arial" w:cs="Arial"/>
        </w:rPr>
        <w:t xml:space="preserve"> </w:t>
      </w:r>
      <w:r w:rsidR="002620E4" w:rsidRPr="002620E4">
        <w:rPr>
          <w:rFonts w:ascii="Arial" w:hAnsi="Arial" w:cs="Arial"/>
        </w:rPr>
        <w:t>storitev javne službe o</w:t>
      </w:r>
      <w:r w:rsidR="00D35CF4" w:rsidRPr="002620E4">
        <w:rPr>
          <w:rFonts w:ascii="Arial" w:hAnsi="Arial" w:cs="Arial"/>
        </w:rPr>
        <w:t>skrba s pitno vodo</w:t>
      </w:r>
      <w:r w:rsidR="00D35CF4" w:rsidRPr="002620E4">
        <w:rPr>
          <w:rFonts w:ascii="Arial" w:hAnsi="Arial" w:cs="Arial"/>
          <w:b/>
        </w:rPr>
        <w:t xml:space="preserve"> </w:t>
      </w:r>
      <w:r w:rsidR="00325CFA">
        <w:rPr>
          <w:rFonts w:ascii="Arial" w:hAnsi="Arial" w:cs="Arial"/>
        </w:rPr>
        <w:t>v Mestni občini Murska Sobota ter</w:t>
      </w:r>
      <w:r w:rsidR="002761B8" w:rsidRPr="002620E4">
        <w:rPr>
          <w:rFonts w:ascii="Arial" w:hAnsi="Arial" w:cs="Arial"/>
        </w:rPr>
        <w:t xml:space="preserve"> objavljene v Ur. l. RS št. 16/2013 in so začele </w:t>
      </w:r>
      <w:r w:rsidR="00EB4A1E" w:rsidRPr="002620E4">
        <w:rPr>
          <w:rFonts w:ascii="Arial" w:hAnsi="Arial" w:cs="Arial"/>
        </w:rPr>
        <w:t xml:space="preserve">veljati </w:t>
      </w:r>
      <w:r w:rsidR="002761B8" w:rsidRPr="002620E4">
        <w:rPr>
          <w:rFonts w:ascii="Arial" w:hAnsi="Arial" w:cs="Arial"/>
        </w:rPr>
        <w:t>1.2.2013.</w:t>
      </w:r>
    </w:p>
    <w:p w:rsidR="00990D96" w:rsidRPr="006E4E4E" w:rsidRDefault="00AB01FB" w:rsidP="00B06D3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6E4E4E">
        <w:rPr>
          <w:rFonts w:ascii="Arial" w:hAnsi="Arial" w:cs="Arial"/>
        </w:rPr>
        <w:t xml:space="preserve">Sama priprava elaborata temelji na določilih iz Uredbe in sicer je v 9. členu navedena vsebina po kateri mora biti pripravljen elaborat. Pripravljen elaborat vsebuje predračunsko in obračunsko količino  </w:t>
      </w:r>
      <w:r w:rsidR="00F95435">
        <w:rPr>
          <w:rFonts w:ascii="Arial" w:hAnsi="Arial" w:cs="Arial"/>
        </w:rPr>
        <w:t xml:space="preserve">ter </w:t>
      </w:r>
      <w:r w:rsidR="00F95435" w:rsidRPr="006E4E4E">
        <w:rPr>
          <w:rFonts w:ascii="Arial" w:hAnsi="Arial" w:cs="Arial"/>
        </w:rPr>
        <w:t xml:space="preserve">ceno </w:t>
      </w:r>
      <w:r w:rsidRPr="006E4E4E">
        <w:rPr>
          <w:rFonts w:ascii="Arial" w:hAnsi="Arial" w:cs="Arial"/>
        </w:rPr>
        <w:t>opravljenih storitev za preteklo obračunsko obdo</w:t>
      </w:r>
      <w:r w:rsidR="00A44412">
        <w:rPr>
          <w:rFonts w:ascii="Arial" w:hAnsi="Arial" w:cs="Arial"/>
        </w:rPr>
        <w:t>bje, ki je leto 2013 in plan za leto 2015.</w:t>
      </w:r>
      <w:r w:rsidRPr="006E4E4E">
        <w:rPr>
          <w:rFonts w:ascii="Arial" w:hAnsi="Arial" w:cs="Arial"/>
        </w:rPr>
        <w:t xml:space="preserve"> </w:t>
      </w:r>
    </w:p>
    <w:p w:rsidR="00945AF7" w:rsidRDefault="00615002" w:rsidP="00B06D3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color w:val="FF0000"/>
        </w:rPr>
      </w:pPr>
      <w:r w:rsidRPr="004E0076">
        <w:rPr>
          <w:rFonts w:ascii="Arial" w:hAnsi="Arial" w:cs="Arial"/>
          <w:b/>
        </w:rPr>
        <w:t xml:space="preserve">Cena storitev javne službe oskrbe </w:t>
      </w:r>
      <w:r w:rsidR="00366168" w:rsidRPr="004E0076">
        <w:rPr>
          <w:rFonts w:ascii="Arial" w:hAnsi="Arial" w:cs="Arial"/>
          <w:b/>
        </w:rPr>
        <w:t xml:space="preserve">s pitno vodo je sestavljena iz </w:t>
      </w:r>
      <w:proofErr w:type="spellStart"/>
      <w:r w:rsidR="00366168" w:rsidRPr="004E0076">
        <w:rPr>
          <w:rFonts w:ascii="Arial" w:hAnsi="Arial" w:cs="Arial"/>
          <w:b/>
        </w:rPr>
        <w:t>omrežnine</w:t>
      </w:r>
      <w:proofErr w:type="spellEnd"/>
      <w:r w:rsidR="00366168" w:rsidRPr="004E0076">
        <w:rPr>
          <w:rFonts w:ascii="Arial" w:hAnsi="Arial" w:cs="Arial"/>
          <w:b/>
        </w:rPr>
        <w:t xml:space="preserve"> in vodarine</w:t>
      </w:r>
      <w:r w:rsidRPr="004E0076">
        <w:rPr>
          <w:rFonts w:ascii="Arial" w:hAnsi="Arial" w:cs="Arial"/>
          <w:b/>
        </w:rPr>
        <w:t xml:space="preserve">. </w:t>
      </w:r>
      <w:r w:rsidRPr="00D948B1">
        <w:rPr>
          <w:rFonts w:ascii="Arial" w:hAnsi="Arial" w:cs="Arial"/>
        </w:rPr>
        <w:t>U</w:t>
      </w:r>
      <w:r w:rsidR="00366168" w:rsidRPr="00D948B1">
        <w:rPr>
          <w:rFonts w:ascii="Arial" w:hAnsi="Arial" w:cs="Arial"/>
        </w:rPr>
        <w:t xml:space="preserve">vodoma so v elaboratu prikazane predračunske količine za leto 2013 na osnovi katerih je bila planirana : vodarina ( prodana voda) </w:t>
      </w:r>
      <w:r w:rsidR="003A75C7" w:rsidRPr="00D948B1">
        <w:rPr>
          <w:rFonts w:ascii="Arial" w:hAnsi="Arial" w:cs="Arial"/>
        </w:rPr>
        <w:t xml:space="preserve">in </w:t>
      </w:r>
      <w:proofErr w:type="spellStart"/>
      <w:r w:rsidR="003A75C7" w:rsidRPr="00D948B1">
        <w:rPr>
          <w:rFonts w:ascii="Arial" w:hAnsi="Arial" w:cs="Arial"/>
        </w:rPr>
        <w:t>omrežnina</w:t>
      </w:r>
      <w:proofErr w:type="spellEnd"/>
      <w:r w:rsidR="003A75C7" w:rsidRPr="00D948B1">
        <w:rPr>
          <w:rFonts w:ascii="Arial" w:hAnsi="Arial" w:cs="Arial"/>
        </w:rPr>
        <w:t xml:space="preserve"> ( št. priključkov) ter dejanska o</w:t>
      </w:r>
      <w:r w:rsidR="00614176" w:rsidRPr="00D948B1">
        <w:rPr>
          <w:rFonts w:ascii="Arial" w:hAnsi="Arial" w:cs="Arial"/>
        </w:rPr>
        <w:t>b</w:t>
      </w:r>
      <w:r w:rsidR="00D948B1" w:rsidRPr="00D948B1">
        <w:rPr>
          <w:rFonts w:ascii="Arial" w:hAnsi="Arial" w:cs="Arial"/>
        </w:rPr>
        <w:t xml:space="preserve">računska količina za leto 2013 prodane vode in števila priključkov, </w:t>
      </w:r>
      <w:r w:rsidRPr="00D948B1">
        <w:rPr>
          <w:rFonts w:ascii="Arial" w:hAnsi="Arial" w:cs="Arial"/>
        </w:rPr>
        <w:t xml:space="preserve">vsi </w:t>
      </w:r>
      <w:r w:rsidR="00614176" w:rsidRPr="00D948B1">
        <w:rPr>
          <w:rFonts w:ascii="Arial" w:hAnsi="Arial" w:cs="Arial"/>
        </w:rPr>
        <w:t xml:space="preserve">predračunski </w:t>
      </w:r>
      <w:r w:rsidRPr="00D948B1">
        <w:rPr>
          <w:rFonts w:ascii="Arial" w:hAnsi="Arial" w:cs="Arial"/>
        </w:rPr>
        <w:t>stroški</w:t>
      </w:r>
      <w:r w:rsidR="00D948B1" w:rsidRPr="00D948B1">
        <w:rPr>
          <w:rFonts w:ascii="Arial" w:hAnsi="Arial" w:cs="Arial"/>
        </w:rPr>
        <w:t xml:space="preserve"> za leto 2013 za izračun vodarine in </w:t>
      </w:r>
      <w:proofErr w:type="spellStart"/>
      <w:r w:rsidR="00D948B1" w:rsidRPr="00D948B1">
        <w:rPr>
          <w:rFonts w:ascii="Arial" w:hAnsi="Arial" w:cs="Arial"/>
        </w:rPr>
        <w:t>omrežnine</w:t>
      </w:r>
      <w:proofErr w:type="spellEnd"/>
      <w:r w:rsidR="00D948B1" w:rsidRPr="00D948B1">
        <w:rPr>
          <w:rFonts w:ascii="Arial" w:hAnsi="Arial" w:cs="Arial"/>
        </w:rPr>
        <w:t xml:space="preserve"> </w:t>
      </w:r>
      <w:r w:rsidR="00AA08D7">
        <w:rPr>
          <w:rFonts w:ascii="Arial" w:hAnsi="Arial" w:cs="Arial"/>
        </w:rPr>
        <w:t>, ki so bili</w:t>
      </w:r>
      <w:r w:rsidR="00127182" w:rsidRPr="00D948B1">
        <w:rPr>
          <w:rFonts w:ascii="Arial" w:hAnsi="Arial" w:cs="Arial"/>
        </w:rPr>
        <w:t xml:space="preserve"> </w:t>
      </w:r>
      <w:r w:rsidR="00D948B1" w:rsidRPr="00D948B1">
        <w:rPr>
          <w:rFonts w:ascii="Arial" w:hAnsi="Arial" w:cs="Arial"/>
        </w:rPr>
        <w:t xml:space="preserve">podlaga za </w:t>
      </w:r>
      <w:r w:rsidR="00127182" w:rsidRPr="00D948B1">
        <w:rPr>
          <w:rFonts w:ascii="Arial" w:hAnsi="Arial" w:cs="Arial"/>
        </w:rPr>
        <w:t xml:space="preserve">potrjene cene storitev </w:t>
      </w:r>
      <w:r w:rsidR="00A50BC1" w:rsidRPr="00D948B1">
        <w:rPr>
          <w:rFonts w:ascii="Arial" w:hAnsi="Arial" w:cs="Arial"/>
        </w:rPr>
        <w:t xml:space="preserve"> javne službe o</w:t>
      </w:r>
      <w:r w:rsidR="00AA08D7">
        <w:rPr>
          <w:rFonts w:ascii="Arial" w:hAnsi="Arial" w:cs="Arial"/>
        </w:rPr>
        <w:t>skrbe</w:t>
      </w:r>
      <w:r w:rsidR="00A50BC1" w:rsidRPr="00D948B1">
        <w:rPr>
          <w:rFonts w:ascii="Arial" w:hAnsi="Arial" w:cs="Arial"/>
        </w:rPr>
        <w:t xml:space="preserve"> s pitno vodo</w:t>
      </w:r>
      <w:r w:rsidR="00A50BC1" w:rsidRPr="00D948B1">
        <w:rPr>
          <w:rFonts w:ascii="Arial" w:hAnsi="Arial" w:cs="Arial"/>
          <w:b/>
        </w:rPr>
        <w:t xml:space="preserve"> </w:t>
      </w:r>
      <w:r w:rsidR="00D948B1" w:rsidRPr="00D948B1">
        <w:rPr>
          <w:rFonts w:ascii="Arial" w:hAnsi="Arial" w:cs="Arial"/>
        </w:rPr>
        <w:t>ter dejanski obračunski stroški</w:t>
      </w:r>
      <w:r w:rsidR="00D948B1" w:rsidRPr="00D948B1">
        <w:rPr>
          <w:rFonts w:ascii="Arial" w:hAnsi="Arial" w:cs="Arial"/>
          <w:b/>
        </w:rPr>
        <w:t xml:space="preserve"> </w:t>
      </w:r>
      <w:r w:rsidR="00127182" w:rsidRPr="00D948B1">
        <w:rPr>
          <w:rFonts w:ascii="Arial" w:hAnsi="Arial" w:cs="Arial"/>
        </w:rPr>
        <w:t>za preteklo obračunsko obdobje</w:t>
      </w:r>
      <w:r w:rsidR="009A6498">
        <w:rPr>
          <w:rFonts w:ascii="Arial" w:hAnsi="Arial" w:cs="Arial"/>
          <w:color w:val="FF0000"/>
        </w:rPr>
        <w:t xml:space="preserve">, </w:t>
      </w:r>
      <w:r w:rsidR="009A6498" w:rsidRPr="009A6498">
        <w:rPr>
          <w:rFonts w:ascii="Arial" w:hAnsi="Arial" w:cs="Arial"/>
        </w:rPr>
        <w:t xml:space="preserve">ki </w:t>
      </w:r>
      <w:r w:rsidR="00A049A0" w:rsidRPr="009A6498">
        <w:rPr>
          <w:rFonts w:ascii="Arial" w:hAnsi="Arial" w:cs="Arial"/>
        </w:rPr>
        <w:t xml:space="preserve">so </w:t>
      </w:r>
      <w:proofErr w:type="spellStart"/>
      <w:r w:rsidR="00A049A0" w:rsidRPr="009A6498">
        <w:rPr>
          <w:rFonts w:ascii="Arial" w:hAnsi="Arial" w:cs="Arial"/>
        </w:rPr>
        <w:t>komulativno</w:t>
      </w:r>
      <w:proofErr w:type="spellEnd"/>
      <w:r w:rsidR="00A049A0" w:rsidRPr="009A6498">
        <w:rPr>
          <w:rFonts w:ascii="Arial" w:hAnsi="Arial" w:cs="Arial"/>
        </w:rPr>
        <w:t xml:space="preserve"> enaki kot v potrjenem</w:t>
      </w:r>
      <w:r w:rsidR="00127182" w:rsidRPr="009A6498">
        <w:rPr>
          <w:rFonts w:ascii="Arial" w:hAnsi="Arial" w:cs="Arial"/>
        </w:rPr>
        <w:t xml:space="preserve"> let</w:t>
      </w:r>
      <w:r w:rsidR="00A049A0" w:rsidRPr="009A6498">
        <w:rPr>
          <w:rFonts w:ascii="Arial" w:hAnsi="Arial" w:cs="Arial"/>
        </w:rPr>
        <w:t>nem poročilu</w:t>
      </w:r>
      <w:r w:rsidR="00127182" w:rsidRPr="009A6498">
        <w:rPr>
          <w:rFonts w:ascii="Arial" w:hAnsi="Arial" w:cs="Arial"/>
        </w:rPr>
        <w:t xml:space="preserve"> za leto 2013</w:t>
      </w:r>
      <w:r w:rsidR="008B785C" w:rsidRPr="009A6498">
        <w:rPr>
          <w:rFonts w:ascii="Arial" w:hAnsi="Arial" w:cs="Arial"/>
        </w:rPr>
        <w:t xml:space="preserve"> </w:t>
      </w:r>
      <w:r w:rsidR="00390AC4" w:rsidRPr="009A6498">
        <w:rPr>
          <w:rFonts w:ascii="Arial" w:hAnsi="Arial" w:cs="Arial"/>
        </w:rPr>
        <w:t>( op:</w:t>
      </w:r>
      <w:r w:rsidR="0048351F" w:rsidRPr="009A6498">
        <w:rPr>
          <w:rFonts w:ascii="Arial" w:hAnsi="Arial" w:cs="Arial"/>
        </w:rPr>
        <w:t xml:space="preserve">potrjeno letno poročilo za leto 2013 podrobno ne loči stroškov med vodarino in </w:t>
      </w:r>
      <w:proofErr w:type="spellStart"/>
      <w:r w:rsidR="0048351F" w:rsidRPr="009A6498">
        <w:rPr>
          <w:rFonts w:ascii="Arial" w:hAnsi="Arial" w:cs="Arial"/>
        </w:rPr>
        <w:t>omrežnino</w:t>
      </w:r>
      <w:proofErr w:type="spellEnd"/>
      <w:r w:rsidR="0048351F" w:rsidRPr="009A6498">
        <w:rPr>
          <w:rFonts w:ascii="Arial" w:hAnsi="Arial" w:cs="Arial"/>
        </w:rPr>
        <w:t xml:space="preserve">, zato podrobno ni bilo možno preveriti posamezne stroške, vendar se </w:t>
      </w:r>
      <w:proofErr w:type="spellStart"/>
      <w:r w:rsidR="0048351F" w:rsidRPr="009A6498">
        <w:rPr>
          <w:rFonts w:ascii="Arial" w:hAnsi="Arial" w:cs="Arial"/>
        </w:rPr>
        <w:t>komulativno</w:t>
      </w:r>
      <w:proofErr w:type="spellEnd"/>
      <w:r w:rsidR="0048351F" w:rsidRPr="009A6498">
        <w:rPr>
          <w:rFonts w:ascii="Arial" w:hAnsi="Arial" w:cs="Arial"/>
        </w:rPr>
        <w:t xml:space="preserve"> stroški ujemajo s prikazanimi obračunskimi stroški v elaboratu in stroški v potrjenem letnem poročilu za leto 2013</w:t>
      </w:r>
      <w:r w:rsidR="009A6498" w:rsidRPr="009A6498">
        <w:rPr>
          <w:rFonts w:ascii="Arial" w:hAnsi="Arial" w:cs="Arial"/>
        </w:rPr>
        <w:t>).</w:t>
      </w:r>
      <w:r w:rsidR="00D00263" w:rsidRPr="00990D96">
        <w:rPr>
          <w:rFonts w:ascii="Arial" w:hAnsi="Arial" w:cs="Arial"/>
          <w:color w:val="FF0000"/>
        </w:rPr>
        <w:t xml:space="preserve"> </w:t>
      </w:r>
    </w:p>
    <w:p w:rsidR="00E44819" w:rsidRPr="00E44819" w:rsidRDefault="00945AF7" w:rsidP="00B06D3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color w:val="FF0000"/>
        </w:rPr>
      </w:pPr>
      <w:r w:rsidRPr="00E44819">
        <w:rPr>
          <w:rFonts w:ascii="Arial" w:hAnsi="Arial" w:cs="Arial"/>
          <w:b/>
        </w:rPr>
        <w:t>Pod pojasnila odmikov obračunske cene od predračunske in potrjene cene storitev</w:t>
      </w:r>
      <w:r w:rsidRPr="00E44819">
        <w:rPr>
          <w:rFonts w:ascii="Arial" w:hAnsi="Arial" w:cs="Arial"/>
        </w:rPr>
        <w:t xml:space="preserve"> je prikazan padec porabe vode v zadnjih letih, s katerim izvajalec javne službe utemeljuje poglavitni razlog za </w:t>
      </w:r>
      <w:r w:rsidRPr="00E44819">
        <w:rPr>
          <w:rFonts w:ascii="Arial" w:hAnsi="Arial" w:cs="Arial"/>
          <w:b/>
        </w:rPr>
        <w:t>negativni poslovni rezultat iz naslova vodarine</w:t>
      </w:r>
      <w:r w:rsidRPr="00E44819">
        <w:rPr>
          <w:rFonts w:ascii="Arial" w:hAnsi="Arial" w:cs="Arial"/>
        </w:rPr>
        <w:t xml:space="preserve"> v letu 2014 katerega ocenjuje </w:t>
      </w:r>
      <w:r w:rsidRPr="00E44819">
        <w:rPr>
          <w:rFonts w:ascii="Arial" w:hAnsi="Arial" w:cs="Arial"/>
          <w:b/>
        </w:rPr>
        <w:t>v višini 39.832,83 EUR na letnem nivoju</w:t>
      </w:r>
      <w:r w:rsidRPr="00E44819">
        <w:rPr>
          <w:rFonts w:ascii="Arial" w:hAnsi="Arial" w:cs="Arial"/>
        </w:rPr>
        <w:t xml:space="preserve">. </w:t>
      </w:r>
    </w:p>
    <w:p w:rsidR="00E44819" w:rsidRPr="006E4E4E" w:rsidRDefault="00E44819" w:rsidP="00E44819">
      <w:pPr>
        <w:pStyle w:val="Odstavekseznama"/>
        <w:jc w:val="both"/>
        <w:rPr>
          <w:rFonts w:ascii="Arial" w:hAnsi="Arial" w:cs="Arial"/>
        </w:rPr>
      </w:pPr>
      <w:r w:rsidRPr="006E4E4E">
        <w:rPr>
          <w:rFonts w:ascii="Arial" w:hAnsi="Arial" w:cs="Arial"/>
        </w:rPr>
        <w:t xml:space="preserve">Po pregledu predloženega elaborata </w:t>
      </w:r>
      <w:r>
        <w:rPr>
          <w:rFonts w:ascii="Arial" w:hAnsi="Arial" w:cs="Arial"/>
        </w:rPr>
        <w:t xml:space="preserve">je bilo </w:t>
      </w:r>
      <w:r w:rsidRPr="006E4E4E">
        <w:rPr>
          <w:rFonts w:ascii="Arial" w:hAnsi="Arial" w:cs="Arial"/>
        </w:rPr>
        <w:t xml:space="preserve">ugotovljeno, da </w:t>
      </w:r>
      <w:r>
        <w:rPr>
          <w:rFonts w:ascii="Arial" w:hAnsi="Arial" w:cs="Arial"/>
        </w:rPr>
        <w:t xml:space="preserve">je tako </w:t>
      </w:r>
      <w:r w:rsidRPr="006E4E4E">
        <w:rPr>
          <w:rFonts w:ascii="Arial" w:hAnsi="Arial" w:cs="Arial"/>
        </w:rPr>
        <w:t xml:space="preserve">razlika med potrjeno in obračunsko ceno opravljenih storitev za preteklo leto </w:t>
      </w:r>
      <w:r w:rsidRPr="00E44819">
        <w:rPr>
          <w:rFonts w:ascii="Arial" w:hAnsi="Arial" w:cs="Arial"/>
          <w:b/>
        </w:rPr>
        <w:t>za vodarino 2,83 %</w:t>
      </w:r>
      <w:r w:rsidRPr="006E4E4E">
        <w:rPr>
          <w:rFonts w:ascii="Arial" w:hAnsi="Arial" w:cs="Arial"/>
        </w:rPr>
        <w:t xml:space="preserve"> ( op: obračunska cena znaša 0,3599 EUR/ m3, potrjena cena pa 0,3500 EUR/m3</w:t>
      </w:r>
      <w:r>
        <w:rPr>
          <w:rFonts w:ascii="Arial" w:hAnsi="Arial" w:cs="Arial"/>
        </w:rPr>
        <w:t xml:space="preserve">). </w:t>
      </w:r>
      <w:r w:rsidRPr="006E4E4E">
        <w:rPr>
          <w:rFonts w:ascii="Arial" w:hAnsi="Arial" w:cs="Arial"/>
        </w:rPr>
        <w:t xml:space="preserve">Poglavitni razlog za odstopanje je </w:t>
      </w:r>
      <w:r>
        <w:rPr>
          <w:rFonts w:ascii="Arial" w:hAnsi="Arial" w:cs="Arial"/>
        </w:rPr>
        <w:t xml:space="preserve">torej </w:t>
      </w:r>
      <w:r w:rsidRPr="006E4E4E">
        <w:rPr>
          <w:rFonts w:ascii="Arial" w:hAnsi="Arial" w:cs="Arial"/>
        </w:rPr>
        <w:t xml:space="preserve">zmanjšanje količine prodane vode, ki je bila </w:t>
      </w:r>
      <w:r w:rsidRPr="00B27990">
        <w:rPr>
          <w:rFonts w:ascii="Arial" w:hAnsi="Arial" w:cs="Arial"/>
          <w:b/>
        </w:rPr>
        <w:t>v letu 2013 1.384.791 m3,</w:t>
      </w:r>
      <w:r w:rsidRPr="006E4E4E">
        <w:rPr>
          <w:rFonts w:ascii="Arial" w:hAnsi="Arial" w:cs="Arial"/>
        </w:rPr>
        <w:t xml:space="preserve"> planirana predračunska količina pa 1.508.931 m3, torej zmanjšanje za 124.140 m3).</w:t>
      </w:r>
    </w:p>
    <w:p w:rsidR="00945AF7" w:rsidRPr="007E4154" w:rsidRDefault="00945AF7" w:rsidP="007E4154">
      <w:pPr>
        <w:pStyle w:val="Odstavekseznama"/>
        <w:jc w:val="both"/>
        <w:rPr>
          <w:rFonts w:ascii="Arial" w:hAnsi="Arial" w:cs="Arial"/>
          <w:b/>
          <w:color w:val="FF0000"/>
        </w:rPr>
      </w:pPr>
      <w:r w:rsidRPr="00E44819">
        <w:rPr>
          <w:rFonts w:ascii="Arial" w:hAnsi="Arial" w:cs="Arial"/>
          <w:b/>
        </w:rPr>
        <w:t xml:space="preserve">Negativni poslovni rezultat iz naslova </w:t>
      </w:r>
      <w:proofErr w:type="spellStart"/>
      <w:r w:rsidRPr="00E44819">
        <w:rPr>
          <w:rFonts w:ascii="Arial" w:hAnsi="Arial" w:cs="Arial"/>
          <w:b/>
        </w:rPr>
        <w:t>omrežnine</w:t>
      </w:r>
      <w:proofErr w:type="spellEnd"/>
      <w:r w:rsidRPr="00E44819">
        <w:rPr>
          <w:rFonts w:ascii="Arial" w:hAnsi="Arial" w:cs="Arial"/>
          <w:b/>
        </w:rPr>
        <w:t xml:space="preserve"> v </w:t>
      </w:r>
      <w:proofErr w:type="spellStart"/>
      <w:r w:rsidRPr="00E44819">
        <w:rPr>
          <w:rFonts w:ascii="Arial" w:hAnsi="Arial" w:cs="Arial"/>
          <w:b/>
        </w:rPr>
        <w:t>prevideni</w:t>
      </w:r>
      <w:proofErr w:type="spellEnd"/>
      <w:r w:rsidRPr="00E44819">
        <w:rPr>
          <w:rFonts w:ascii="Arial" w:hAnsi="Arial" w:cs="Arial"/>
          <w:b/>
        </w:rPr>
        <w:t xml:space="preserve"> višini 139.533,33 EUR na letnem nivoju </w:t>
      </w:r>
      <w:r w:rsidRPr="00E44819">
        <w:rPr>
          <w:rFonts w:ascii="Arial" w:hAnsi="Arial" w:cs="Arial"/>
        </w:rPr>
        <w:t xml:space="preserve">pa izvajalec javne službe utemeljuje z zmanjšanjem števila priključkov večjih dimenzij pri uporabnikih. Iz tabel predračunske in obračunske </w:t>
      </w:r>
      <w:proofErr w:type="spellStart"/>
      <w:r w:rsidRPr="00E44819">
        <w:rPr>
          <w:rFonts w:ascii="Arial" w:hAnsi="Arial" w:cs="Arial"/>
        </w:rPr>
        <w:lastRenderedPageBreak/>
        <w:t>omrežnine</w:t>
      </w:r>
      <w:proofErr w:type="spellEnd"/>
      <w:r w:rsidRPr="00E44819">
        <w:rPr>
          <w:rFonts w:ascii="Arial" w:hAnsi="Arial" w:cs="Arial"/>
        </w:rPr>
        <w:t xml:space="preserve"> za leto 2013 je namreč razvidno, da je nastala razlika med številom priključkov po posameznih dimenzijah</w:t>
      </w:r>
      <w:r w:rsidR="00F539F2" w:rsidRPr="00E44819">
        <w:rPr>
          <w:rFonts w:ascii="Arial" w:hAnsi="Arial" w:cs="Arial"/>
        </w:rPr>
        <w:t>.</w:t>
      </w:r>
      <w:r w:rsidR="004D236F" w:rsidRPr="00E44819">
        <w:rPr>
          <w:rFonts w:ascii="Arial" w:hAnsi="Arial" w:cs="Arial"/>
        </w:rPr>
        <w:t xml:space="preserve"> Poleg tega je ugotovljeno povečanje stroškov za obnovo in vzdrževanje priključkov na javni vodovod, ki so bili dejansko izvedeni v višini 234.170,59 EUR ( skupaj s stroški vodomerov ), planirani pa so bili le v višini 195.249,65 EUR ( op: stroški vodomerov posebej niso bili planirani), kar pomeni povečanje stroškov za </w:t>
      </w:r>
      <w:r w:rsidR="00B978D7" w:rsidRPr="00E44819">
        <w:rPr>
          <w:rFonts w:ascii="Arial" w:hAnsi="Arial" w:cs="Arial"/>
        </w:rPr>
        <w:t>20%.</w:t>
      </w:r>
      <w:r w:rsidR="0005684F">
        <w:rPr>
          <w:rFonts w:ascii="Arial" w:hAnsi="Arial" w:cs="Arial"/>
        </w:rPr>
        <w:t xml:space="preserve"> Iz zgoraj navedenih razlogov je tako </w:t>
      </w:r>
      <w:r w:rsidR="0005684F" w:rsidRPr="007E4154">
        <w:rPr>
          <w:rFonts w:ascii="Arial" w:hAnsi="Arial" w:cs="Arial"/>
          <w:b/>
        </w:rPr>
        <w:t xml:space="preserve">obračunska cena </w:t>
      </w:r>
      <w:proofErr w:type="spellStart"/>
      <w:r w:rsidR="0005684F" w:rsidRPr="007E4154">
        <w:rPr>
          <w:rFonts w:ascii="Arial" w:hAnsi="Arial" w:cs="Arial"/>
          <w:b/>
        </w:rPr>
        <w:t>omrežnine</w:t>
      </w:r>
      <w:proofErr w:type="spellEnd"/>
      <w:r w:rsidR="0005684F" w:rsidRPr="007E4154">
        <w:rPr>
          <w:rFonts w:ascii="Arial" w:hAnsi="Arial" w:cs="Arial"/>
          <w:b/>
        </w:rPr>
        <w:t xml:space="preserve"> višja od potrjene oz. pr</w:t>
      </w:r>
      <w:r w:rsidR="007E4154" w:rsidRPr="007E4154">
        <w:rPr>
          <w:rFonts w:ascii="Arial" w:hAnsi="Arial" w:cs="Arial"/>
          <w:b/>
        </w:rPr>
        <w:t>e</w:t>
      </w:r>
      <w:r w:rsidR="0005684F" w:rsidRPr="007E4154">
        <w:rPr>
          <w:rFonts w:ascii="Arial" w:hAnsi="Arial" w:cs="Arial"/>
          <w:b/>
        </w:rPr>
        <w:t>dračunske za 21,78%.</w:t>
      </w:r>
      <w:r w:rsidR="007E4154" w:rsidRPr="007E4154">
        <w:rPr>
          <w:rFonts w:ascii="Arial" w:hAnsi="Arial" w:cs="Arial"/>
          <w:b/>
          <w:color w:val="FF0000"/>
        </w:rPr>
        <w:t xml:space="preserve"> </w:t>
      </w:r>
    </w:p>
    <w:p w:rsidR="000904B9" w:rsidRPr="00524B1C" w:rsidRDefault="000904B9" w:rsidP="00D00263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524B1C">
        <w:rPr>
          <w:rFonts w:ascii="Arial" w:hAnsi="Arial" w:cs="Arial"/>
        </w:rPr>
        <w:t>V elaboratu so nadalje prika</w:t>
      </w:r>
      <w:r w:rsidR="00A93C1D" w:rsidRPr="00524B1C">
        <w:rPr>
          <w:rFonts w:ascii="Arial" w:hAnsi="Arial" w:cs="Arial"/>
        </w:rPr>
        <w:t>zane cene za primerljiva območja</w:t>
      </w:r>
      <w:r w:rsidRPr="00524B1C">
        <w:rPr>
          <w:rFonts w:ascii="Arial" w:hAnsi="Arial" w:cs="Arial"/>
        </w:rPr>
        <w:t xml:space="preserve">, ki so objavljena s strani Ministrstva za kmetijstvo in okolje z dne 18.4.2014, ki </w:t>
      </w:r>
      <w:r w:rsidR="00967C18" w:rsidRPr="00524B1C">
        <w:rPr>
          <w:rFonts w:ascii="Arial" w:hAnsi="Arial" w:cs="Arial"/>
        </w:rPr>
        <w:t xml:space="preserve">bistveno </w:t>
      </w:r>
      <w:r w:rsidRPr="00524B1C">
        <w:rPr>
          <w:rFonts w:ascii="Arial" w:hAnsi="Arial" w:cs="Arial"/>
        </w:rPr>
        <w:t xml:space="preserve">odstopajo </w:t>
      </w:r>
      <w:r w:rsidR="00967C18" w:rsidRPr="00524B1C">
        <w:rPr>
          <w:rFonts w:ascii="Arial" w:hAnsi="Arial" w:cs="Arial"/>
        </w:rPr>
        <w:t xml:space="preserve">od cene izvajanja javne službe ter cene javne infrastrukture od obračunske in potrjene v MOMS, vendar so  cene v MOMS za izvajanje ( op: vodarina) precej nižje od povprečja na primerljivih območjih, cene javne infrastrukture ( op: </w:t>
      </w:r>
      <w:proofErr w:type="spellStart"/>
      <w:r w:rsidR="00967C18" w:rsidRPr="00524B1C">
        <w:rPr>
          <w:rFonts w:ascii="Arial" w:hAnsi="Arial" w:cs="Arial"/>
        </w:rPr>
        <w:t>omrežnina</w:t>
      </w:r>
      <w:proofErr w:type="spellEnd"/>
      <w:r w:rsidR="00967C18" w:rsidRPr="00524B1C">
        <w:rPr>
          <w:rFonts w:ascii="Arial" w:hAnsi="Arial" w:cs="Arial"/>
        </w:rPr>
        <w:t>) pa višje od povprečja na primerljivih območjih.</w:t>
      </w:r>
    </w:p>
    <w:p w:rsidR="000904B9" w:rsidRPr="005A4AC5" w:rsidRDefault="000A6181" w:rsidP="00967C18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5A4AC5">
        <w:rPr>
          <w:rFonts w:ascii="Arial" w:hAnsi="Arial" w:cs="Arial"/>
        </w:rPr>
        <w:t xml:space="preserve">V skladu z Elaboratom so prikazane </w:t>
      </w:r>
      <w:r w:rsidRPr="005A4AC5">
        <w:rPr>
          <w:rFonts w:ascii="Arial" w:hAnsi="Arial" w:cs="Arial"/>
          <w:b/>
        </w:rPr>
        <w:t>predr</w:t>
      </w:r>
      <w:r w:rsidR="00ED2D42" w:rsidRPr="005A4AC5">
        <w:rPr>
          <w:rFonts w:ascii="Arial" w:hAnsi="Arial" w:cs="Arial"/>
          <w:b/>
        </w:rPr>
        <w:t>a</w:t>
      </w:r>
      <w:r w:rsidRPr="005A4AC5">
        <w:rPr>
          <w:rFonts w:ascii="Arial" w:hAnsi="Arial" w:cs="Arial"/>
          <w:b/>
        </w:rPr>
        <w:t>čunske količine in predračunski stroški izvajanja javne službe za prihodnje obračunsko obdobje z</w:t>
      </w:r>
      <w:r w:rsidR="00ED2D42" w:rsidRPr="005A4AC5">
        <w:rPr>
          <w:rFonts w:ascii="Arial" w:hAnsi="Arial" w:cs="Arial"/>
          <w:b/>
        </w:rPr>
        <w:t>a leto 2015</w:t>
      </w:r>
      <w:r w:rsidR="00E60AEA" w:rsidRPr="005A4AC5">
        <w:rPr>
          <w:rFonts w:ascii="Arial" w:hAnsi="Arial" w:cs="Arial"/>
          <w:b/>
        </w:rPr>
        <w:t xml:space="preserve"> v višini </w:t>
      </w:r>
      <w:r w:rsidR="0081652C" w:rsidRPr="005A4AC5">
        <w:rPr>
          <w:rFonts w:ascii="Arial" w:hAnsi="Arial" w:cs="Arial"/>
          <w:b/>
        </w:rPr>
        <w:t xml:space="preserve">580.640,28 </w:t>
      </w:r>
      <w:r w:rsidR="00E60AEA" w:rsidRPr="005A4AC5">
        <w:rPr>
          <w:rFonts w:ascii="Arial" w:hAnsi="Arial" w:cs="Arial"/>
          <w:b/>
        </w:rPr>
        <w:t>EUR.</w:t>
      </w:r>
      <w:r w:rsidR="00ED2D42" w:rsidRPr="005A4AC5">
        <w:rPr>
          <w:rFonts w:ascii="Arial" w:hAnsi="Arial" w:cs="Arial"/>
        </w:rPr>
        <w:t xml:space="preserve"> Planira se še </w:t>
      </w:r>
      <w:r w:rsidRPr="005A4AC5">
        <w:rPr>
          <w:rFonts w:ascii="Arial" w:hAnsi="Arial" w:cs="Arial"/>
        </w:rPr>
        <w:t xml:space="preserve"> padec količine</w:t>
      </w:r>
      <w:r w:rsidR="00B27990" w:rsidRPr="005A4AC5">
        <w:rPr>
          <w:rFonts w:ascii="Arial" w:hAnsi="Arial" w:cs="Arial"/>
        </w:rPr>
        <w:t xml:space="preserve"> prodane vode na ocenjeni nivo v letu 2014 in sicer v </w:t>
      </w:r>
      <w:r w:rsidR="00B27990" w:rsidRPr="005A4AC5">
        <w:rPr>
          <w:rFonts w:ascii="Arial" w:hAnsi="Arial" w:cs="Arial"/>
          <w:b/>
        </w:rPr>
        <w:t>višin</w:t>
      </w:r>
      <w:r w:rsidR="00A1556D" w:rsidRPr="005A4AC5">
        <w:rPr>
          <w:rFonts w:ascii="Arial" w:hAnsi="Arial" w:cs="Arial"/>
          <w:b/>
        </w:rPr>
        <w:t>i 1.336.323 m3</w:t>
      </w:r>
      <w:r w:rsidR="00A1556D" w:rsidRPr="005A4AC5">
        <w:rPr>
          <w:rFonts w:ascii="Arial" w:hAnsi="Arial" w:cs="Arial"/>
        </w:rPr>
        <w:t>. P</w:t>
      </w:r>
      <w:r w:rsidRPr="005A4AC5">
        <w:rPr>
          <w:rFonts w:ascii="Arial" w:hAnsi="Arial" w:cs="Arial"/>
        </w:rPr>
        <w:t>redračunski s</w:t>
      </w:r>
      <w:r w:rsidR="00A1556D" w:rsidRPr="005A4AC5">
        <w:rPr>
          <w:rFonts w:ascii="Arial" w:hAnsi="Arial" w:cs="Arial"/>
        </w:rPr>
        <w:t>troški izvajanja javne službe</w:t>
      </w:r>
      <w:r w:rsidRPr="005A4AC5">
        <w:rPr>
          <w:rFonts w:ascii="Arial" w:hAnsi="Arial" w:cs="Arial"/>
        </w:rPr>
        <w:t xml:space="preserve"> so planir</w:t>
      </w:r>
      <w:r w:rsidR="0066598B" w:rsidRPr="005A4AC5">
        <w:rPr>
          <w:rFonts w:ascii="Arial" w:hAnsi="Arial" w:cs="Arial"/>
        </w:rPr>
        <w:t xml:space="preserve">ani na nivoju poslovnega načrta za leto 2015, ki ga je potrdil nadzorni </w:t>
      </w:r>
      <w:r w:rsidR="001B5FB0" w:rsidRPr="005A4AC5">
        <w:rPr>
          <w:rFonts w:ascii="Arial" w:hAnsi="Arial" w:cs="Arial"/>
        </w:rPr>
        <w:t>svet</w:t>
      </w:r>
      <w:r w:rsidR="00034000" w:rsidRPr="005A4AC5">
        <w:rPr>
          <w:rFonts w:ascii="Arial" w:hAnsi="Arial" w:cs="Arial"/>
        </w:rPr>
        <w:t>,</w:t>
      </w:r>
      <w:r w:rsidR="001B5FB0" w:rsidRPr="005A4AC5">
        <w:rPr>
          <w:rFonts w:ascii="Arial" w:hAnsi="Arial" w:cs="Arial"/>
        </w:rPr>
        <w:t xml:space="preserve"> s planiranim prenosom poslovnega rezultata iz leta 2014 </w:t>
      </w:r>
      <w:r w:rsidR="001B5FB0" w:rsidRPr="005A4AC5">
        <w:rPr>
          <w:rFonts w:ascii="Arial" w:hAnsi="Arial" w:cs="Arial"/>
          <w:b/>
        </w:rPr>
        <w:t>v višini negativnega rezultata</w:t>
      </w:r>
      <w:r w:rsidR="001B5FB0" w:rsidRPr="005A4AC5">
        <w:rPr>
          <w:rFonts w:ascii="Arial" w:hAnsi="Arial" w:cs="Arial"/>
        </w:rPr>
        <w:t xml:space="preserve"> </w:t>
      </w:r>
      <w:r w:rsidR="001B5FB0" w:rsidRPr="005A4AC5">
        <w:rPr>
          <w:rFonts w:ascii="Arial" w:hAnsi="Arial" w:cs="Arial"/>
          <w:b/>
        </w:rPr>
        <w:t xml:space="preserve">39.832,83 EUR </w:t>
      </w:r>
      <w:r w:rsidR="007F7AAC" w:rsidRPr="005A4AC5">
        <w:rPr>
          <w:rFonts w:ascii="Arial" w:hAnsi="Arial" w:cs="Arial"/>
        </w:rPr>
        <w:t xml:space="preserve">( op: v letu 2016 tega ni več in bi se lahko </w:t>
      </w:r>
      <w:proofErr w:type="spellStart"/>
      <w:r w:rsidR="007F7AAC" w:rsidRPr="005A4AC5">
        <w:rPr>
          <w:rFonts w:ascii="Arial" w:hAnsi="Arial" w:cs="Arial"/>
        </w:rPr>
        <w:t>eventuelno</w:t>
      </w:r>
      <w:proofErr w:type="spellEnd"/>
      <w:r w:rsidR="007F7AAC" w:rsidRPr="005A4AC5">
        <w:rPr>
          <w:rFonts w:ascii="Arial" w:hAnsi="Arial" w:cs="Arial"/>
        </w:rPr>
        <w:t xml:space="preserve"> cena znižala </w:t>
      </w:r>
      <w:proofErr w:type="spellStart"/>
      <w:r w:rsidR="007F7AAC" w:rsidRPr="005A4AC5">
        <w:rPr>
          <w:rFonts w:ascii="Arial" w:hAnsi="Arial" w:cs="Arial"/>
        </w:rPr>
        <w:t>vkolikor</w:t>
      </w:r>
      <w:proofErr w:type="spellEnd"/>
      <w:r w:rsidR="007F7AAC" w:rsidRPr="005A4AC5">
        <w:rPr>
          <w:rFonts w:ascii="Arial" w:hAnsi="Arial" w:cs="Arial"/>
        </w:rPr>
        <w:t xml:space="preserve"> ostali elementi cene ostanejo na približno enakem nivoju, predvsem poraba vode)</w:t>
      </w:r>
      <w:r w:rsidR="007F7AAC" w:rsidRPr="005A4AC5">
        <w:rPr>
          <w:rFonts w:ascii="Arial" w:hAnsi="Arial" w:cs="Arial"/>
          <w:b/>
        </w:rPr>
        <w:t xml:space="preserve"> </w:t>
      </w:r>
      <w:r w:rsidR="001B5FB0" w:rsidRPr="005A4AC5">
        <w:rPr>
          <w:rFonts w:ascii="Arial" w:hAnsi="Arial" w:cs="Arial"/>
          <w:b/>
        </w:rPr>
        <w:t xml:space="preserve">in planiranega donosa </w:t>
      </w:r>
      <w:r w:rsidR="001B5FB0" w:rsidRPr="005A4AC5">
        <w:rPr>
          <w:rFonts w:ascii="Arial" w:hAnsi="Arial" w:cs="Arial"/>
        </w:rPr>
        <w:t xml:space="preserve">na vložena poslovno potrebna osnovna sredstva </w:t>
      </w:r>
      <w:r w:rsidR="001B5FB0" w:rsidRPr="005A4AC5">
        <w:rPr>
          <w:rFonts w:ascii="Arial" w:hAnsi="Arial" w:cs="Arial"/>
          <w:b/>
        </w:rPr>
        <w:t>v višini 1.418,27 EUR.</w:t>
      </w:r>
      <w:r w:rsidR="009C3BB9" w:rsidRPr="005A4AC5">
        <w:rPr>
          <w:rFonts w:ascii="Arial" w:hAnsi="Arial" w:cs="Arial"/>
          <w:b/>
        </w:rPr>
        <w:t xml:space="preserve"> </w:t>
      </w:r>
    </w:p>
    <w:p w:rsidR="00967C18" w:rsidRDefault="00967C18" w:rsidP="00967C18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5A4AC5">
        <w:rPr>
          <w:rFonts w:ascii="Arial" w:hAnsi="Arial" w:cs="Arial"/>
        </w:rPr>
        <w:t xml:space="preserve">V skladu z Uredbo se namreč lahko </w:t>
      </w:r>
      <w:proofErr w:type="spellStart"/>
      <w:r w:rsidRPr="005A4AC5">
        <w:rPr>
          <w:rFonts w:ascii="Arial" w:hAnsi="Arial" w:cs="Arial"/>
        </w:rPr>
        <w:t>vkalkulira</w:t>
      </w:r>
      <w:proofErr w:type="spellEnd"/>
      <w:r w:rsidRPr="005A4AC5">
        <w:rPr>
          <w:rFonts w:ascii="Arial" w:hAnsi="Arial" w:cs="Arial"/>
        </w:rPr>
        <w:t xml:space="preserve"> v ceno donos na vložena poslovno potrebna osnovna sredstva izvajalca, ki pa ne sme presegati 5% od vrednosti poslovno potrebnih osnovnih sredstev za neposredno opravljanje posamezne javne službe. Donos je izvajalec izračunal v višini 5% od osnovnih sredstev prikazanih v elaboratu pod </w:t>
      </w:r>
      <w:r w:rsidR="00300FC9" w:rsidRPr="005A4AC5">
        <w:rPr>
          <w:rFonts w:ascii="Arial" w:hAnsi="Arial" w:cs="Arial"/>
        </w:rPr>
        <w:t xml:space="preserve">prilogo št. 6 k elaboratu </w:t>
      </w:r>
      <w:r w:rsidRPr="005A4AC5">
        <w:rPr>
          <w:rFonts w:ascii="Arial" w:hAnsi="Arial" w:cs="Arial"/>
        </w:rPr>
        <w:t xml:space="preserve">na nabavno sredstev potrebnih osnovnih sredstev za izvajanje te javne službe, ki so ovrednotena na vrednost </w:t>
      </w:r>
      <w:r w:rsidR="00300FC9" w:rsidRPr="005A4AC5">
        <w:rPr>
          <w:rFonts w:ascii="Arial" w:hAnsi="Arial" w:cs="Arial"/>
        </w:rPr>
        <w:t xml:space="preserve">40.359,52 </w:t>
      </w:r>
      <w:r w:rsidR="005A4AC5">
        <w:rPr>
          <w:rFonts w:ascii="Arial" w:hAnsi="Arial" w:cs="Arial"/>
        </w:rPr>
        <w:t>EUR.</w:t>
      </w:r>
    </w:p>
    <w:p w:rsidR="005A4AC5" w:rsidRPr="00A146F4" w:rsidRDefault="005A4AC5" w:rsidP="00BD5F34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Predračunska cena vodarine za leto 2015, </w:t>
      </w:r>
      <w:r w:rsidRPr="009C3BB9">
        <w:rPr>
          <w:rFonts w:ascii="Arial" w:hAnsi="Arial" w:cs="Arial"/>
        </w:rPr>
        <w:t>ki izhaja iz navedenih podatkov</w:t>
      </w:r>
      <w:r>
        <w:rPr>
          <w:rFonts w:ascii="Arial" w:hAnsi="Arial" w:cs="Arial"/>
        </w:rPr>
        <w:t>,</w:t>
      </w:r>
      <w:r w:rsidRPr="009C3BB9">
        <w:rPr>
          <w:rFonts w:ascii="Arial" w:hAnsi="Arial" w:cs="Arial"/>
        </w:rPr>
        <w:t xml:space="preserve"> bi tako po </w:t>
      </w:r>
      <w:r w:rsidRPr="00717C03">
        <w:rPr>
          <w:rFonts w:ascii="Arial" w:hAnsi="Arial" w:cs="Arial"/>
          <w:b/>
        </w:rPr>
        <w:t xml:space="preserve">novem </w:t>
      </w:r>
      <w:r w:rsidR="00141997">
        <w:rPr>
          <w:rFonts w:ascii="Arial" w:hAnsi="Arial" w:cs="Arial"/>
          <w:b/>
        </w:rPr>
        <w:t>znašala 0,</w:t>
      </w:r>
      <w:r w:rsidRPr="00717C03">
        <w:rPr>
          <w:rFonts w:ascii="Arial" w:hAnsi="Arial" w:cs="Arial"/>
          <w:b/>
        </w:rPr>
        <w:t>4345 EUR/ m3</w:t>
      </w:r>
      <w:r>
        <w:rPr>
          <w:rFonts w:ascii="Arial" w:hAnsi="Arial" w:cs="Arial"/>
        </w:rPr>
        <w:t xml:space="preserve">,kar pomeni </w:t>
      </w:r>
      <w:r w:rsidRPr="000D4896">
        <w:rPr>
          <w:rFonts w:ascii="Arial" w:hAnsi="Arial" w:cs="Arial"/>
          <w:b/>
        </w:rPr>
        <w:t>dvig cen vodarine za 24,14%</w:t>
      </w:r>
      <w:r>
        <w:rPr>
          <w:rFonts w:ascii="Arial" w:hAnsi="Arial" w:cs="Arial"/>
        </w:rPr>
        <w:t xml:space="preserve"> ( op: obstoječa cena vodarine je 0,35 EUR/m3).</w:t>
      </w:r>
    </w:p>
    <w:p w:rsidR="00F95E68" w:rsidRPr="00A1399A" w:rsidRDefault="00967C18" w:rsidP="00F95E68">
      <w:pPr>
        <w:pStyle w:val="Odstavekseznama"/>
        <w:jc w:val="both"/>
        <w:rPr>
          <w:rFonts w:ascii="Arial" w:hAnsi="Arial" w:cs="Arial"/>
          <w:b/>
        </w:rPr>
      </w:pPr>
      <w:r w:rsidRPr="00A1399A">
        <w:rPr>
          <w:rFonts w:ascii="Arial" w:hAnsi="Arial" w:cs="Arial"/>
          <w:b/>
        </w:rPr>
        <w:t xml:space="preserve">V prikazu obračunske cene </w:t>
      </w:r>
      <w:proofErr w:type="spellStart"/>
      <w:r w:rsidRPr="00A1399A">
        <w:rPr>
          <w:rFonts w:ascii="Arial" w:hAnsi="Arial" w:cs="Arial"/>
          <w:b/>
        </w:rPr>
        <w:t>omrežnine</w:t>
      </w:r>
      <w:proofErr w:type="spellEnd"/>
      <w:r w:rsidRPr="00A1399A">
        <w:rPr>
          <w:rFonts w:ascii="Arial" w:hAnsi="Arial" w:cs="Arial"/>
        </w:rPr>
        <w:t xml:space="preserve"> </w:t>
      </w:r>
      <w:r w:rsidR="00F95E68" w:rsidRPr="00A1399A">
        <w:rPr>
          <w:rFonts w:ascii="Arial" w:hAnsi="Arial" w:cs="Arial"/>
          <w:b/>
        </w:rPr>
        <w:t>za leto 2015</w:t>
      </w:r>
      <w:r w:rsidR="00F95E68" w:rsidRPr="00A1399A">
        <w:rPr>
          <w:rFonts w:ascii="Arial" w:hAnsi="Arial" w:cs="Arial"/>
        </w:rPr>
        <w:t xml:space="preserve"> </w:t>
      </w:r>
      <w:r w:rsidRPr="00A1399A">
        <w:rPr>
          <w:rFonts w:ascii="Arial" w:hAnsi="Arial" w:cs="Arial"/>
        </w:rPr>
        <w:t xml:space="preserve">se ugotavlja razlika med predračunsko in potrjeno ceno ter dejansko obračunsko ceno, ki je višja za  </w:t>
      </w:r>
      <w:r w:rsidR="00F95E68" w:rsidRPr="00A1399A">
        <w:rPr>
          <w:rFonts w:ascii="Arial" w:hAnsi="Arial" w:cs="Arial"/>
          <w:b/>
        </w:rPr>
        <w:t xml:space="preserve">21,78%. </w:t>
      </w:r>
    </w:p>
    <w:p w:rsidR="009C47D3" w:rsidRDefault="00F95E68" w:rsidP="00F95E68">
      <w:pPr>
        <w:pStyle w:val="Odstavekseznama"/>
        <w:jc w:val="both"/>
        <w:rPr>
          <w:rFonts w:ascii="Arial" w:hAnsi="Arial" w:cs="Arial"/>
          <w:b/>
        </w:rPr>
      </w:pPr>
      <w:r w:rsidRPr="00A1399A">
        <w:rPr>
          <w:rFonts w:ascii="Arial" w:hAnsi="Arial" w:cs="Arial"/>
          <w:b/>
        </w:rPr>
        <w:t>Osnova za iz</w:t>
      </w:r>
      <w:r w:rsidR="00C76EAB">
        <w:rPr>
          <w:rFonts w:ascii="Arial" w:hAnsi="Arial" w:cs="Arial"/>
          <w:b/>
        </w:rPr>
        <w:t xml:space="preserve">račun </w:t>
      </w:r>
      <w:proofErr w:type="spellStart"/>
      <w:r w:rsidR="00C76EAB">
        <w:rPr>
          <w:rFonts w:ascii="Arial" w:hAnsi="Arial" w:cs="Arial"/>
          <w:b/>
        </w:rPr>
        <w:t>omrežnine</w:t>
      </w:r>
      <w:proofErr w:type="spellEnd"/>
      <w:r w:rsidR="00C76EAB">
        <w:rPr>
          <w:rFonts w:ascii="Arial" w:hAnsi="Arial" w:cs="Arial"/>
          <w:b/>
        </w:rPr>
        <w:t xml:space="preserve"> v le</w:t>
      </w:r>
      <w:r w:rsidRPr="00A1399A">
        <w:rPr>
          <w:rFonts w:ascii="Arial" w:hAnsi="Arial" w:cs="Arial"/>
          <w:b/>
        </w:rPr>
        <w:t xml:space="preserve">tu 2015 so stroški v višini 806.464,15 EUR </w:t>
      </w:r>
    </w:p>
    <w:p w:rsidR="009C47D3" w:rsidRDefault="009C47D3" w:rsidP="00F95E68">
      <w:pPr>
        <w:pStyle w:val="Odstavekseznama"/>
        <w:jc w:val="both"/>
        <w:rPr>
          <w:rFonts w:ascii="Arial" w:hAnsi="Arial" w:cs="Arial"/>
        </w:rPr>
      </w:pPr>
      <w:r w:rsidRPr="009C47D3">
        <w:rPr>
          <w:rFonts w:ascii="Arial" w:hAnsi="Arial" w:cs="Arial"/>
        </w:rPr>
        <w:t>(</w:t>
      </w:r>
      <w:r w:rsidR="005D76D8" w:rsidRPr="009C47D3">
        <w:rPr>
          <w:rFonts w:ascii="Arial" w:hAnsi="Arial" w:cs="Arial"/>
        </w:rPr>
        <w:t>op: vključeni prenos poslovnega rezultata iz leta 2014 v višini negativnega rezultata v višini 139.533,33 EUR</w:t>
      </w:r>
      <w:r w:rsidR="00A1399A" w:rsidRPr="00A1399A">
        <w:rPr>
          <w:rFonts w:ascii="Arial" w:hAnsi="Arial" w:cs="Arial"/>
        </w:rPr>
        <w:t>,</w:t>
      </w:r>
      <w:r w:rsidR="00F95E68" w:rsidRPr="00A1399A">
        <w:rPr>
          <w:rFonts w:ascii="Arial" w:hAnsi="Arial" w:cs="Arial"/>
        </w:rPr>
        <w:t xml:space="preserve">kar je </w:t>
      </w:r>
      <w:r>
        <w:rPr>
          <w:rFonts w:ascii="Arial" w:hAnsi="Arial" w:cs="Arial"/>
        </w:rPr>
        <w:t xml:space="preserve"> približno na enakem nivoju kot v letu 2013 in </w:t>
      </w:r>
      <w:r w:rsidR="00F95E68" w:rsidRPr="00A1399A">
        <w:rPr>
          <w:rFonts w:ascii="Arial" w:hAnsi="Arial" w:cs="Arial"/>
        </w:rPr>
        <w:t>usklajeno s  poslovnim načrtom za leto 2015</w:t>
      </w:r>
      <w:r>
        <w:rPr>
          <w:rFonts w:ascii="Arial" w:hAnsi="Arial" w:cs="Arial"/>
        </w:rPr>
        <w:t xml:space="preserve"> z manjšimi odstopanji).</w:t>
      </w:r>
    </w:p>
    <w:p w:rsidR="00967C18" w:rsidRPr="003D1237" w:rsidRDefault="00967C18" w:rsidP="003D1237">
      <w:pPr>
        <w:pStyle w:val="Odstavekseznama"/>
        <w:jc w:val="both"/>
        <w:rPr>
          <w:rFonts w:ascii="Arial" w:hAnsi="Arial" w:cs="Arial"/>
        </w:rPr>
      </w:pPr>
      <w:r w:rsidRPr="00C9693A">
        <w:rPr>
          <w:rFonts w:ascii="Arial" w:hAnsi="Arial" w:cs="Arial"/>
          <w:b/>
        </w:rPr>
        <w:t>Bistvena razlika</w:t>
      </w:r>
      <w:r w:rsidRPr="00586366">
        <w:rPr>
          <w:rFonts w:ascii="Arial" w:hAnsi="Arial" w:cs="Arial"/>
        </w:rPr>
        <w:t xml:space="preserve"> se pojavi </w:t>
      </w:r>
      <w:r w:rsidRPr="00E46511">
        <w:rPr>
          <w:rFonts w:ascii="Arial" w:hAnsi="Arial" w:cs="Arial"/>
          <w:b/>
        </w:rPr>
        <w:t>v</w:t>
      </w:r>
      <w:r w:rsidRPr="00586366">
        <w:rPr>
          <w:rFonts w:ascii="Arial" w:hAnsi="Arial" w:cs="Arial"/>
        </w:rPr>
        <w:t xml:space="preserve"> </w:t>
      </w:r>
      <w:r w:rsidRPr="00C9693A">
        <w:rPr>
          <w:rFonts w:ascii="Arial" w:hAnsi="Arial" w:cs="Arial"/>
          <w:b/>
        </w:rPr>
        <w:t>številu vseh priključkov</w:t>
      </w:r>
      <w:r w:rsidRPr="00586366">
        <w:rPr>
          <w:rFonts w:ascii="Arial" w:hAnsi="Arial" w:cs="Arial"/>
        </w:rPr>
        <w:t>, saj je bi</w:t>
      </w:r>
      <w:r w:rsidR="009C47D3" w:rsidRPr="00586366">
        <w:rPr>
          <w:rFonts w:ascii="Arial" w:hAnsi="Arial" w:cs="Arial"/>
        </w:rPr>
        <w:t xml:space="preserve">lo </w:t>
      </w:r>
      <w:r w:rsidR="009C47D3" w:rsidRPr="00C9693A">
        <w:rPr>
          <w:rFonts w:ascii="Arial" w:hAnsi="Arial" w:cs="Arial"/>
          <w:b/>
        </w:rPr>
        <w:t>leta 2013</w:t>
      </w:r>
      <w:r w:rsidR="009C47D3" w:rsidRPr="00586366">
        <w:rPr>
          <w:rFonts w:ascii="Arial" w:hAnsi="Arial" w:cs="Arial"/>
        </w:rPr>
        <w:t xml:space="preserve"> evidentiranih </w:t>
      </w:r>
      <w:r w:rsidR="009C47D3" w:rsidRPr="00C9693A">
        <w:rPr>
          <w:rFonts w:ascii="Arial" w:hAnsi="Arial" w:cs="Arial"/>
          <w:b/>
        </w:rPr>
        <w:t>4.833</w:t>
      </w:r>
      <w:r w:rsidRPr="00C9693A">
        <w:rPr>
          <w:rFonts w:ascii="Arial" w:hAnsi="Arial" w:cs="Arial"/>
          <w:b/>
        </w:rPr>
        <w:t xml:space="preserve"> priključkov</w:t>
      </w:r>
      <w:r w:rsidR="009C47D3" w:rsidRPr="00586366">
        <w:rPr>
          <w:rFonts w:ascii="Arial" w:hAnsi="Arial" w:cs="Arial"/>
        </w:rPr>
        <w:t xml:space="preserve"> ( obračunska količina)</w:t>
      </w:r>
      <w:r w:rsidRPr="00586366">
        <w:rPr>
          <w:rFonts w:ascii="Arial" w:hAnsi="Arial" w:cs="Arial"/>
        </w:rPr>
        <w:t>, po novih po</w:t>
      </w:r>
      <w:r w:rsidR="009C47D3" w:rsidRPr="00586366">
        <w:rPr>
          <w:rFonts w:ascii="Arial" w:hAnsi="Arial" w:cs="Arial"/>
        </w:rPr>
        <w:t>datkih</w:t>
      </w:r>
      <w:r w:rsidR="00C9693A">
        <w:rPr>
          <w:rFonts w:ascii="Arial" w:hAnsi="Arial" w:cs="Arial"/>
        </w:rPr>
        <w:t xml:space="preserve"> </w:t>
      </w:r>
      <w:r w:rsidR="00C9693A" w:rsidRPr="00C9693A">
        <w:rPr>
          <w:rFonts w:ascii="Arial" w:hAnsi="Arial" w:cs="Arial"/>
          <w:b/>
        </w:rPr>
        <w:t>za leto 2015</w:t>
      </w:r>
      <w:r w:rsidR="009C47D3" w:rsidRPr="00586366">
        <w:rPr>
          <w:rFonts w:ascii="Arial" w:hAnsi="Arial" w:cs="Arial"/>
        </w:rPr>
        <w:t xml:space="preserve"> pa je evidentiranih </w:t>
      </w:r>
      <w:r w:rsidR="009C47D3" w:rsidRPr="00AA5041">
        <w:rPr>
          <w:rFonts w:ascii="Arial" w:hAnsi="Arial" w:cs="Arial"/>
        </w:rPr>
        <w:t>4.711</w:t>
      </w:r>
      <w:r w:rsidRPr="00AA5041">
        <w:rPr>
          <w:rFonts w:ascii="Arial" w:hAnsi="Arial" w:cs="Arial"/>
        </w:rPr>
        <w:t xml:space="preserve"> priključkov</w:t>
      </w:r>
      <w:r w:rsidR="009C47D3" w:rsidRPr="00AA5041">
        <w:rPr>
          <w:rFonts w:ascii="Arial" w:hAnsi="Arial" w:cs="Arial"/>
        </w:rPr>
        <w:t xml:space="preserve"> brez blokov in</w:t>
      </w:r>
      <w:r w:rsidR="009C47D3" w:rsidRPr="00C9693A">
        <w:rPr>
          <w:rFonts w:ascii="Arial" w:hAnsi="Arial" w:cs="Arial"/>
          <w:b/>
        </w:rPr>
        <w:t xml:space="preserve"> 7.812 </w:t>
      </w:r>
      <w:r w:rsidR="00222DC5" w:rsidRPr="00C9693A">
        <w:rPr>
          <w:rFonts w:ascii="Arial" w:hAnsi="Arial" w:cs="Arial"/>
          <w:b/>
        </w:rPr>
        <w:t>priključkov s stanovanji v bloki</w:t>
      </w:r>
      <w:r w:rsidR="009C47D3" w:rsidRPr="00C9693A">
        <w:rPr>
          <w:rFonts w:ascii="Arial" w:hAnsi="Arial" w:cs="Arial"/>
          <w:b/>
        </w:rPr>
        <w:t>h</w:t>
      </w:r>
      <w:r w:rsidRPr="00C9693A">
        <w:rPr>
          <w:rFonts w:ascii="Arial" w:hAnsi="Arial" w:cs="Arial"/>
          <w:b/>
        </w:rPr>
        <w:t>.</w:t>
      </w:r>
      <w:r w:rsidRPr="00586366">
        <w:rPr>
          <w:rFonts w:ascii="Arial" w:hAnsi="Arial" w:cs="Arial"/>
        </w:rPr>
        <w:t xml:space="preserve"> Iz obrazložitve izvajalca </w:t>
      </w:r>
      <w:r w:rsidR="00DE3462">
        <w:rPr>
          <w:rFonts w:ascii="Arial" w:hAnsi="Arial" w:cs="Arial"/>
        </w:rPr>
        <w:t>javne službe je razvidno, da je</w:t>
      </w:r>
      <w:r w:rsidRPr="00586366">
        <w:rPr>
          <w:rFonts w:ascii="Arial" w:hAnsi="Arial" w:cs="Arial"/>
        </w:rPr>
        <w:t xml:space="preserve"> vzrok za povečano število priključkov ta, da je na podlagi razlage Ministrstva za kmetijstvo in okolje potrebno v večstanovanjskih stavbah upoštevati </w:t>
      </w:r>
      <w:r w:rsidR="009C47D3" w:rsidRPr="00586366">
        <w:rPr>
          <w:rFonts w:ascii="Arial" w:hAnsi="Arial" w:cs="Arial"/>
        </w:rPr>
        <w:t xml:space="preserve">za vsako stanovanje </w:t>
      </w:r>
      <w:proofErr w:type="spellStart"/>
      <w:r w:rsidR="009C47D3" w:rsidRPr="00586366">
        <w:rPr>
          <w:rFonts w:ascii="Arial" w:hAnsi="Arial" w:cs="Arial"/>
        </w:rPr>
        <w:t>omrežnino</w:t>
      </w:r>
      <w:proofErr w:type="spellEnd"/>
      <w:r w:rsidR="009C47D3" w:rsidRPr="00586366">
        <w:rPr>
          <w:rFonts w:ascii="Arial" w:hAnsi="Arial" w:cs="Arial"/>
        </w:rPr>
        <w:t xml:space="preserve"> za vodomer DN20, ne glede na dimenzijo pr</w:t>
      </w:r>
      <w:r w:rsidR="00C9693A">
        <w:rPr>
          <w:rFonts w:ascii="Arial" w:hAnsi="Arial" w:cs="Arial"/>
        </w:rPr>
        <w:t>iključka večstanovanjske stavbe</w:t>
      </w:r>
      <w:r w:rsidR="009C47D3" w:rsidRPr="00586366">
        <w:rPr>
          <w:rFonts w:ascii="Arial" w:hAnsi="Arial" w:cs="Arial"/>
        </w:rPr>
        <w:t xml:space="preserve"> ( bloka). </w:t>
      </w:r>
      <w:r w:rsidRPr="00586366">
        <w:rPr>
          <w:rFonts w:ascii="Arial" w:hAnsi="Arial" w:cs="Arial"/>
        </w:rPr>
        <w:t xml:space="preserve">Na izračun cene </w:t>
      </w:r>
      <w:proofErr w:type="spellStart"/>
      <w:r w:rsidRPr="00586366">
        <w:rPr>
          <w:rFonts w:ascii="Arial" w:hAnsi="Arial" w:cs="Arial"/>
        </w:rPr>
        <w:t>omrežnine</w:t>
      </w:r>
      <w:proofErr w:type="spellEnd"/>
      <w:r w:rsidRPr="00586366">
        <w:rPr>
          <w:rFonts w:ascii="Arial" w:hAnsi="Arial" w:cs="Arial"/>
        </w:rPr>
        <w:t xml:space="preserve"> pa vpliva tudi dejstvo, da so se ob novo nastali ceni </w:t>
      </w:r>
      <w:proofErr w:type="spellStart"/>
      <w:r w:rsidRPr="00586366">
        <w:rPr>
          <w:rFonts w:ascii="Arial" w:hAnsi="Arial" w:cs="Arial"/>
        </w:rPr>
        <w:t>omrežnine</w:t>
      </w:r>
      <w:proofErr w:type="spellEnd"/>
      <w:r w:rsidRPr="00586366">
        <w:rPr>
          <w:rFonts w:ascii="Arial" w:hAnsi="Arial" w:cs="Arial"/>
        </w:rPr>
        <w:t xml:space="preserve"> v skladu z Uredbo na zahtevo uporabnikov, </w:t>
      </w:r>
      <w:r w:rsidRPr="003D1237">
        <w:rPr>
          <w:rFonts w:ascii="Arial" w:hAnsi="Arial" w:cs="Arial"/>
        </w:rPr>
        <w:t>vodomeri večjih dimenzij predelali na manjše dimenzije vodomerov.</w:t>
      </w:r>
    </w:p>
    <w:p w:rsidR="00907EB6" w:rsidRPr="003D1237" w:rsidRDefault="00907EB6" w:rsidP="00B06D3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3D1237">
        <w:rPr>
          <w:rFonts w:ascii="Arial" w:hAnsi="Arial" w:cs="Arial"/>
        </w:rPr>
        <w:lastRenderedPageBreak/>
        <w:t xml:space="preserve">Delitev splošnih stroškov za leto 2015 je v skladu s sprejetim poslovnim načrtom za leto 2015 in 10. </w:t>
      </w:r>
      <w:r w:rsidR="00B27981" w:rsidRPr="003D1237">
        <w:rPr>
          <w:rFonts w:ascii="Arial" w:hAnsi="Arial" w:cs="Arial"/>
        </w:rPr>
        <w:t>č</w:t>
      </w:r>
      <w:r w:rsidRPr="003D1237">
        <w:rPr>
          <w:rFonts w:ascii="Arial" w:hAnsi="Arial" w:cs="Arial"/>
        </w:rPr>
        <w:t>lenom Uredbe, kjer je navedeno, da se splošni stroški in prihodki na javni in tržni del dejavnosti razdelijo po sodilih, ki jih sprejme pristojni organ, ki potrjuje poslovni načrt izvajalca.</w:t>
      </w:r>
    </w:p>
    <w:p w:rsidR="00F97DCA" w:rsidRPr="003D1237" w:rsidRDefault="00F97DCA" w:rsidP="00B06D3F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3D1237">
        <w:rPr>
          <w:rFonts w:ascii="Arial" w:hAnsi="Arial" w:cs="Arial"/>
        </w:rPr>
        <w:t>Višina najemnine za javno infrastrukturo je usklajena s podatki lastnika MOMS.</w:t>
      </w:r>
    </w:p>
    <w:p w:rsidR="00A93C1D" w:rsidRPr="00CD392B" w:rsidRDefault="00EC5712" w:rsidP="00EC5712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D392B">
        <w:rPr>
          <w:rFonts w:ascii="Arial" w:hAnsi="Arial" w:cs="Arial"/>
          <w:b/>
        </w:rPr>
        <w:t xml:space="preserve">Izračun </w:t>
      </w:r>
      <w:proofErr w:type="spellStart"/>
      <w:r w:rsidRPr="00CD392B">
        <w:rPr>
          <w:rFonts w:ascii="Arial" w:hAnsi="Arial" w:cs="Arial"/>
          <w:b/>
        </w:rPr>
        <w:t>omrežnine</w:t>
      </w:r>
      <w:proofErr w:type="spellEnd"/>
      <w:r w:rsidRPr="00CD392B">
        <w:rPr>
          <w:rFonts w:ascii="Arial" w:hAnsi="Arial" w:cs="Arial"/>
        </w:rPr>
        <w:t xml:space="preserve"> </w:t>
      </w:r>
      <w:r w:rsidR="00337B92" w:rsidRPr="00CD392B">
        <w:rPr>
          <w:rFonts w:ascii="Arial" w:hAnsi="Arial" w:cs="Arial"/>
        </w:rPr>
        <w:t xml:space="preserve">je pripravljen na podlagi evidentiranega novega števila priključkov in je sedaj </w:t>
      </w:r>
      <w:r w:rsidR="00A93C1D" w:rsidRPr="00CD392B">
        <w:rPr>
          <w:rFonts w:ascii="Arial" w:hAnsi="Arial" w:cs="Arial"/>
        </w:rPr>
        <w:t xml:space="preserve">predlagan </w:t>
      </w:r>
      <w:r w:rsidR="00337B92" w:rsidRPr="00CD392B">
        <w:rPr>
          <w:rFonts w:ascii="Arial" w:hAnsi="Arial" w:cs="Arial"/>
          <w:b/>
        </w:rPr>
        <w:t xml:space="preserve">v višini </w:t>
      </w:r>
      <w:r w:rsidR="00A3777C" w:rsidRPr="00CD392B">
        <w:rPr>
          <w:rFonts w:ascii="Arial" w:hAnsi="Arial" w:cs="Arial"/>
          <w:b/>
        </w:rPr>
        <w:t xml:space="preserve">5,7662 </w:t>
      </w:r>
      <w:r w:rsidR="00337B92" w:rsidRPr="00CD392B">
        <w:rPr>
          <w:rFonts w:ascii="Arial" w:hAnsi="Arial" w:cs="Arial"/>
          <w:b/>
        </w:rPr>
        <w:t xml:space="preserve">EUR / </w:t>
      </w:r>
      <w:r w:rsidR="00A3777C" w:rsidRPr="00CD392B">
        <w:rPr>
          <w:rFonts w:ascii="Arial" w:hAnsi="Arial" w:cs="Arial"/>
          <w:b/>
        </w:rPr>
        <w:t>priključek</w:t>
      </w:r>
      <w:r w:rsidR="00A93C1D" w:rsidRPr="00CD392B">
        <w:rPr>
          <w:rFonts w:ascii="Arial" w:hAnsi="Arial" w:cs="Arial"/>
        </w:rPr>
        <w:t xml:space="preserve"> </w:t>
      </w:r>
      <w:r w:rsidR="00A93C1D" w:rsidRPr="00CD392B">
        <w:rPr>
          <w:rFonts w:ascii="Arial" w:hAnsi="Arial" w:cs="Arial"/>
          <w:b/>
        </w:rPr>
        <w:t>( za priključek DN 20) brez DDV.</w:t>
      </w:r>
    </w:p>
    <w:p w:rsidR="00A93C1D" w:rsidRPr="00CD392B" w:rsidRDefault="00A93C1D" w:rsidP="00A93C1D">
      <w:pPr>
        <w:pStyle w:val="Odstavekseznama"/>
        <w:jc w:val="both"/>
        <w:rPr>
          <w:rFonts w:ascii="Arial" w:hAnsi="Arial" w:cs="Arial"/>
          <w:b/>
        </w:rPr>
      </w:pPr>
      <w:r w:rsidRPr="00CD392B">
        <w:rPr>
          <w:rFonts w:ascii="Arial" w:hAnsi="Arial" w:cs="Arial"/>
        </w:rPr>
        <w:t>Od sedaj veljavne</w:t>
      </w:r>
      <w:r w:rsidRPr="00CD392B">
        <w:rPr>
          <w:rFonts w:ascii="Arial" w:hAnsi="Arial" w:cs="Arial"/>
          <w:b/>
        </w:rPr>
        <w:t xml:space="preserve"> </w:t>
      </w:r>
      <w:r w:rsidRPr="00CD392B">
        <w:rPr>
          <w:rFonts w:ascii="Arial" w:hAnsi="Arial" w:cs="Arial"/>
        </w:rPr>
        <w:t xml:space="preserve">cene za priključek DN 20, ki znaša </w:t>
      </w:r>
      <w:r w:rsidR="00CD392B" w:rsidRPr="00CD392B">
        <w:rPr>
          <w:rFonts w:ascii="Arial" w:hAnsi="Arial" w:cs="Arial"/>
        </w:rPr>
        <w:t>4,6383 EUR/ priključek</w:t>
      </w:r>
      <w:r w:rsidRPr="00CD392B">
        <w:rPr>
          <w:rFonts w:ascii="Arial" w:hAnsi="Arial" w:cs="Arial"/>
        </w:rPr>
        <w:t xml:space="preserve"> brez DDV je </w:t>
      </w:r>
      <w:r w:rsidRPr="009C79B5">
        <w:rPr>
          <w:rFonts w:ascii="Arial" w:hAnsi="Arial" w:cs="Arial"/>
          <w:b/>
        </w:rPr>
        <w:t xml:space="preserve">višja za </w:t>
      </w:r>
      <w:r w:rsidR="00CD392B" w:rsidRPr="00CD392B">
        <w:rPr>
          <w:rFonts w:ascii="Arial" w:hAnsi="Arial" w:cs="Arial"/>
          <w:b/>
        </w:rPr>
        <w:t xml:space="preserve">24,32 </w:t>
      </w:r>
      <w:r w:rsidRPr="00CD392B">
        <w:rPr>
          <w:rFonts w:ascii="Arial" w:hAnsi="Arial" w:cs="Arial"/>
          <w:b/>
        </w:rPr>
        <w:t>%</w:t>
      </w:r>
      <w:r w:rsidR="00CD392B" w:rsidRPr="00CD392B">
        <w:rPr>
          <w:rFonts w:ascii="Arial" w:hAnsi="Arial" w:cs="Arial"/>
          <w:b/>
        </w:rPr>
        <w:t>.</w:t>
      </w:r>
    </w:p>
    <w:p w:rsidR="00EC5712" w:rsidRPr="00CD392B" w:rsidRDefault="00CD392B" w:rsidP="00A93C1D">
      <w:pPr>
        <w:pStyle w:val="Odstavekseznama"/>
        <w:jc w:val="both"/>
        <w:rPr>
          <w:rFonts w:ascii="Arial" w:hAnsi="Arial" w:cs="Arial"/>
        </w:rPr>
      </w:pPr>
      <w:r w:rsidRPr="00CD392B">
        <w:rPr>
          <w:rFonts w:ascii="Arial" w:hAnsi="Arial" w:cs="Arial"/>
        </w:rPr>
        <w:t xml:space="preserve">Cena </w:t>
      </w:r>
      <w:proofErr w:type="spellStart"/>
      <w:r w:rsidRPr="00CD392B">
        <w:rPr>
          <w:rFonts w:ascii="Arial" w:hAnsi="Arial" w:cs="Arial"/>
        </w:rPr>
        <w:t>omrežnine</w:t>
      </w:r>
      <w:proofErr w:type="spellEnd"/>
      <w:r w:rsidRPr="00CD392B">
        <w:rPr>
          <w:rFonts w:ascii="Arial" w:hAnsi="Arial" w:cs="Arial"/>
        </w:rPr>
        <w:t xml:space="preserve"> </w:t>
      </w:r>
      <w:r w:rsidR="00A93C1D" w:rsidRPr="00CD392B">
        <w:rPr>
          <w:rFonts w:ascii="Arial" w:hAnsi="Arial" w:cs="Arial"/>
        </w:rPr>
        <w:t xml:space="preserve"> za ostale dimenz</w:t>
      </w:r>
      <w:r w:rsidRPr="00CD392B">
        <w:rPr>
          <w:rFonts w:ascii="Arial" w:hAnsi="Arial" w:cs="Arial"/>
        </w:rPr>
        <w:t xml:space="preserve">ije priključkov oz. vodomerov se spremeni v skladu s tabelo 17.2 </w:t>
      </w:r>
      <w:proofErr w:type="spellStart"/>
      <w:r w:rsidRPr="00CD392B">
        <w:rPr>
          <w:rFonts w:ascii="Arial" w:hAnsi="Arial" w:cs="Arial"/>
        </w:rPr>
        <w:t>Omrežnina</w:t>
      </w:r>
      <w:proofErr w:type="spellEnd"/>
      <w:r w:rsidR="005D2A4E">
        <w:rPr>
          <w:rFonts w:ascii="Arial" w:hAnsi="Arial" w:cs="Arial"/>
        </w:rPr>
        <w:t xml:space="preserve"> in je prav tako višja za 24,32 %.</w:t>
      </w:r>
    </w:p>
    <w:p w:rsidR="009D211A" w:rsidRPr="00934F0C" w:rsidRDefault="004138CD" w:rsidP="004138C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934F0C">
        <w:rPr>
          <w:rFonts w:ascii="Arial" w:hAnsi="Arial" w:cs="Arial"/>
        </w:rPr>
        <w:t xml:space="preserve">V elaboratu je prikazana tudi </w:t>
      </w:r>
      <w:r w:rsidR="009D211A" w:rsidRPr="00934F0C">
        <w:rPr>
          <w:rFonts w:ascii="Arial" w:hAnsi="Arial" w:cs="Arial"/>
        </w:rPr>
        <w:t xml:space="preserve">analiza </w:t>
      </w:r>
      <w:r w:rsidRPr="00934F0C">
        <w:rPr>
          <w:rFonts w:ascii="Arial" w:hAnsi="Arial" w:cs="Arial"/>
        </w:rPr>
        <w:t xml:space="preserve">izračuna stroškov </w:t>
      </w:r>
      <w:r w:rsidR="009D211A" w:rsidRPr="00934F0C">
        <w:rPr>
          <w:rFonts w:ascii="Arial" w:hAnsi="Arial" w:cs="Arial"/>
        </w:rPr>
        <w:t>tipičnih uporabnikov oskrbe s pitno vodo</w:t>
      </w:r>
      <w:r w:rsidR="005D2A4E">
        <w:rPr>
          <w:rFonts w:ascii="Arial" w:hAnsi="Arial" w:cs="Arial"/>
        </w:rPr>
        <w:t xml:space="preserve"> in primerjava obstoječih cen </w:t>
      </w:r>
      <w:proofErr w:type="spellStart"/>
      <w:r w:rsidR="005D2A4E">
        <w:rPr>
          <w:rFonts w:ascii="Arial" w:hAnsi="Arial" w:cs="Arial"/>
        </w:rPr>
        <w:t>vodooskrbe</w:t>
      </w:r>
      <w:proofErr w:type="spellEnd"/>
      <w:r w:rsidR="005D2A4E">
        <w:rPr>
          <w:rFonts w:ascii="Arial" w:hAnsi="Arial" w:cs="Arial"/>
        </w:rPr>
        <w:t xml:space="preserve"> po Sloveniji</w:t>
      </w:r>
      <w:r w:rsidR="00C509E9">
        <w:rPr>
          <w:rFonts w:ascii="Arial" w:hAnsi="Arial" w:cs="Arial"/>
        </w:rPr>
        <w:t xml:space="preserve">, ki kaže, da je cena vodarine nekoliko nižja kot v ostalih občinah, cena </w:t>
      </w:r>
      <w:proofErr w:type="spellStart"/>
      <w:r w:rsidR="00C509E9">
        <w:rPr>
          <w:rFonts w:ascii="Arial" w:hAnsi="Arial" w:cs="Arial"/>
        </w:rPr>
        <w:t>omrežnine</w:t>
      </w:r>
      <w:proofErr w:type="spellEnd"/>
      <w:r w:rsidR="00C509E9">
        <w:rPr>
          <w:rFonts w:ascii="Arial" w:hAnsi="Arial" w:cs="Arial"/>
        </w:rPr>
        <w:t xml:space="preserve"> ( op: prikaz za priključek DN20) pa nekoliko višja kot v ostalih občinah.</w:t>
      </w:r>
    </w:p>
    <w:p w:rsidR="001F4981" w:rsidRDefault="001F4981" w:rsidP="009D211A">
      <w:pPr>
        <w:ind w:left="360"/>
        <w:jc w:val="both"/>
        <w:rPr>
          <w:rFonts w:ascii="Arial" w:hAnsi="Arial" w:cs="Arial"/>
          <w:b/>
        </w:rPr>
      </w:pPr>
    </w:p>
    <w:p w:rsidR="004138CD" w:rsidRPr="00BE0AAE" w:rsidRDefault="004138CD" w:rsidP="009D211A">
      <w:pPr>
        <w:ind w:left="360"/>
        <w:jc w:val="both"/>
        <w:rPr>
          <w:rFonts w:ascii="Arial" w:hAnsi="Arial" w:cs="Arial"/>
          <w:b/>
        </w:rPr>
      </w:pPr>
      <w:r w:rsidRPr="00BE0AAE">
        <w:rPr>
          <w:rFonts w:ascii="Arial" w:hAnsi="Arial" w:cs="Arial"/>
          <w:b/>
        </w:rPr>
        <w:t>Zaključek:</w:t>
      </w:r>
    </w:p>
    <w:p w:rsidR="00C13AF1" w:rsidRPr="000C0BE3" w:rsidRDefault="003E69C4" w:rsidP="003E69C4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BE0AAE">
        <w:rPr>
          <w:rFonts w:ascii="Arial" w:hAnsi="Arial" w:cs="Arial"/>
          <w:b/>
        </w:rPr>
        <w:t>Sprejetje</w:t>
      </w:r>
      <w:r w:rsidRPr="00BE0AAE">
        <w:rPr>
          <w:rFonts w:ascii="Arial" w:hAnsi="Arial" w:cs="Arial"/>
        </w:rPr>
        <w:t xml:space="preserve"> predlaganega Elaborata o oblikovanju cen storitev javne službe </w:t>
      </w:r>
      <w:r w:rsidR="00FA021A" w:rsidRPr="00BE0AAE">
        <w:rPr>
          <w:rFonts w:ascii="Arial" w:hAnsi="Arial" w:cs="Arial"/>
        </w:rPr>
        <w:t xml:space="preserve">oskrbe s pitno vodo </w:t>
      </w:r>
      <w:r w:rsidRPr="00BE0AAE">
        <w:rPr>
          <w:rFonts w:ascii="Arial" w:hAnsi="Arial" w:cs="Arial"/>
        </w:rPr>
        <w:t xml:space="preserve">v Mestni občini Murska Sobota in Sklepa o oblikovanju cen storitev </w:t>
      </w:r>
      <w:r w:rsidR="00FA021A" w:rsidRPr="00BE0AAE">
        <w:rPr>
          <w:rFonts w:ascii="Arial" w:hAnsi="Arial" w:cs="Arial"/>
        </w:rPr>
        <w:t xml:space="preserve">javne službe oskrbe s pitno vodo </w:t>
      </w:r>
      <w:r w:rsidRPr="00BE0AAE">
        <w:rPr>
          <w:rFonts w:ascii="Arial" w:hAnsi="Arial" w:cs="Arial"/>
        </w:rPr>
        <w:t xml:space="preserve">v Mestni občini Murska Sobota </w:t>
      </w:r>
      <w:r w:rsidRPr="00BE0AAE">
        <w:rPr>
          <w:rFonts w:ascii="Arial" w:hAnsi="Arial" w:cs="Arial"/>
          <w:b/>
        </w:rPr>
        <w:t xml:space="preserve">pomeni za uporabnike storitev </w:t>
      </w:r>
      <w:r w:rsidR="00FA021A" w:rsidRPr="0087099F">
        <w:rPr>
          <w:rFonts w:ascii="Arial" w:hAnsi="Arial" w:cs="Arial"/>
          <w:b/>
        </w:rPr>
        <w:t>javne službe oskrbe s pitno vodo</w:t>
      </w:r>
      <w:r w:rsidR="00FA021A" w:rsidRPr="00BE0AAE">
        <w:rPr>
          <w:rFonts w:ascii="Arial" w:hAnsi="Arial" w:cs="Arial"/>
        </w:rPr>
        <w:t xml:space="preserve"> </w:t>
      </w:r>
      <w:r w:rsidR="00FB25F1" w:rsidRPr="00BE0AAE">
        <w:rPr>
          <w:rFonts w:ascii="Arial" w:hAnsi="Arial" w:cs="Arial"/>
          <w:b/>
          <w:u w:val="single"/>
        </w:rPr>
        <w:t>povišanje</w:t>
      </w:r>
      <w:r w:rsidR="00FB25F1" w:rsidRPr="00BE0AAE">
        <w:rPr>
          <w:rFonts w:ascii="Arial" w:hAnsi="Arial" w:cs="Arial"/>
          <w:b/>
        </w:rPr>
        <w:t xml:space="preserve"> </w:t>
      </w:r>
      <w:r w:rsidR="00FB25F1" w:rsidRPr="000C0BE3">
        <w:rPr>
          <w:rFonts w:ascii="Arial" w:hAnsi="Arial" w:cs="Arial"/>
          <w:b/>
          <w:u w:val="single"/>
        </w:rPr>
        <w:t>cene</w:t>
      </w:r>
      <w:r w:rsidR="00FA021A" w:rsidRPr="000C0BE3">
        <w:rPr>
          <w:rFonts w:ascii="Arial" w:hAnsi="Arial" w:cs="Arial"/>
          <w:b/>
          <w:u w:val="single"/>
        </w:rPr>
        <w:t xml:space="preserve"> vodarine za </w:t>
      </w:r>
      <w:r w:rsidR="00FB25F1" w:rsidRPr="000C0BE3">
        <w:rPr>
          <w:rFonts w:ascii="Arial" w:hAnsi="Arial" w:cs="Arial"/>
          <w:b/>
          <w:u w:val="single"/>
        </w:rPr>
        <w:t xml:space="preserve"> </w:t>
      </w:r>
      <w:r w:rsidR="00FA021A" w:rsidRPr="000C0BE3">
        <w:rPr>
          <w:rFonts w:ascii="Arial" w:hAnsi="Arial" w:cs="Arial"/>
          <w:b/>
          <w:u w:val="single"/>
        </w:rPr>
        <w:t>24,14%</w:t>
      </w:r>
      <w:r w:rsidR="00FA021A" w:rsidRPr="000C0BE3">
        <w:rPr>
          <w:rFonts w:ascii="Arial" w:hAnsi="Arial" w:cs="Arial"/>
          <w:u w:val="single"/>
        </w:rPr>
        <w:t xml:space="preserve"> in </w:t>
      </w:r>
      <w:proofErr w:type="spellStart"/>
      <w:r w:rsidR="00FB25F1" w:rsidRPr="000C0BE3">
        <w:rPr>
          <w:rFonts w:ascii="Arial" w:hAnsi="Arial" w:cs="Arial"/>
          <w:b/>
          <w:u w:val="single"/>
        </w:rPr>
        <w:t>omrežnine</w:t>
      </w:r>
      <w:proofErr w:type="spellEnd"/>
      <w:r w:rsidR="00FB25F1" w:rsidRPr="000C0BE3">
        <w:rPr>
          <w:rFonts w:ascii="Arial" w:hAnsi="Arial" w:cs="Arial"/>
          <w:b/>
          <w:u w:val="single"/>
        </w:rPr>
        <w:t xml:space="preserve"> za </w:t>
      </w:r>
      <w:r w:rsidR="00FA021A" w:rsidRPr="000C0BE3">
        <w:rPr>
          <w:rFonts w:ascii="Arial" w:hAnsi="Arial" w:cs="Arial"/>
          <w:b/>
          <w:u w:val="single"/>
        </w:rPr>
        <w:t xml:space="preserve">24,32% </w:t>
      </w:r>
      <w:r w:rsidR="00C13AF1" w:rsidRPr="000C0BE3">
        <w:rPr>
          <w:rFonts w:ascii="Arial" w:hAnsi="Arial" w:cs="Arial"/>
          <w:b/>
          <w:u w:val="single"/>
        </w:rPr>
        <w:t>.</w:t>
      </w:r>
    </w:p>
    <w:p w:rsidR="00FB25F1" w:rsidRPr="00BE0AAE" w:rsidRDefault="00FB25F1" w:rsidP="003E69C4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BE0AAE">
        <w:rPr>
          <w:rFonts w:ascii="Arial" w:hAnsi="Arial" w:cs="Arial"/>
          <w:b/>
        </w:rPr>
        <w:t xml:space="preserve">Sprejetje </w:t>
      </w:r>
      <w:r w:rsidRPr="00BE0AAE">
        <w:rPr>
          <w:rFonts w:ascii="Arial" w:hAnsi="Arial" w:cs="Arial"/>
        </w:rPr>
        <w:t xml:space="preserve">navedenih sklepov pomeni </w:t>
      </w:r>
      <w:r w:rsidRPr="00BE0AAE">
        <w:rPr>
          <w:rFonts w:ascii="Arial" w:hAnsi="Arial" w:cs="Arial"/>
          <w:b/>
        </w:rPr>
        <w:t>usklajenost</w:t>
      </w:r>
      <w:r w:rsidRPr="00BE0AAE">
        <w:rPr>
          <w:rFonts w:ascii="Arial" w:hAnsi="Arial" w:cs="Arial"/>
        </w:rPr>
        <w:t xml:space="preserve"> </w:t>
      </w:r>
      <w:r w:rsidR="001D1730" w:rsidRPr="00BE0AAE">
        <w:rPr>
          <w:rFonts w:ascii="Arial" w:hAnsi="Arial" w:cs="Arial"/>
        </w:rPr>
        <w:t xml:space="preserve">obračunavanja </w:t>
      </w:r>
      <w:proofErr w:type="spellStart"/>
      <w:r w:rsidR="001D1730" w:rsidRPr="00BE0AAE">
        <w:rPr>
          <w:rFonts w:ascii="Arial" w:hAnsi="Arial" w:cs="Arial"/>
        </w:rPr>
        <w:t>omrežnine</w:t>
      </w:r>
      <w:proofErr w:type="spellEnd"/>
      <w:r w:rsidR="001D1730" w:rsidRPr="00BE0AAE">
        <w:rPr>
          <w:rFonts w:ascii="Arial" w:hAnsi="Arial" w:cs="Arial"/>
        </w:rPr>
        <w:t xml:space="preserve"> v skladu </w:t>
      </w:r>
      <w:r w:rsidR="001D1730" w:rsidRPr="00BE0AAE">
        <w:rPr>
          <w:rFonts w:ascii="Arial" w:hAnsi="Arial" w:cs="Arial"/>
          <w:b/>
        </w:rPr>
        <w:t>z Uredbo in razlago Ministrstva za kmetijstvo in okolje</w:t>
      </w:r>
      <w:r w:rsidR="001D1730" w:rsidRPr="00BE0AAE">
        <w:rPr>
          <w:rFonts w:ascii="Arial" w:hAnsi="Arial" w:cs="Arial"/>
        </w:rPr>
        <w:t>, ki ga je pridobi</w:t>
      </w:r>
      <w:r w:rsidR="004D2F61">
        <w:rPr>
          <w:rFonts w:ascii="Arial" w:hAnsi="Arial" w:cs="Arial"/>
        </w:rPr>
        <w:t>lo javno podjetje Komunala dne 8</w:t>
      </w:r>
      <w:r w:rsidR="001D1730" w:rsidRPr="00BE0AAE">
        <w:rPr>
          <w:rFonts w:ascii="Arial" w:hAnsi="Arial" w:cs="Arial"/>
        </w:rPr>
        <w:t>.1.2014.</w:t>
      </w:r>
    </w:p>
    <w:p w:rsidR="00A73E45" w:rsidRPr="001F4981" w:rsidRDefault="001D1730" w:rsidP="00A73E45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BE0AAE">
        <w:rPr>
          <w:rFonts w:ascii="Arial" w:hAnsi="Arial" w:cs="Arial"/>
        </w:rPr>
        <w:t xml:space="preserve">Po podatkih JP </w:t>
      </w:r>
      <w:r w:rsidR="00C13AF1" w:rsidRPr="00BE0AAE">
        <w:rPr>
          <w:rFonts w:ascii="Arial" w:hAnsi="Arial" w:cs="Arial"/>
        </w:rPr>
        <w:t xml:space="preserve">Vodovod </w:t>
      </w:r>
      <w:r w:rsidRPr="00BE0AAE">
        <w:rPr>
          <w:rFonts w:ascii="Arial" w:hAnsi="Arial" w:cs="Arial"/>
        </w:rPr>
        <w:t xml:space="preserve">razvidnih iz poslovnega načrta za leto 2015 bo </w:t>
      </w:r>
      <w:r w:rsidRPr="007A1A1A">
        <w:rPr>
          <w:rFonts w:ascii="Arial" w:hAnsi="Arial" w:cs="Arial"/>
          <w:b/>
        </w:rPr>
        <w:t>s tem</w:t>
      </w:r>
      <w:r w:rsidRPr="00BE0AAE">
        <w:rPr>
          <w:rFonts w:ascii="Arial" w:hAnsi="Arial" w:cs="Arial"/>
        </w:rPr>
        <w:t xml:space="preserve"> </w:t>
      </w:r>
      <w:r w:rsidR="003E035B" w:rsidRPr="00BE0AAE">
        <w:rPr>
          <w:rFonts w:ascii="Arial" w:hAnsi="Arial" w:cs="Arial"/>
          <w:b/>
        </w:rPr>
        <w:t xml:space="preserve">zmanjšana razlika v </w:t>
      </w:r>
      <w:r w:rsidR="00C13AF1" w:rsidRPr="00BE0AAE">
        <w:rPr>
          <w:rFonts w:ascii="Arial" w:hAnsi="Arial" w:cs="Arial"/>
          <w:b/>
        </w:rPr>
        <w:t xml:space="preserve">vodarini </w:t>
      </w:r>
      <w:r w:rsidR="003E035B" w:rsidRPr="00BE0AAE">
        <w:rPr>
          <w:rFonts w:ascii="Arial" w:hAnsi="Arial" w:cs="Arial"/>
          <w:b/>
        </w:rPr>
        <w:t>oz. izkazana izguba iz tega naslova v višini</w:t>
      </w:r>
      <w:r w:rsidR="00BE0AAE" w:rsidRPr="00BE0AAE">
        <w:rPr>
          <w:rFonts w:ascii="Arial" w:hAnsi="Arial" w:cs="Arial"/>
          <w:b/>
        </w:rPr>
        <w:t xml:space="preserve"> 39.832,83 EUR</w:t>
      </w:r>
      <w:r w:rsidR="003E035B" w:rsidRPr="00BE0AAE">
        <w:rPr>
          <w:rFonts w:ascii="Arial" w:hAnsi="Arial" w:cs="Arial"/>
          <w:b/>
        </w:rPr>
        <w:t xml:space="preserve"> </w:t>
      </w:r>
      <w:proofErr w:type="spellStart"/>
      <w:r w:rsidR="003E035B" w:rsidRPr="00BE0AAE">
        <w:rPr>
          <w:rFonts w:ascii="Arial" w:hAnsi="Arial" w:cs="Arial"/>
          <w:b/>
        </w:rPr>
        <w:t>EUR</w:t>
      </w:r>
      <w:proofErr w:type="spellEnd"/>
      <w:r w:rsidR="003E035B" w:rsidRPr="00BE0AAE">
        <w:rPr>
          <w:rFonts w:ascii="Arial" w:hAnsi="Arial" w:cs="Arial"/>
        </w:rPr>
        <w:t xml:space="preserve"> </w:t>
      </w:r>
      <w:r w:rsidR="00BE0AAE" w:rsidRPr="00BE0AAE">
        <w:rPr>
          <w:rFonts w:ascii="Arial" w:hAnsi="Arial" w:cs="Arial"/>
        </w:rPr>
        <w:t xml:space="preserve">in </w:t>
      </w:r>
      <w:r w:rsidR="00DF080A" w:rsidRPr="00BE0AAE">
        <w:rPr>
          <w:rFonts w:ascii="Arial" w:hAnsi="Arial" w:cs="Arial"/>
          <w:b/>
        </w:rPr>
        <w:t xml:space="preserve">zmanjšana razlika </w:t>
      </w:r>
      <w:r w:rsidR="00BE0AAE" w:rsidRPr="00DF080A">
        <w:rPr>
          <w:rFonts w:ascii="Arial" w:hAnsi="Arial" w:cs="Arial"/>
          <w:b/>
        </w:rPr>
        <w:t xml:space="preserve">v </w:t>
      </w:r>
      <w:proofErr w:type="spellStart"/>
      <w:r w:rsidR="00BE0AAE" w:rsidRPr="00DF080A">
        <w:rPr>
          <w:rFonts w:ascii="Arial" w:hAnsi="Arial" w:cs="Arial"/>
          <w:b/>
        </w:rPr>
        <w:t>omrežnini</w:t>
      </w:r>
      <w:proofErr w:type="spellEnd"/>
      <w:r w:rsidR="00BE0AAE" w:rsidRPr="00BE0AAE">
        <w:rPr>
          <w:rFonts w:ascii="Arial" w:hAnsi="Arial" w:cs="Arial"/>
        </w:rPr>
        <w:t xml:space="preserve"> </w:t>
      </w:r>
      <w:r w:rsidR="00BE0AAE" w:rsidRPr="00BE0AAE">
        <w:rPr>
          <w:rFonts w:ascii="Arial" w:hAnsi="Arial" w:cs="Arial"/>
          <w:b/>
        </w:rPr>
        <w:t>oz. izkazana izguba iz tega naslova v višini 139.533,33 EUR.</w:t>
      </w:r>
    </w:p>
    <w:p w:rsidR="001F4981" w:rsidRPr="00BE0AAE" w:rsidRDefault="001F4981" w:rsidP="00A73E45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</w:p>
    <w:p w:rsidR="00BE0AAE" w:rsidRPr="00BE0AAE" w:rsidRDefault="00BE0AAE" w:rsidP="00A73E45">
      <w:pPr>
        <w:jc w:val="both"/>
        <w:rPr>
          <w:rFonts w:ascii="Arial" w:hAnsi="Arial" w:cs="Arial"/>
        </w:rPr>
      </w:pPr>
    </w:p>
    <w:p w:rsidR="001F4981" w:rsidRDefault="001F4981" w:rsidP="00A73E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Pripravila:</w:t>
      </w:r>
    </w:p>
    <w:p w:rsidR="00A73E45" w:rsidRPr="00BE0AAE" w:rsidRDefault="00934F0C" w:rsidP="00A73E45">
      <w:pPr>
        <w:jc w:val="both"/>
        <w:rPr>
          <w:rFonts w:ascii="Arial" w:hAnsi="Arial" w:cs="Arial"/>
        </w:rPr>
      </w:pPr>
      <w:r w:rsidRPr="00BE0AAE">
        <w:rPr>
          <w:rFonts w:ascii="Arial" w:hAnsi="Arial" w:cs="Arial"/>
        </w:rPr>
        <w:t>M. Sobota ,dne 13</w:t>
      </w:r>
      <w:r w:rsidR="00A73E45" w:rsidRPr="00BE0AAE">
        <w:rPr>
          <w:rFonts w:ascii="Arial" w:hAnsi="Arial" w:cs="Arial"/>
        </w:rPr>
        <w:t>.1.2015                                Mestna uprava Mestne občine Murska Sobota</w:t>
      </w:r>
    </w:p>
    <w:sectPr w:rsidR="00A73E45" w:rsidRPr="00BE0AAE" w:rsidSect="003F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12BBD"/>
    <w:multiLevelType w:val="hybridMultilevel"/>
    <w:tmpl w:val="4BC2A00A"/>
    <w:lvl w:ilvl="0" w:tplc="1D0CB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62FF"/>
    <w:rsid w:val="00005984"/>
    <w:rsid w:val="00010DC9"/>
    <w:rsid w:val="00034000"/>
    <w:rsid w:val="00041FC6"/>
    <w:rsid w:val="0005684F"/>
    <w:rsid w:val="000904B9"/>
    <w:rsid w:val="000A6181"/>
    <w:rsid w:val="000B0A6D"/>
    <w:rsid w:val="000C0BE3"/>
    <w:rsid w:val="000D4896"/>
    <w:rsid w:val="000E43FE"/>
    <w:rsid w:val="00127182"/>
    <w:rsid w:val="00141997"/>
    <w:rsid w:val="00184DA4"/>
    <w:rsid w:val="001B5FB0"/>
    <w:rsid w:val="001C0D1D"/>
    <w:rsid w:val="001D1730"/>
    <w:rsid w:val="001F4981"/>
    <w:rsid w:val="00202F5F"/>
    <w:rsid w:val="00203295"/>
    <w:rsid w:val="002208DC"/>
    <w:rsid w:val="00222DC5"/>
    <w:rsid w:val="00237DE9"/>
    <w:rsid w:val="00256B9B"/>
    <w:rsid w:val="002620E4"/>
    <w:rsid w:val="002761B0"/>
    <w:rsid w:val="002761B8"/>
    <w:rsid w:val="00277B08"/>
    <w:rsid w:val="00294046"/>
    <w:rsid w:val="002E20A7"/>
    <w:rsid w:val="003001E2"/>
    <w:rsid w:val="00300770"/>
    <w:rsid w:val="00300FC9"/>
    <w:rsid w:val="00325CFA"/>
    <w:rsid w:val="003270AE"/>
    <w:rsid w:val="00337B92"/>
    <w:rsid w:val="00366168"/>
    <w:rsid w:val="00386C6A"/>
    <w:rsid w:val="00390AC4"/>
    <w:rsid w:val="003A75C7"/>
    <w:rsid w:val="003D1237"/>
    <w:rsid w:val="003D60A5"/>
    <w:rsid w:val="003E0236"/>
    <w:rsid w:val="003E035B"/>
    <w:rsid w:val="003E69C4"/>
    <w:rsid w:val="003F027B"/>
    <w:rsid w:val="0040004B"/>
    <w:rsid w:val="004138CD"/>
    <w:rsid w:val="004147C4"/>
    <w:rsid w:val="0048351F"/>
    <w:rsid w:val="004D236F"/>
    <w:rsid w:val="004D2F61"/>
    <w:rsid w:val="004E0076"/>
    <w:rsid w:val="00521F30"/>
    <w:rsid w:val="00524B1C"/>
    <w:rsid w:val="00560C69"/>
    <w:rsid w:val="00575EDA"/>
    <w:rsid w:val="00586366"/>
    <w:rsid w:val="00596061"/>
    <w:rsid w:val="005A4AC5"/>
    <w:rsid w:val="005B3DDB"/>
    <w:rsid w:val="005B55B6"/>
    <w:rsid w:val="005D2A4E"/>
    <w:rsid w:val="005D51EE"/>
    <w:rsid w:val="005D76D8"/>
    <w:rsid w:val="005E7D89"/>
    <w:rsid w:val="00614176"/>
    <w:rsid w:val="00615002"/>
    <w:rsid w:val="00623A60"/>
    <w:rsid w:val="006348D2"/>
    <w:rsid w:val="0066598B"/>
    <w:rsid w:val="006B5241"/>
    <w:rsid w:val="006E4E4E"/>
    <w:rsid w:val="006F4B00"/>
    <w:rsid w:val="0071439B"/>
    <w:rsid w:val="00717C03"/>
    <w:rsid w:val="007343F9"/>
    <w:rsid w:val="007362FF"/>
    <w:rsid w:val="007A1A1A"/>
    <w:rsid w:val="007A2A95"/>
    <w:rsid w:val="007A350E"/>
    <w:rsid w:val="007E4154"/>
    <w:rsid w:val="007E76E3"/>
    <w:rsid w:val="007F2626"/>
    <w:rsid w:val="007F7AAC"/>
    <w:rsid w:val="0081652C"/>
    <w:rsid w:val="008572B0"/>
    <w:rsid w:val="00863202"/>
    <w:rsid w:val="0087099F"/>
    <w:rsid w:val="0088240A"/>
    <w:rsid w:val="0088473D"/>
    <w:rsid w:val="00885839"/>
    <w:rsid w:val="00894084"/>
    <w:rsid w:val="008B785C"/>
    <w:rsid w:val="008E3AD1"/>
    <w:rsid w:val="00907EB6"/>
    <w:rsid w:val="00934F0C"/>
    <w:rsid w:val="00935617"/>
    <w:rsid w:val="00945AF7"/>
    <w:rsid w:val="0095734D"/>
    <w:rsid w:val="00967C18"/>
    <w:rsid w:val="00990D96"/>
    <w:rsid w:val="00994B3D"/>
    <w:rsid w:val="009A6498"/>
    <w:rsid w:val="009C3BB9"/>
    <w:rsid w:val="009C47D3"/>
    <w:rsid w:val="009C79B5"/>
    <w:rsid w:val="009D211A"/>
    <w:rsid w:val="009F2C74"/>
    <w:rsid w:val="00A049A0"/>
    <w:rsid w:val="00A1399A"/>
    <w:rsid w:val="00A146F4"/>
    <w:rsid w:val="00A1556D"/>
    <w:rsid w:val="00A273FA"/>
    <w:rsid w:val="00A3777C"/>
    <w:rsid w:val="00A44412"/>
    <w:rsid w:val="00A50BC1"/>
    <w:rsid w:val="00A73E45"/>
    <w:rsid w:val="00A93C1D"/>
    <w:rsid w:val="00AA08D7"/>
    <w:rsid w:val="00AA5041"/>
    <w:rsid w:val="00AB01FB"/>
    <w:rsid w:val="00AF2002"/>
    <w:rsid w:val="00B06D3F"/>
    <w:rsid w:val="00B11A5B"/>
    <w:rsid w:val="00B27981"/>
    <w:rsid w:val="00B27990"/>
    <w:rsid w:val="00B501AB"/>
    <w:rsid w:val="00B55B30"/>
    <w:rsid w:val="00B76322"/>
    <w:rsid w:val="00B810F7"/>
    <w:rsid w:val="00B978D7"/>
    <w:rsid w:val="00BD26F4"/>
    <w:rsid w:val="00BD5F34"/>
    <w:rsid w:val="00BE0AAE"/>
    <w:rsid w:val="00C13AF1"/>
    <w:rsid w:val="00C2052C"/>
    <w:rsid w:val="00C332F0"/>
    <w:rsid w:val="00C509E9"/>
    <w:rsid w:val="00C529EF"/>
    <w:rsid w:val="00C76EAB"/>
    <w:rsid w:val="00C9693A"/>
    <w:rsid w:val="00CD392B"/>
    <w:rsid w:val="00D00263"/>
    <w:rsid w:val="00D30483"/>
    <w:rsid w:val="00D336A4"/>
    <w:rsid w:val="00D35CF4"/>
    <w:rsid w:val="00D75D1F"/>
    <w:rsid w:val="00D948B1"/>
    <w:rsid w:val="00DB7302"/>
    <w:rsid w:val="00DD5727"/>
    <w:rsid w:val="00DE3462"/>
    <w:rsid w:val="00DE7A0A"/>
    <w:rsid w:val="00DF080A"/>
    <w:rsid w:val="00E12ED4"/>
    <w:rsid w:val="00E44819"/>
    <w:rsid w:val="00E46511"/>
    <w:rsid w:val="00E520BB"/>
    <w:rsid w:val="00E521C1"/>
    <w:rsid w:val="00E60AEA"/>
    <w:rsid w:val="00E71459"/>
    <w:rsid w:val="00EB4A1E"/>
    <w:rsid w:val="00EB5E8E"/>
    <w:rsid w:val="00EC534F"/>
    <w:rsid w:val="00EC5712"/>
    <w:rsid w:val="00ED2D42"/>
    <w:rsid w:val="00F030FD"/>
    <w:rsid w:val="00F05BBC"/>
    <w:rsid w:val="00F31237"/>
    <w:rsid w:val="00F45230"/>
    <w:rsid w:val="00F539F2"/>
    <w:rsid w:val="00F665D5"/>
    <w:rsid w:val="00F95435"/>
    <w:rsid w:val="00F95E68"/>
    <w:rsid w:val="00F97DCA"/>
    <w:rsid w:val="00FA021A"/>
    <w:rsid w:val="00FB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F027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02F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5B9D6-2206-4318-BCF9-D927C538B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nada.cvetko.torok</dc:creator>
  <cp:lastModifiedBy>andreja.tivadar</cp:lastModifiedBy>
  <cp:revision>2</cp:revision>
  <cp:lastPrinted>2015-01-14T11:31:00Z</cp:lastPrinted>
  <dcterms:created xsi:type="dcterms:W3CDTF">2015-01-22T13:44:00Z</dcterms:created>
  <dcterms:modified xsi:type="dcterms:W3CDTF">2015-01-22T13:44:00Z</dcterms:modified>
</cp:coreProperties>
</file>