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F3A" w:rsidRPr="00D07B79" w:rsidRDefault="003E0F3A" w:rsidP="003E0F3A">
      <w:pPr>
        <w:rPr>
          <w:rFonts w:ascii="Arial" w:hAnsi="Arial" w:cs="Arial"/>
          <w:b/>
          <w:sz w:val="22"/>
          <w:szCs w:val="22"/>
        </w:rPr>
      </w:pPr>
    </w:p>
    <w:tbl>
      <w:tblPr>
        <w:tblW w:w="0" w:type="auto"/>
        <w:tblLook w:val="01E0"/>
      </w:tblPr>
      <w:tblGrid>
        <w:gridCol w:w="1728"/>
        <w:gridCol w:w="4901"/>
      </w:tblGrid>
      <w:tr w:rsidR="003E0F3A" w:rsidRPr="00D07B79" w:rsidTr="007A54AA">
        <w:tc>
          <w:tcPr>
            <w:tcW w:w="1728" w:type="dxa"/>
          </w:tcPr>
          <w:p w:rsidR="003E0F3A" w:rsidRPr="00D07B79" w:rsidRDefault="003E0F3A" w:rsidP="007A54AA">
            <w:pPr>
              <w:rPr>
                <w:rFonts w:ascii="Arial" w:hAnsi="Arial" w:cs="Arial"/>
                <w:b/>
              </w:rPr>
            </w:pPr>
            <w:r w:rsidRPr="00D07B79">
              <w:rPr>
                <w:rFonts w:ascii="Arial" w:hAnsi="Arial" w:cs="Arial"/>
                <w:sz w:val="22"/>
                <w:szCs w:val="22"/>
              </w:rPr>
              <w:t xml:space="preserve">  </w:t>
            </w:r>
            <w:r w:rsidRPr="00D07B79">
              <w:rPr>
                <w:rFonts w:ascii="Arial" w:hAnsi="Arial" w:cs="Arial"/>
                <w:b/>
                <w:noProof/>
                <w:sz w:val="22"/>
                <w:szCs w:val="22"/>
              </w:rPr>
              <w:drawing>
                <wp:inline distT="0" distB="0" distL="0" distR="0">
                  <wp:extent cx="491490" cy="586740"/>
                  <wp:effectExtent l="19050" t="0" r="3810" b="0"/>
                  <wp:docPr id="2" name="Slika 1" descr="GRB MO MURSKA SOBO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MO MURSKA SOBOTA-JPG"/>
                          <pic:cNvPicPr>
                            <a:picLocks noChangeAspect="1" noChangeArrowheads="1"/>
                          </pic:cNvPicPr>
                        </pic:nvPicPr>
                        <pic:blipFill>
                          <a:blip r:embed="rId6" cstate="print"/>
                          <a:srcRect/>
                          <a:stretch>
                            <a:fillRect/>
                          </a:stretch>
                        </pic:blipFill>
                        <pic:spPr bwMode="auto">
                          <a:xfrm>
                            <a:off x="0" y="0"/>
                            <a:ext cx="491490" cy="586740"/>
                          </a:xfrm>
                          <a:prstGeom prst="rect">
                            <a:avLst/>
                          </a:prstGeom>
                          <a:noFill/>
                          <a:ln w="9525">
                            <a:noFill/>
                            <a:miter lim="800000"/>
                            <a:headEnd/>
                            <a:tailEnd/>
                          </a:ln>
                        </pic:spPr>
                      </pic:pic>
                    </a:graphicData>
                  </a:graphic>
                </wp:inline>
              </w:drawing>
            </w:r>
          </w:p>
        </w:tc>
        <w:tc>
          <w:tcPr>
            <w:tcW w:w="4901" w:type="dxa"/>
          </w:tcPr>
          <w:p w:rsidR="003E0F3A" w:rsidRPr="00D07B79" w:rsidRDefault="003E0F3A" w:rsidP="007A54AA">
            <w:pPr>
              <w:rPr>
                <w:rFonts w:ascii="Arial" w:hAnsi="Arial" w:cs="Arial"/>
                <w:b/>
              </w:rPr>
            </w:pPr>
            <w:r>
              <w:rPr>
                <w:rFonts w:ascii="Arial" w:hAnsi="Arial" w:cs="Arial"/>
                <w:sz w:val="22"/>
                <w:szCs w:val="22"/>
              </w:rPr>
              <w:t xml:space="preserve"> </w:t>
            </w:r>
            <w:r w:rsidRPr="00D07B79">
              <w:rPr>
                <w:rFonts w:ascii="Arial" w:hAnsi="Arial" w:cs="Arial"/>
                <w:sz w:val="22"/>
                <w:szCs w:val="22"/>
              </w:rPr>
              <w:t xml:space="preserve">MESTNA OBČINA </w:t>
            </w:r>
          </w:p>
          <w:p w:rsidR="003E0F3A" w:rsidRPr="00D07B79" w:rsidRDefault="003E0F3A" w:rsidP="007A54AA">
            <w:pPr>
              <w:rPr>
                <w:rFonts w:ascii="Arial" w:hAnsi="Arial" w:cs="Arial"/>
                <w:b/>
              </w:rPr>
            </w:pPr>
            <w:r w:rsidRPr="00D07B79">
              <w:rPr>
                <w:rFonts w:ascii="Arial" w:hAnsi="Arial" w:cs="Arial"/>
                <w:sz w:val="22"/>
                <w:szCs w:val="22"/>
              </w:rPr>
              <w:t>MURSKA SOBOTA</w:t>
            </w:r>
          </w:p>
          <w:p w:rsidR="003E0F3A" w:rsidRDefault="003E0F3A" w:rsidP="007A54AA">
            <w:pPr>
              <w:rPr>
                <w:rFonts w:ascii="Arial" w:hAnsi="Arial" w:cs="Arial"/>
                <w:bCs/>
                <w:color w:val="000000"/>
              </w:rPr>
            </w:pPr>
            <w:r w:rsidRPr="00D07B79">
              <w:rPr>
                <w:rStyle w:val="apple-style-span"/>
                <w:rFonts w:ascii="Arial" w:hAnsi="Arial" w:cs="Arial"/>
                <w:bCs/>
                <w:color w:val="000000"/>
                <w:sz w:val="22"/>
                <w:szCs w:val="22"/>
              </w:rPr>
              <w:t xml:space="preserve">           </w:t>
            </w:r>
            <w:r w:rsidRPr="00AE5C7C">
              <w:rPr>
                <w:rStyle w:val="apple-style-span"/>
                <w:rFonts w:ascii="Arial" w:hAnsi="Arial" w:cs="Arial"/>
                <w:bCs/>
                <w:color w:val="000000"/>
                <w:sz w:val="22"/>
                <w:szCs w:val="22"/>
              </w:rPr>
              <w:t xml:space="preserve">ŽUPAN </w:t>
            </w:r>
          </w:p>
          <w:p w:rsidR="003E0F3A" w:rsidRPr="00AE5C7C" w:rsidRDefault="003E0F3A" w:rsidP="007A54AA">
            <w:pPr>
              <w:rPr>
                <w:rFonts w:ascii="Arial" w:hAnsi="Arial" w:cs="Arial"/>
                <w:bCs/>
                <w:color w:val="000000"/>
              </w:rPr>
            </w:pPr>
            <w:proofErr w:type="spellStart"/>
            <w:r w:rsidRPr="00D07B79">
              <w:rPr>
                <w:rFonts w:ascii="Arial" w:hAnsi="Arial" w:cs="Arial"/>
                <w:sz w:val="22"/>
                <w:szCs w:val="22"/>
              </w:rPr>
              <w:t>Kardoševa</w:t>
            </w:r>
            <w:proofErr w:type="spellEnd"/>
            <w:r w:rsidRPr="00D07B79">
              <w:rPr>
                <w:rFonts w:ascii="Arial" w:hAnsi="Arial" w:cs="Arial"/>
                <w:sz w:val="22"/>
                <w:szCs w:val="22"/>
              </w:rPr>
              <w:t xml:space="preserve"> 2, 9000 MURSKA SOBOTA</w:t>
            </w:r>
          </w:p>
        </w:tc>
      </w:tr>
    </w:tbl>
    <w:p w:rsidR="003E0F3A" w:rsidRPr="00D07B79" w:rsidRDefault="003E0F3A" w:rsidP="003E0F3A">
      <w:pPr>
        <w:rPr>
          <w:rFonts w:ascii="Arial" w:hAnsi="Arial" w:cs="Arial"/>
          <w:b/>
          <w:sz w:val="22"/>
          <w:szCs w:val="22"/>
        </w:rPr>
      </w:pPr>
    </w:p>
    <w:p w:rsidR="003E0F3A" w:rsidRDefault="003E0F3A" w:rsidP="003E0F3A">
      <w:pPr>
        <w:jc w:val="both"/>
        <w:rPr>
          <w:rFonts w:ascii="Arial" w:hAnsi="Arial" w:cs="Arial"/>
          <w:sz w:val="22"/>
          <w:szCs w:val="22"/>
        </w:rPr>
      </w:pPr>
    </w:p>
    <w:p w:rsidR="003E0F3A" w:rsidRDefault="003E0F3A" w:rsidP="003E0F3A">
      <w:pPr>
        <w:jc w:val="both"/>
        <w:rPr>
          <w:rFonts w:ascii="Arial" w:hAnsi="Arial" w:cs="Arial"/>
          <w:sz w:val="22"/>
          <w:szCs w:val="22"/>
        </w:rPr>
      </w:pPr>
      <w:r w:rsidRPr="00D07B79">
        <w:rPr>
          <w:rFonts w:ascii="Arial" w:hAnsi="Arial" w:cs="Arial"/>
          <w:sz w:val="22"/>
          <w:szCs w:val="22"/>
        </w:rPr>
        <w:t xml:space="preserve">Številka :  </w:t>
      </w:r>
      <w:r w:rsidR="0088774A">
        <w:rPr>
          <w:rFonts w:ascii="Arial" w:hAnsi="Arial" w:cs="Arial"/>
          <w:sz w:val="22"/>
          <w:szCs w:val="22"/>
        </w:rPr>
        <w:t>671-0004/2013-1</w:t>
      </w:r>
      <w:r w:rsidR="001401F6">
        <w:rPr>
          <w:rFonts w:ascii="Arial" w:hAnsi="Arial" w:cs="Arial"/>
          <w:sz w:val="22"/>
          <w:szCs w:val="22"/>
        </w:rPr>
        <w:t xml:space="preserve"> (1</w:t>
      </w:r>
      <w:r w:rsidR="0088774A">
        <w:rPr>
          <w:rFonts w:ascii="Arial" w:hAnsi="Arial" w:cs="Arial"/>
          <w:sz w:val="22"/>
          <w:szCs w:val="22"/>
        </w:rPr>
        <w:t>70</w:t>
      </w:r>
      <w:r w:rsidR="001401F6">
        <w:rPr>
          <w:rFonts w:ascii="Arial" w:hAnsi="Arial" w:cs="Arial"/>
          <w:sz w:val="22"/>
          <w:szCs w:val="22"/>
        </w:rPr>
        <w:t>)</w:t>
      </w:r>
    </w:p>
    <w:p w:rsidR="003E0F3A" w:rsidRDefault="003E0F3A" w:rsidP="003E0F3A">
      <w:pPr>
        <w:rPr>
          <w:rFonts w:ascii="Arial" w:hAnsi="Arial" w:cs="Arial"/>
          <w:sz w:val="22"/>
          <w:szCs w:val="22"/>
        </w:rPr>
      </w:pPr>
      <w:r w:rsidRPr="00D07B79">
        <w:rPr>
          <w:rFonts w:ascii="Arial" w:hAnsi="Arial" w:cs="Arial"/>
          <w:sz w:val="22"/>
          <w:szCs w:val="22"/>
        </w:rPr>
        <w:t xml:space="preserve">Datum : </w:t>
      </w:r>
      <w:r w:rsidR="00F123A3">
        <w:rPr>
          <w:rFonts w:ascii="Arial" w:hAnsi="Arial" w:cs="Arial"/>
          <w:sz w:val="22"/>
          <w:szCs w:val="22"/>
        </w:rPr>
        <w:t xml:space="preserve">  </w:t>
      </w:r>
      <w:r w:rsidR="0066720E">
        <w:rPr>
          <w:rFonts w:ascii="Arial" w:hAnsi="Arial" w:cs="Arial"/>
          <w:sz w:val="22"/>
          <w:szCs w:val="22"/>
        </w:rPr>
        <w:t>1</w:t>
      </w:r>
      <w:r w:rsidR="00764155">
        <w:rPr>
          <w:rFonts w:ascii="Arial" w:hAnsi="Arial" w:cs="Arial"/>
          <w:sz w:val="22"/>
          <w:szCs w:val="22"/>
        </w:rPr>
        <w:t>1.</w:t>
      </w:r>
      <w:r w:rsidR="005572D7">
        <w:rPr>
          <w:rFonts w:ascii="Arial" w:hAnsi="Arial" w:cs="Arial"/>
          <w:sz w:val="22"/>
          <w:szCs w:val="22"/>
        </w:rPr>
        <w:t>1</w:t>
      </w:r>
      <w:r>
        <w:rPr>
          <w:rFonts w:ascii="Arial" w:hAnsi="Arial" w:cs="Arial"/>
          <w:sz w:val="22"/>
          <w:szCs w:val="22"/>
        </w:rPr>
        <w:t>.201</w:t>
      </w:r>
      <w:r w:rsidR="005572D7">
        <w:rPr>
          <w:rFonts w:ascii="Arial" w:hAnsi="Arial" w:cs="Arial"/>
          <w:sz w:val="22"/>
          <w:szCs w:val="22"/>
        </w:rPr>
        <w:t>3</w:t>
      </w:r>
    </w:p>
    <w:p w:rsidR="003E0F3A" w:rsidRPr="00D07B79" w:rsidRDefault="003E0F3A" w:rsidP="003E0F3A">
      <w:pPr>
        <w:rPr>
          <w:rFonts w:ascii="Arial" w:hAnsi="Arial" w:cs="Arial"/>
          <w:sz w:val="22"/>
          <w:szCs w:val="22"/>
        </w:rPr>
      </w:pPr>
    </w:p>
    <w:p w:rsidR="003E0F3A" w:rsidRPr="00D07B79" w:rsidRDefault="003E0F3A" w:rsidP="003E0F3A">
      <w:pPr>
        <w:rPr>
          <w:rFonts w:ascii="Arial" w:hAnsi="Arial" w:cs="Arial"/>
          <w:b/>
          <w:sz w:val="22"/>
          <w:szCs w:val="22"/>
        </w:rPr>
      </w:pPr>
    </w:p>
    <w:p w:rsidR="003E0F3A" w:rsidRPr="00D07B79" w:rsidRDefault="003E0F3A" w:rsidP="003E0F3A">
      <w:pPr>
        <w:spacing w:line="360" w:lineRule="auto"/>
        <w:rPr>
          <w:rFonts w:ascii="Arial" w:hAnsi="Arial" w:cs="Arial"/>
          <w:b/>
          <w:sz w:val="22"/>
          <w:szCs w:val="22"/>
        </w:rPr>
      </w:pPr>
      <w:r w:rsidRPr="00D07B79">
        <w:rPr>
          <w:rFonts w:ascii="Arial" w:hAnsi="Arial" w:cs="Arial"/>
          <w:sz w:val="22"/>
          <w:szCs w:val="22"/>
        </w:rPr>
        <w:t>MESTNEMU SVETU</w:t>
      </w:r>
    </w:p>
    <w:p w:rsidR="003E0F3A" w:rsidRPr="00D07B79" w:rsidRDefault="003E0F3A" w:rsidP="003E0F3A">
      <w:pPr>
        <w:rPr>
          <w:rFonts w:ascii="Arial" w:hAnsi="Arial" w:cs="Arial"/>
          <w:b/>
          <w:sz w:val="22"/>
          <w:szCs w:val="22"/>
        </w:rPr>
      </w:pPr>
    </w:p>
    <w:tbl>
      <w:tblPr>
        <w:tblW w:w="0" w:type="auto"/>
        <w:tblLook w:val="01E0"/>
      </w:tblPr>
      <w:tblGrid>
        <w:gridCol w:w="2808"/>
        <w:gridCol w:w="6404"/>
      </w:tblGrid>
      <w:tr w:rsidR="003E0F3A" w:rsidRPr="00D07B79" w:rsidTr="007A54AA">
        <w:tc>
          <w:tcPr>
            <w:tcW w:w="2808" w:type="dxa"/>
          </w:tcPr>
          <w:p w:rsidR="003E0F3A" w:rsidRPr="00D07B79" w:rsidRDefault="003E0F3A" w:rsidP="007A54AA">
            <w:pPr>
              <w:spacing w:line="360" w:lineRule="auto"/>
              <w:rPr>
                <w:rFonts w:ascii="Arial" w:hAnsi="Arial" w:cs="Arial"/>
                <w:b/>
              </w:rPr>
            </w:pPr>
            <w:r w:rsidRPr="00D07B79">
              <w:rPr>
                <w:rFonts w:ascii="Arial" w:hAnsi="Arial" w:cs="Arial"/>
                <w:sz w:val="22"/>
                <w:szCs w:val="22"/>
              </w:rPr>
              <w:t>ZADEVA:</w:t>
            </w:r>
          </w:p>
        </w:tc>
        <w:tc>
          <w:tcPr>
            <w:tcW w:w="6404" w:type="dxa"/>
          </w:tcPr>
          <w:p w:rsidR="003E0F3A" w:rsidRPr="00D07B79" w:rsidRDefault="00C17901" w:rsidP="007A54AA">
            <w:pPr>
              <w:spacing w:line="276" w:lineRule="auto"/>
              <w:rPr>
                <w:rFonts w:ascii="Arial" w:hAnsi="Arial" w:cs="Arial"/>
              </w:rPr>
            </w:pPr>
            <w:r>
              <w:rPr>
                <w:rFonts w:ascii="Arial" w:hAnsi="Arial" w:cs="Arial"/>
                <w:sz w:val="22"/>
                <w:szCs w:val="22"/>
              </w:rPr>
              <w:t xml:space="preserve">Predlog za obravnavo na </w:t>
            </w:r>
            <w:r w:rsidR="00473AD4">
              <w:rPr>
                <w:rFonts w:ascii="Arial" w:hAnsi="Arial" w:cs="Arial"/>
                <w:sz w:val="22"/>
                <w:szCs w:val="22"/>
              </w:rPr>
              <w:t>16.</w:t>
            </w:r>
            <w:r w:rsidR="003E0F3A" w:rsidRPr="00D07B79">
              <w:rPr>
                <w:rFonts w:ascii="Arial" w:hAnsi="Arial" w:cs="Arial"/>
                <w:sz w:val="22"/>
                <w:szCs w:val="22"/>
              </w:rPr>
              <w:t xml:space="preserve"> </w:t>
            </w:r>
            <w:r w:rsidR="002C6EB8">
              <w:rPr>
                <w:rFonts w:ascii="Arial" w:hAnsi="Arial" w:cs="Arial"/>
                <w:sz w:val="22"/>
                <w:szCs w:val="22"/>
              </w:rPr>
              <w:t xml:space="preserve">redni </w:t>
            </w:r>
            <w:r w:rsidR="003E0F3A" w:rsidRPr="00D07B79">
              <w:rPr>
                <w:rFonts w:ascii="Arial" w:hAnsi="Arial" w:cs="Arial"/>
                <w:sz w:val="22"/>
                <w:szCs w:val="22"/>
              </w:rPr>
              <w:t xml:space="preserve">seji Mestnega sveta Mestne občine Murska Sobota </w:t>
            </w:r>
          </w:p>
          <w:p w:rsidR="003E0F3A" w:rsidRPr="00D07B79" w:rsidRDefault="003E0F3A" w:rsidP="007A54AA">
            <w:pPr>
              <w:spacing w:line="276" w:lineRule="auto"/>
              <w:rPr>
                <w:rFonts w:ascii="Arial" w:hAnsi="Arial" w:cs="Arial"/>
              </w:rPr>
            </w:pPr>
          </w:p>
        </w:tc>
      </w:tr>
      <w:tr w:rsidR="003E0F3A" w:rsidRPr="00D07B79" w:rsidTr="007A54AA">
        <w:tc>
          <w:tcPr>
            <w:tcW w:w="2808" w:type="dxa"/>
          </w:tcPr>
          <w:p w:rsidR="003E0F3A" w:rsidRPr="00D07B79" w:rsidRDefault="003E0F3A" w:rsidP="007A54AA">
            <w:pPr>
              <w:rPr>
                <w:rFonts w:ascii="Arial" w:hAnsi="Arial" w:cs="Arial"/>
                <w:b/>
              </w:rPr>
            </w:pPr>
            <w:r w:rsidRPr="00D07B79">
              <w:rPr>
                <w:rFonts w:ascii="Arial" w:hAnsi="Arial" w:cs="Arial"/>
                <w:sz w:val="22"/>
                <w:szCs w:val="22"/>
              </w:rPr>
              <w:t>GRADIVO PRIPRAVIL:</w:t>
            </w:r>
          </w:p>
        </w:tc>
        <w:tc>
          <w:tcPr>
            <w:tcW w:w="6404" w:type="dxa"/>
          </w:tcPr>
          <w:p w:rsidR="003E0F3A" w:rsidRPr="00D07B79" w:rsidRDefault="005C1017" w:rsidP="007A54AA">
            <w:pPr>
              <w:spacing w:line="360" w:lineRule="auto"/>
              <w:rPr>
                <w:rStyle w:val="apple-style-span"/>
                <w:rFonts w:ascii="Arial" w:hAnsi="Arial" w:cs="Arial"/>
                <w:bCs/>
                <w:color w:val="000000"/>
              </w:rPr>
            </w:pPr>
            <w:r>
              <w:rPr>
                <w:rFonts w:ascii="Arial" w:hAnsi="Arial" w:cs="Arial"/>
                <w:color w:val="000000"/>
                <w:sz w:val="22"/>
                <w:szCs w:val="22"/>
              </w:rPr>
              <w:t>Mestna uprava;</w:t>
            </w:r>
            <w:r w:rsidR="003E0F3A" w:rsidRPr="00D07B79">
              <w:rPr>
                <w:rFonts w:ascii="Arial" w:hAnsi="Arial" w:cs="Arial"/>
                <w:color w:val="000000"/>
                <w:sz w:val="22"/>
                <w:szCs w:val="22"/>
              </w:rPr>
              <w:t xml:space="preserve"> </w:t>
            </w:r>
            <w:r w:rsidR="003E0F3A" w:rsidRPr="00D07B79">
              <w:rPr>
                <w:rStyle w:val="apple-style-span"/>
                <w:rFonts w:ascii="Arial" w:hAnsi="Arial" w:cs="Arial"/>
                <w:bCs/>
                <w:color w:val="000000"/>
                <w:sz w:val="22"/>
                <w:szCs w:val="22"/>
              </w:rPr>
              <w:t>Oddelek za gospodarske in negospodarske dejavnosti</w:t>
            </w:r>
            <w:r w:rsidR="0066720E">
              <w:rPr>
                <w:rStyle w:val="apple-style-span"/>
                <w:rFonts w:ascii="Arial" w:hAnsi="Arial" w:cs="Arial"/>
                <w:bCs/>
                <w:color w:val="000000"/>
                <w:sz w:val="22"/>
                <w:szCs w:val="22"/>
              </w:rPr>
              <w:t xml:space="preserve"> in ZKTŠ M. Sobota</w:t>
            </w:r>
          </w:p>
          <w:p w:rsidR="003E0F3A" w:rsidRPr="00D07B79" w:rsidRDefault="003E0F3A" w:rsidP="007A54AA">
            <w:pPr>
              <w:spacing w:line="360" w:lineRule="auto"/>
              <w:rPr>
                <w:rFonts w:ascii="Arial" w:hAnsi="Arial" w:cs="Arial"/>
                <w:bCs/>
                <w:color w:val="000000"/>
              </w:rPr>
            </w:pPr>
          </w:p>
        </w:tc>
      </w:tr>
      <w:tr w:rsidR="003E0F3A" w:rsidRPr="00D07B79" w:rsidTr="007A54AA">
        <w:trPr>
          <w:trHeight w:val="791"/>
        </w:trPr>
        <w:tc>
          <w:tcPr>
            <w:tcW w:w="2808" w:type="dxa"/>
          </w:tcPr>
          <w:p w:rsidR="003E0F3A" w:rsidRPr="00D07B79" w:rsidRDefault="003E0F3A" w:rsidP="007A54AA">
            <w:pPr>
              <w:spacing w:line="360" w:lineRule="auto"/>
              <w:rPr>
                <w:rFonts w:ascii="Arial" w:hAnsi="Arial" w:cs="Arial"/>
                <w:b/>
              </w:rPr>
            </w:pPr>
            <w:r w:rsidRPr="00D07B79">
              <w:rPr>
                <w:rFonts w:ascii="Arial" w:hAnsi="Arial" w:cs="Arial"/>
                <w:sz w:val="22"/>
                <w:szCs w:val="22"/>
              </w:rPr>
              <w:t>NASLOV:</w:t>
            </w:r>
          </w:p>
        </w:tc>
        <w:tc>
          <w:tcPr>
            <w:tcW w:w="6404" w:type="dxa"/>
          </w:tcPr>
          <w:p w:rsidR="003E0F3A" w:rsidRPr="00C4004A" w:rsidRDefault="0066720E" w:rsidP="007A54AA">
            <w:pPr>
              <w:spacing w:line="360" w:lineRule="auto"/>
              <w:jc w:val="both"/>
              <w:rPr>
                <w:rFonts w:ascii="Arial" w:hAnsi="Arial" w:cs="Arial"/>
              </w:rPr>
            </w:pPr>
            <w:r>
              <w:rPr>
                <w:rFonts w:ascii="Arial" w:hAnsi="Arial" w:cs="Arial"/>
                <w:sz w:val="22"/>
                <w:szCs w:val="22"/>
              </w:rPr>
              <w:t>Letni program športa v Mestni občini Murska Sobota za leto 201</w:t>
            </w:r>
            <w:r w:rsidR="005572D7">
              <w:rPr>
                <w:rFonts w:ascii="Arial" w:hAnsi="Arial" w:cs="Arial"/>
                <w:sz w:val="22"/>
                <w:szCs w:val="22"/>
              </w:rPr>
              <w:t>3</w:t>
            </w:r>
            <w:r w:rsidR="003E0F3A" w:rsidRPr="00C4004A">
              <w:rPr>
                <w:rFonts w:ascii="Arial" w:hAnsi="Arial" w:cs="Arial"/>
                <w:sz w:val="22"/>
                <w:szCs w:val="22"/>
              </w:rPr>
              <w:t xml:space="preserve"> </w:t>
            </w:r>
          </w:p>
          <w:p w:rsidR="003E0F3A" w:rsidRPr="00D07B79" w:rsidRDefault="003E0F3A" w:rsidP="0066720E">
            <w:pPr>
              <w:spacing w:line="360" w:lineRule="auto"/>
              <w:jc w:val="both"/>
              <w:rPr>
                <w:rFonts w:ascii="Arial" w:hAnsi="Arial" w:cs="Arial"/>
              </w:rPr>
            </w:pPr>
          </w:p>
        </w:tc>
      </w:tr>
      <w:tr w:rsidR="003E0F3A" w:rsidRPr="00D07B79" w:rsidTr="007A54AA">
        <w:trPr>
          <w:trHeight w:val="550"/>
        </w:trPr>
        <w:tc>
          <w:tcPr>
            <w:tcW w:w="2808" w:type="dxa"/>
          </w:tcPr>
          <w:p w:rsidR="003E0F3A" w:rsidRPr="00D07B79" w:rsidRDefault="003E0F3A" w:rsidP="007A54AA">
            <w:pPr>
              <w:rPr>
                <w:rFonts w:ascii="Arial" w:hAnsi="Arial" w:cs="Arial"/>
                <w:b/>
              </w:rPr>
            </w:pPr>
            <w:r w:rsidRPr="00D07B79">
              <w:rPr>
                <w:rFonts w:ascii="Arial" w:hAnsi="Arial" w:cs="Arial"/>
                <w:sz w:val="22"/>
                <w:szCs w:val="22"/>
              </w:rPr>
              <w:t xml:space="preserve">POROČEVALEC ali POROČEVALCI: </w:t>
            </w:r>
          </w:p>
        </w:tc>
        <w:tc>
          <w:tcPr>
            <w:tcW w:w="6404" w:type="dxa"/>
          </w:tcPr>
          <w:p w:rsidR="003E0F3A" w:rsidRPr="00D07B79" w:rsidRDefault="00AC1741" w:rsidP="007A54AA">
            <w:pPr>
              <w:spacing w:line="360" w:lineRule="auto"/>
              <w:rPr>
                <w:rStyle w:val="apple-style-span"/>
                <w:rFonts w:ascii="Arial" w:hAnsi="Arial" w:cs="Arial"/>
                <w:bCs/>
                <w:color w:val="000000"/>
              </w:rPr>
            </w:pPr>
            <w:r>
              <w:rPr>
                <w:rStyle w:val="apple-style-span"/>
                <w:rFonts w:ascii="Arial" w:hAnsi="Arial" w:cs="Arial"/>
                <w:bCs/>
                <w:color w:val="000000"/>
                <w:sz w:val="22"/>
                <w:szCs w:val="22"/>
              </w:rPr>
              <w:t>Štefan Cigan -</w:t>
            </w:r>
            <w:r w:rsidR="003E0F3A" w:rsidRPr="00D07B79">
              <w:rPr>
                <w:rStyle w:val="apple-style-span"/>
                <w:rFonts w:ascii="Arial" w:hAnsi="Arial" w:cs="Arial"/>
                <w:bCs/>
                <w:color w:val="000000"/>
                <w:sz w:val="22"/>
                <w:szCs w:val="22"/>
              </w:rPr>
              <w:t xml:space="preserve"> vodja oddelka za gospodarske in</w:t>
            </w:r>
            <w:r w:rsidR="00AF300F">
              <w:rPr>
                <w:rStyle w:val="apple-style-span"/>
                <w:rFonts w:ascii="Arial" w:hAnsi="Arial" w:cs="Arial"/>
                <w:bCs/>
                <w:color w:val="000000"/>
                <w:sz w:val="22"/>
                <w:szCs w:val="22"/>
              </w:rPr>
              <w:t xml:space="preserve"> negospodarske dejavnosti in </w:t>
            </w:r>
            <w:r w:rsidR="0066720E">
              <w:rPr>
                <w:rStyle w:val="apple-style-span"/>
                <w:rFonts w:ascii="Arial" w:hAnsi="Arial" w:cs="Arial"/>
                <w:bCs/>
                <w:color w:val="000000"/>
                <w:sz w:val="22"/>
                <w:szCs w:val="22"/>
              </w:rPr>
              <w:t>Goran Gutalj</w:t>
            </w:r>
            <w:r>
              <w:rPr>
                <w:rStyle w:val="apple-style-span"/>
                <w:rFonts w:ascii="Arial" w:hAnsi="Arial" w:cs="Arial"/>
                <w:bCs/>
                <w:color w:val="000000"/>
                <w:sz w:val="22"/>
                <w:szCs w:val="22"/>
              </w:rPr>
              <w:t xml:space="preserve"> -</w:t>
            </w:r>
            <w:r w:rsidR="00AF300F">
              <w:rPr>
                <w:rStyle w:val="apple-style-span"/>
                <w:rFonts w:ascii="Arial" w:hAnsi="Arial" w:cs="Arial"/>
                <w:bCs/>
                <w:color w:val="000000"/>
                <w:sz w:val="22"/>
                <w:szCs w:val="22"/>
              </w:rPr>
              <w:t xml:space="preserve"> </w:t>
            </w:r>
            <w:r w:rsidR="00B30306">
              <w:rPr>
                <w:rStyle w:val="apple-style-span"/>
                <w:rFonts w:ascii="Arial" w:hAnsi="Arial" w:cs="Arial"/>
                <w:bCs/>
                <w:color w:val="000000"/>
                <w:sz w:val="22"/>
                <w:szCs w:val="22"/>
              </w:rPr>
              <w:t xml:space="preserve">ZKTŠ, </w:t>
            </w:r>
            <w:r w:rsidR="00AF300F">
              <w:rPr>
                <w:rStyle w:val="apple-style-span"/>
                <w:rFonts w:ascii="Arial" w:hAnsi="Arial" w:cs="Arial"/>
                <w:bCs/>
                <w:color w:val="000000"/>
                <w:sz w:val="22"/>
                <w:szCs w:val="22"/>
              </w:rPr>
              <w:t>strokovni sodelavec za šport</w:t>
            </w:r>
          </w:p>
          <w:p w:rsidR="003E0F3A" w:rsidRPr="00D07B79" w:rsidRDefault="003E0F3A" w:rsidP="007A54AA">
            <w:pPr>
              <w:spacing w:line="360" w:lineRule="auto"/>
              <w:rPr>
                <w:rFonts w:ascii="Arial" w:hAnsi="Arial" w:cs="Arial"/>
                <w:bCs/>
                <w:color w:val="000000"/>
              </w:rPr>
            </w:pPr>
          </w:p>
        </w:tc>
      </w:tr>
      <w:tr w:rsidR="003E0F3A" w:rsidRPr="00D07B79" w:rsidTr="007A54AA">
        <w:tc>
          <w:tcPr>
            <w:tcW w:w="2808" w:type="dxa"/>
          </w:tcPr>
          <w:p w:rsidR="003E0F3A" w:rsidRPr="00D07B79" w:rsidRDefault="003E0F3A" w:rsidP="007A54AA">
            <w:pPr>
              <w:rPr>
                <w:rFonts w:ascii="Arial" w:hAnsi="Arial" w:cs="Arial"/>
                <w:b/>
              </w:rPr>
            </w:pPr>
            <w:r w:rsidRPr="00D07B79">
              <w:rPr>
                <w:rFonts w:ascii="Arial" w:hAnsi="Arial" w:cs="Arial"/>
                <w:sz w:val="22"/>
                <w:szCs w:val="22"/>
              </w:rPr>
              <w:t>PRISTOJNO DELOVNO TELO:</w:t>
            </w:r>
          </w:p>
        </w:tc>
        <w:tc>
          <w:tcPr>
            <w:tcW w:w="6404" w:type="dxa"/>
          </w:tcPr>
          <w:p w:rsidR="003E0F3A" w:rsidRPr="00D07B79" w:rsidRDefault="003E0F3A" w:rsidP="007A54AA">
            <w:pPr>
              <w:spacing w:line="360" w:lineRule="auto"/>
              <w:rPr>
                <w:rStyle w:val="apple-style-span"/>
                <w:rFonts w:ascii="Arial" w:hAnsi="Arial" w:cs="Arial"/>
                <w:color w:val="000000"/>
              </w:rPr>
            </w:pPr>
            <w:r w:rsidRPr="00D07B79">
              <w:rPr>
                <w:rStyle w:val="apple-style-span"/>
                <w:rFonts w:ascii="Arial" w:hAnsi="Arial" w:cs="Arial"/>
                <w:bCs/>
                <w:color w:val="000000"/>
                <w:sz w:val="22"/>
                <w:szCs w:val="22"/>
              </w:rPr>
              <w:t xml:space="preserve">Odbor za družbene dejavnosti </w:t>
            </w:r>
          </w:p>
          <w:p w:rsidR="003E0F3A" w:rsidRPr="00D07B79" w:rsidRDefault="003E0F3A" w:rsidP="007A54AA">
            <w:pPr>
              <w:spacing w:line="360" w:lineRule="auto"/>
              <w:rPr>
                <w:rStyle w:val="apple-style-span"/>
                <w:rFonts w:ascii="Arial" w:hAnsi="Arial" w:cs="Arial"/>
                <w:color w:val="000000"/>
              </w:rPr>
            </w:pPr>
          </w:p>
        </w:tc>
      </w:tr>
    </w:tbl>
    <w:p w:rsidR="003E0F3A" w:rsidRPr="00D07B79" w:rsidRDefault="003E0F3A" w:rsidP="003E0F3A">
      <w:pPr>
        <w:rPr>
          <w:rFonts w:ascii="Arial" w:hAnsi="Arial" w:cs="Arial"/>
          <w:b/>
          <w:sz w:val="22"/>
          <w:szCs w:val="22"/>
        </w:rPr>
      </w:pPr>
    </w:p>
    <w:p w:rsidR="003E0F3A" w:rsidRPr="00D07B79" w:rsidRDefault="003E0F3A" w:rsidP="003E0F3A">
      <w:pPr>
        <w:rPr>
          <w:rFonts w:ascii="Arial" w:hAnsi="Arial" w:cs="Arial"/>
          <w:b/>
          <w:sz w:val="22"/>
          <w:szCs w:val="22"/>
        </w:rPr>
      </w:pPr>
      <w:r w:rsidRPr="00D07B79">
        <w:rPr>
          <w:rFonts w:ascii="Arial" w:hAnsi="Arial" w:cs="Arial"/>
          <w:sz w:val="22"/>
          <w:szCs w:val="22"/>
        </w:rPr>
        <w:t>PREDLOG SKLEPA:</w:t>
      </w:r>
    </w:p>
    <w:p w:rsidR="003E0F3A" w:rsidRPr="00D07B79" w:rsidRDefault="003E0F3A" w:rsidP="003E0F3A">
      <w:pPr>
        <w:jc w:val="both"/>
        <w:rPr>
          <w:rFonts w:ascii="Arial" w:hAnsi="Arial" w:cs="Arial"/>
          <w:b/>
          <w:sz w:val="22"/>
          <w:szCs w:val="22"/>
        </w:rPr>
      </w:pPr>
    </w:p>
    <w:p w:rsidR="003E0F3A" w:rsidRPr="002C6EB8" w:rsidRDefault="0066720E" w:rsidP="002C6EB8">
      <w:pPr>
        <w:spacing w:line="360" w:lineRule="auto"/>
        <w:jc w:val="both"/>
        <w:rPr>
          <w:rFonts w:ascii="Arial" w:hAnsi="Arial" w:cs="Arial"/>
          <w:b/>
          <w:sz w:val="22"/>
          <w:szCs w:val="22"/>
        </w:rPr>
      </w:pPr>
      <w:r w:rsidRPr="002C6EB8">
        <w:rPr>
          <w:rFonts w:ascii="Arial" w:hAnsi="Arial" w:cs="Arial"/>
          <w:sz w:val="22"/>
          <w:szCs w:val="22"/>
        </w:rPr>
        <w:t>Mestni svet Me</w:t>
      </w:r>
      <w:r w:rsidR="002C6EB8">
        <w:rPr>
          <w:rFonts w:ascii="Arial" w:hAnsi="Arial" w:cs="Arial"/>
          <w:sz w:val="22"/>
          <w:szCs w:val="22"/>
        </w:rPr>
        <w:t>stne občine Murska Sobota sprejme</w:t>
      </w:r>
      <w:r w:rsidRPr="002C6EB8">
        <w:rPr>
          <w:rFonts w:ascii="Arial" w:hAnsi="Arial" w:cs="Arial"/>
          <w:sz w:val="22"/>
          <w:szCs w:val="22"/>
        </w:rPr>
        <w:t xml:space="preserve"> Letni program športa v Mestni občini Murska Sobota za leto 201</w:t>
      </w:r>
      <w:r w:rsidR="005572D7" w:rsidRPr="002C6EB8">
        <w:rPr>
          <w:rFonts w:ascii="Arial" w:hAnsi="Arial" w:cs="Arial"/>
          <w:sz w:val="22"/>
          <w:szCs w:val="22"/>
        </w:rPr>
        <w:t>3</w:t>
      </w:r>
      <w:r w:rsidR="002C6EB8">
        <w:rPr>
          <w:rFonts w:ascii="Arial" w:hAnsi="Arial" w:cs="Arial"/>
          <w:sz w:val="22"/>
          <w:szCs w:val="22"/>
        </w:rPr>
        <w:t>.</w:t>
      </w:r>
      <w:r w:rsidRPr="002C6EB8">
        <w:rPr>
          <w:rFonts w:ascii="Arial" w:hAnsi="Arial" w:cs="Arial"/>
          <w:sz w:val="22"/>
          <w:szCs w:val="22"/>
        </w:rPr>
        <w:t xml:space="preserve"> </w:t>
      </w:r>
    </w:p>
    <w:p w:rsidR="003E0F3A" w:rsidRPr="00D07B79" w:rsidRDefault="003E0F3A" w:rsidP="003E0F3A">
      <w:pPr>
        <w:ind w:left="720"/>
        <w:jc w:val="both"/>
        <w:rPr>
          <w:rFonts w:ascii="Arial" w:hAnsi="Arial" w:cs="Arial"/>
          <w:b/>
          <w:sz w:val="22"/>
          <w:szCs w:val="22"/>
        </w:rPr>
      </w:pPr>
    </w:p>
    <w:p w:rsidR="003E0F3A" w:rsidRPr="00D07B79" w:rsidRDefault="003E0F3A" w:rsidP="003E0F3A">
      <w:pPr>
        <w:rPr>
          <w:rFonts w:ascii="Arial" w:hAnsi="Arial" w:cs="Arial"/>
          <w:b/>
          <w:sz w:val="22"/>
          <w:szCs w:val="22"/>
        </w:rPr>
      </w:pPr>
    </w:p>
    <w:p w:rsidR="003E0F3A" w:rsidRPr="00D07B79" w:rsidRDefault="003E0F3A" w:rsidP="003E0F3A">
      <w:pPr>
        <w:rPr>
          <w:rFonts w:ascii="Arial" w:hAnsi="Arial" w:cs="Arial"/>
          <w:sz w:val="22"/>
          <w:szCs w:val="22"/>
        </w:rPr>
      </w:pP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t xml:space="preserve">         Župan</w:t>
      </w:r>
    </w:p>
    <w:p w:rsidR="003E0F3A" w:rsidRPr="00D07B79" w:rsidRDefault="003E0F3A" w:rsidP="003E0F3A">
      <w:pPr>
        <w:rPr>
          <w:rFonts w:ascii="Arial" w:hAnsi="Arial" w:cs="Arial"/>
          <w:sz w:val="22"/>
          <w:szCs w:val="22"/>
        </w:rPr>
      </w:pP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r>
      <w:r w:rsidRPr="00D07B79">
        <w:rPr>
          <w:rFonts w:ascii="Arial" w:hAnsi="Arial" w:cs="Arial"/>
          <w:sz w:val="22"/>
          <w:szCs w:val="22"/>
        </w:rPr>
        <w:tab/>
        <w:t xml:space="preserve">            Mestne občine Murska Sobota</w:t>
      </w:r>
    </w:p>
    <w:p w:rsidR="003E0F3A" w:rsidRPr="00D07B79" w:rsidRDefault="003E0F3A" w:rsidP="003E0F3A">
      <w:pPr>
        <w:rPr>
          <w:rFonts w:ascii="Arial" w:hAnsi="Arial" w:cs="Arial"/>
          <w:sz w:val="22"/>
          <w:szCs w:val="22"/>
        </w:rPr>
      </w:pPr>
      <w:r w:rsidRPr="00D07B79">
        <w:rPr>
          <w:rFonts w:ascii="Arial" w:hAnsi="Arial" w:cs="Arial"/>
          <w:sz w:val="22"/>
          <w:szCs w:val="22"/>
        </w:rPr>
        <w:tab/>
      </w:r>
      <w:r w:rsidRPr="00D07B79">
        <w:rPr>
          <w:rFonts w:ascii="Arial" w:hAnsi="Arial" w:cs="Arial"/>
          <w:sz w:val="22"/>
          <w:szCs w:val="22"/>
        </w:rPr>
        <w:tab/>
      </w:r>
      <w:r w:rsidR="002C6EB8">
        <w:rPr>
          <w:rFonts w:ascii="Arial" w:hAnsi="Arial" w:cs="Arial"/>
          <w:sz w:val="22"/>
          <w:szCs w:val="22"/>
        </w:rPr>
        <w:tab/>
      </w:r>
      <w:r w:rsidR="002C6EB8">
        <w:rPr>
          <w:rFonts w:ascii="Arial" w:hAnsi="Arial" w:cs="Arial"/>
          <w:sz w:val="22"/>
          <w:szCs w:val="22"/>
        </w:rPr>
        <w:tab/>
      </w:r>
      <w:r w:rsidR="002C6EB8">
        <w:rPr>
          <w:rFonts w:ascii="Arial" w:hAnsi="Arial" w:cs="Arial"/>
          <w:sz w:val="22"/>
          <w:szCs w:val="22"/>
        </w:rPr>
        <w:tab/>
      </w:r>
      <w:r w:rsidR="002C6EB8">
        <w:rPr>
          <w:rFonts w:ascii="Arial" w:hAnsi="Arial" w:cs="Arial"/>
          <w:sz w:val="22"/>
          <w:szCs w:val="22"/>
        </w:rPr>
        <w:tab/>
      </w:r>
      <w:r w:rsidR="002C6EB8">
        <w:rPr>
          <w:rFonts w:ascii="Arial" w:hAnsi="Arial" w:cs="Arial"/>
          <w:sz w:val="22"/>
          <w:szCs w:val="22"/>
        </w:rPr>
        <w:tab/>
        <w:t xml:space="preserve">          Anton ŠTIHEC, univ.</w:t>
      </w:r>
      <w:r w:rsidR="00AC56AA">
        <w:rPr>
          <w:rFonts w:ascii="Arial" w:hAnsi="Arial" w:cs="Arial"/>
          <w:sz w:val="22"/>
          <w:szCs w:val="22"/>
        </w:rPr>
        <w:t xml:space="preserve"> </w:t>
      </w:r>
      <w:r w:rsidR="002C6EB8">
        <w:rPr>
          <w:rFonts w:ascii="Arial" w:hAnsi="Arial" w:cs="Arial"/>
          <w:sz w:val="22"/>
          <w:szCs w:val="22"/>
        </w:rPr>
        <w:t>dipl.</w:t>
      </w:r>
      <w:r w:rsidR="00AC56AA">
        <w:rPr>
          <w:rFonts w:ascii="Arial" w:hAnsi="Arial" w:cs="Arial"/>
          <w:sz w:val="22"/>
          <w:szCs w:val="22"/>
        </w:rPr>
        <w:t xml:space="preserve"> </w:t>
      </w:r>
      <w:r w:rsidR="002C6EB8">
        <w:rPr>
          <w:rFonts w:ascii="Arial" w:hAnsi="Arial" w:cs="Arial"/>
          <w:sz w:val="22"/>
          <w:szCs w:val="22"/>
        </w:rPr>
        <w:t>inž.</w:t>
      </w:r>
      <w:r w:rsidR="00AC56AA">
        <w:rPr>
          <w:rFonts w:ascii="Arial" w:hAnsi="Arial" w:cs="Arial"/>
          <w:sz w:val="22"/>
          <w:szCs w:val="22"/>
        </w:rPr>
        <w:t xml:space="preserve"> </w:t>
      </w:r>
      <w:r w:rsidRPr="00D07B79">
        <w:rPr>
          <w:rFonts w:ascii="Arial" w:hAnsi="Arial" w:cs="Arial"/>
          <w:sz w:val="22"/>
          <w:szCs w:val="22"/>
        </w:rPr>
        <w:t>grad.</w:t>
      </w:r>
    </w:p>
    <w:p w:rsidR="003E0F3A" w:rsidRDefault="003E0F3A" w:rsidP="003E0F3A">
      <w:pPr>
        <w:rPr>
          <w:b/>
        </w:rPr>
      </w:pPr>
    </w:p>
    <w:p w:rsidR="00B32397" w:rsidRDefault="00B32397" w:rsidP="003E0F3A">
      <w:pPr>
        <w:rPr>
          <w:b/>
        </w:rPr>
      </w:pPr>
    </w:p>
    <w:p w:rsidR="00B32397" w:rsidRPr="00184CA1" w:rsidRDefault="00B32397" w:rsidP="003E0F3A">
      <w:pPr>
        <w:rPr>
          <w:b/>
        </w:rPr>
      </w:pPr>
    </w:p>
    <w:p w:rsidR="003E0F3A" w:rsidRDefault="003E0F3A" w:rsidP="001F3C5A">
      <w:pPr>
        <w:jc w:val="both"/>
        <w:rPr>
          <w:rFonts w:ascii="Arial" w:hAnsi="Arial" w:cs="Arial"/>
          <w:i/>
          <w:sz w:val="22"/>
          <w:szCs w:val="22"/>
        </w:rPr>
      </w:pPr>
    </w:p>
    <w:p w:rsidR="0066720E" w:rsidRPr="00B32397" w:rsidRDefault="00764155" w:rsidP="00B32397">
      <w:pPr>
        <w:spacing w:line="360" w:lineRule="auto"/>
        <w:jc w:val="both"/>
        <w:rPr>
          <w:rFonts w:ascii="Arial" w:hAnsi="Arial" w:cs="Arial"/>
          <w:sz w:val="22"/>
          <w:szCs w:val="22"/>
        </w:rPr>
      </w:pPr>
      <w:r w:rsidRPr="00B32397">
        <w:rPr>
          <w:rFonts w:ascii="Arial" w:hAnsi="Arial" w:cs="Arial"/>
          <w:sz w:val="22"/>
          <w:szCs w:val="22"/>
        </w:rPr>
        <w:t>Priloga:</w:t>
      </w:r>
    </w:p>
    <w:p w:rsidR="001F3C5A" w:rsidRPr="00B32397" w:rsidRDefault="00764155" w:rsidP="00B32397">
      <w:pPr>
        <w:spacing w:line="360" w:lineRule="auto"/>
        <w:jc w:val="both"/>
        <w:rPr>
          <w:rFonts w:ascii="Arial" w:hAnsi="Arial" w:cs="Arial"/>
          <w:sz w:val="22"/>
          <w:szCs w:val="22"/>
        </w:rPr>
      </w:pPr>
      <w:r w:rsidRPr="00B32397">
        <w:rPr>
          <w:rFonts w:ascii="Arial" w:hAnsi="Arial" w:cs="Arial"/>
          <w:sz w:val="22"/>
          <w:szCs w:val="22"/>
        </w:rPr>
        <w:t>Letni program športa v Mestni občini Murska Sobota 2013</w:t>
      </w:r>
      <w:r w:rsidR="001F3C5A" w:rsidRPr="00F1551F">
        <w:rPr>
          <w:rFonts w:ascii="Arial" w:hAnsi="Arial" w:cs="Arial"/>
          <w:i/>
          <w:sz w:val="22"/>
          <w:szCs w:val="22"/>
        </w:rPr>
        <w:t xml:space="preserve">                                                                                                   </w:t>
      </w:r>
    </w:p>
    <w:p w:rsidR="00F654CB" w:rsidRPr="00F654CB" w:rsidRDefault="00F654CB" w:rsidP="00F654CB">
      <w:pPr>
        <w:jc w:val="both"/>
        <w:rPr>
          <w:rFonts w:ascii="Arial" w:hAnsi="Arial" w:cs="Arial"/>
          <w:sz w:val="22"/>
          <w:szCs w:val="22"/>
        </w:rPr>
      </w:pPr>
      <w:r w:rsidRPr="00F654CB">
        <w:rPr>
          <w:rFonts w:ascii="Arial" w:hAnsi="Arial" w:cs="Arial"/>
          <w:sz w:val="22"/>
          <w:szCs w:val="22"/>
        </w:rPr>
        <w:lastRenderedPageBreak/>
        <w:t>Na podlagi 7. člena Zakona o športu (Uradni list RS, št. 22/98,</w:t>
      </w:r>
      <w:r w:rsidR="002C6EB8">
        <w:rPr>
          <w:rFonts w:ascii="Arial" w:hAnsi="Arial" w:cs="Arial"/>
          <w:sz w:val="22"/>
          <w:szCs w:val="22"/>
        </w:rPr>
        <w:t xml:space="preserve"> 97/01-ZSDP,</w:t>
      </w:r>
      <w:r w:rsidRPr="00F654CB">
        <w:rPr>
          <w:rFonts w:ascii="Arial" w:hAnsi="Arial" w:cs="Arial"/>
          <w:sz w:val="22"/>
          <w:szCs w:val="22"/>
        </w:rPr>
        <w:t xml:space="preserve"> 110/02-ZGO-1 in 15/03-ZOPA), Nacionalnega programa športa v Republiki Sloveniji (Ur</w:t>
      </w:r>
      <w:r w:rsidR="002C6EB8">
        <w:rPr>
          <w:rFonts w:ascii="Arial" w:hAnsi="Arial" w:cs="Arial"/>
          <w:sz w:val="22"/>
          <w:szCs w:val="22"/>
        </w:rPr>
        <w:t xml:space="preserve">adni </w:t>
      </w:r>
      <w:r w:rsidRPr="00F654CB">
        <w:rPr>
          <w:rFonts w:ascii="Arial" w:hAnsi="Arial" w:cs="Arial"/>
          <w:sz w:val="22"/>
          <w:szCs w:val="22"/>
        </w:rPr>
        <w:t xml:space="preserve">list RS, št. 24/00 in 31/00 </w:t>
      </w:r>
      <w:r w:rsidR="00AC56AA">
        <w:rPr>
          <w:rFonts w:ascii="Arial" w:hAnsi="Arial" w:cs="Arial"/>
          <w:sz w:val="22"/>
          <w:szCs w:val="22"/>
        </w:rPr>
        <w:t>-</w:t>
      </w:r>
      <w:r w:rsidRPr="00F654CB">
        <w:rPr>
          <w:rFonts w:ascii="Arial" w:hAnsi="Arial" w:cs="Arial"/>
          <w:sz w:val="22"/>
          <w:szCs w:val="22"/>
        </w:rPr>
        <w:t xml:space="preserve"> </w:t>
      </w:r>
      <w:proofErr w:type="spellStart"/>
      <w:r w:rsidRPr="00F654CB">
        <w:rPr>
          <w:rFonts w:ascii="Arial" w:hAnsi="Arial" w:cs="Arial"/>
          <w:sz w:val="22"/>
          <w:szCs w:val="22"/>
        </w:rPr>
        <w:t>popr</w:t>
      </w:r>
      <w:proofErr w:type="spellEnd"/>
      <w:r w:rsidRPr="00F654CB">
        <w:rPr>
          <w:rFonts w:ascii="Arial" w:hAnsi="Arial" w:cs="Arial"/>
          <w:sz w:val="22"/>
          <w:szCs w:val="22"/>
        </w:rPr>
        <w:t>.)  in 17. člena Statuta Me</w:t>
      </w:r>
      <w:r w:rsidR="002C6EB8">
        <w:rPr>
          <w:rFonts w:ascii="Arial" w:hAnsi="Arial" w:cs="Arial"/>
          <w:sz w:val="22"/>
          <w:szCs w:val="22"/>
        </w:rPr>
        <w:t>stne občine Murska Sobota (</w:t>
      </w:r>
      <w:r w:rsidRPr="00F654CB">
        <w:rPr>
          <w:rFonts w:ascii="Arial" w:hAnsi="Arial" w:cs="Arial"/>
          <w:sz w:val="22"/>
          <w:szCs w:val="22"/>
        </w:rPr>
        <w:t>Uradni list RS</w:t>
      </w:r>
      <w:r w:rsidR="00AC56AA">
        <w:rPr>
          <w:rFonts w:ascii="Arial" w:hAnsi="Arial" w:cs="Arial"/>
          <w:sz w:val="22"/>
          <w:szCs w:val="22"/>
        </w:rPr>
        <w:t>, št. 23/07 -</w:t>
      </w:r>
      <w:r w:rsidR="002C6EB8">
        <w:rPr>
          <w:rFonts w:ascii="Arial" w:hAnsi="Arial" w:cs="Arial"/>
          <w:sz w:val="22"/>
          <w:szCs w:val="22"/>
        </w:rPr>
        <w:t xml:space="preserve"> uradno prečiščeno besedilo in 49/</w:t>
      </w:r>
      <w:r w:rsidR="00AC56AA">
        <w:rPr>
          <w:rFonts w:ascii="Arial" w:hAnsi="Arial" w:cs="Arial"/>
          <w:sz w:val="22"/>
          <w:szCs w:val="22"/>
        </w:rPr>
        <w:t xml:space="preserve">10) </w:t>
      </w:r>
      <w:r w:rsidRPr="00F654CB">
        <w:rPr>
          <w:rFonts w:ascii="Arial" w:hAnsi="Arial" w:cs="Arial"/>
          <w:sz w:val="22"/>
          <w:szCs w:val="22"/>
        </w:rPr>
        <w:t xml:space="preserve">je Mestni svet </w:t>
      </w:r>
      <w:r w:rsidR="0070087A">
        <w:rPr>
          <w:rFonts w:ascii="Arial" w:hAnsi="Arial" w:cs="Arial"/>
          <w:sz w:val="22"/>
          <w:szCs w:val="22"/>
        </w:rPr>
        <w:t>Mestne občine Murska Sobota  na ___</w:t>
      </w:r>
      <w:r w:rsidRPr="00F654CB">
        <w:rPr>
          <w:rFonts w:ascii="Arial" w:hAnsi="Arial" w:cs="Arial"/>
          <w:sz w:val="22"/>
          <w:szCs w:val="22"/>
        </w:rPr>
        <w:t xml:space="preserve"> seji dne_</w:t>
      </w:r>
      <w:r w:rsidR="002C6EB8">
        <w:rPr>
          <w:rFonts w:ascii="Arial" w:hAnsi="Arial" w:cs="Arial"/>
          <w:sz w:val="22"/>
          <w:szCs w:val="22"/>
        </w:rPr>
        <w:t>______</w:t>
      </w:r>
      <w:r w:rsidRPr="00F654CB">
        <w:rPr>
          <w:rFonts w:ascii="Arial" w:hAnsi="Arial" w:cs="Arial"/>
          <w:sz w:val="22"/>
          <w:szCs w:val="22"/>
        </w:rPr>
        <w:t>___ sprejel</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b/>
          <w:sz w:val="22"/>
          <w:szCs w:val="22"/>
        </w:rPr>
      </w:pPr>
    </w:p>
    <w:p w:rsidR="00F654CB" w:rsidRPr="00F654CB" w:rsidRDefault="00F654CB" w:rsidP="00F654CB">
      <w:pPr>
        <w:jc w:val="center"/>
        <w:rPr>
          <w:rFonts w:ascii="Arial" w:hAnsi="Arial" w:cs="Arial"/>
          <w:b/>
          <w:sz w:val="22"/>
          <w:szCs w:val="22"/>
        </w:rPr>
      </w:pPr>
      <w:r w:rsidRPr="00F654CB">
        <w:rPr>
          <w:rFonts w:ascii="Arial" w:hAnsi="Arial" w:cs="Arial"/>
          <w:b/>
          <w:sz w:val="22"/>
          <w:szCs w:val="22"/>
        </w:rPr>
        <w:t>LETNI PROGRAM ŠPORTA V</w:t>
      </w:r>
    </w:p>
    <w:p w:rsidR="00F654CB" w:rsidRPr="00F654CB" w:rsidRDefault="00F654CB" w:rsidP="00F654CB">
      <w:pPr>
        <w:jc w:val="center"/>
        <w:rPr>
          <w:rFonts w:ascii="Arial" w:hAnsi="Arial" w:cs="Arial"/>
          <w:b/>
          <w:sz w:val="22"/>
          <w:szCs w:val="22"/>
        </w:rPr>
      </w:pPr>
      <w:r w:rsidRPr="00F654CB">
        <w:rPr>
          <w:rFonts w:ascii="Arial" w:hAnsi="Arial" w:cs="Arial"/>
          <w:b/>
          <w:sz w:val="22"/>
          <w:szCs w:val="22"/>
        </w:rPr>
        <w:t>MESTNI OBČINI MURSKA SOBOTA ZA LETO 201</w:t>
      </w:r>
      <w:r w:rsidR="005572D7">
        <w:rPr>
          <w:rFonts w:ascii="Arial" w:hAnsi="Arial" w:cs="Arial"/>
          <w:b/>
          <w:sz w:val="22"/>
          <w:szCs w:val="22"/>
        </w:rPr>
        <w:t>3</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Na podlagi 7. člena Zakona o športu se izvajanje Nacionalnega programa športa v Republiki Sloveniji, na ravni lokalnih skupnosti določi z letnim programom športa. Letni program  določa programe športa, ki se sofinancirajo iz javnih sredstev, obseg in vrsto dejavnosti, potrebnih za njihovo uresničevanje, in obseg sredstev, ki se zagotovijo v proračunu Mestne občine Murska Sobota.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V Mestni občini Murska Sobota se s športno dejavnostjo ukvarja 132 izvajalcev: klubov, društev, zvez ter drugih. Okoli 90 pa se jih prijavlja na razpis za sofinanciranje različnih programov.</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Letni program športa določa vsebine, ki se sofinancirajo iz javnih sredstev, obseg in vrsto dejavnosti, potrebnih za njegovo uresničevanje, ki se zagotavljajo v proračunu lokalne skupnosti. Za uresničevanje javnega interesa v športu, opredeljenega z letnim programom, se zagotavljajo sredstva za sofinanciranje vsebin ter razvojnih in strokovnih nalog. </w:t>
      </w:r>
    </w:p>
    <w:p w:rsidR="00F654CB" w:rsidRPr="00F654CB" w:rsidRDefault="00F654CB" w:rsidP="00F654CB">
      <w:pPr>
        <w:jc w:val="both"/>
        <w:rPr>
          <w:rFonts w:ascii="Arial" w:hAnsi="Arial" w:cs="Arial"/>
          <w:sz w:val="22"/>
          <w:szCs w:val="22"/>
        </w:rPr>
      </w:pPr>
      <w:r w:rsidRPr="00F654CB">
        <w:rPr>
          <w:rFonts w:ascii="Arial" w:hAnsi="Arial" w:cs="Arial"/>
          <w:sz w:val="22"/>
          <w:szCs w:val="22"/>
        </w:rPr>
        <w:t>Vse  športne panoge bodo v skladu z merili razvrščene po prednostni listi.</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Športni programi so razdeljeni na posamezne vsebine ter razvojne in strokovne naloge v športu.</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1. Sofinancirajo se naslednje vsebine programov:</w:t>
      </w:r>
    </w:p>
    <w:p w:rsidR="00F654CB" w:rsidRPr="00F654CB" w:rsidRDefault="00F654CB" w:rsidP="00F654CB">
      <w:pPr>
        <w:jc w:val="both"/>
        <w:rPr>
          <w:rFonts w:ascii="Arial" w:hAnsi="Arial" w:cs="Arial"/>
          <w:sz w:val="22"/>
          <w:szCs w:val="22"/>
        </w:rPr>
      </w:pPr>
      <w:r w:rsidRPr="00F654CB">
        <w:rPr>
          <w:rFonts w:ascii="Arial" w:hAnsi="Arial" w:cs="Arial"/>
          <w:sz w:val="22"/>
          <w:szCs w:val="22"/>
        </w:rPr>
        <w:t>- interesna športna vzgoja otrok, mladine in študentov,</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športna vzgoja otrok in mladine, usmerjenih v kakovostni in vrhunski šport,</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športna vzgoja otrok in mladine s posebnimi potrebami,</w:t>
      </w:r>
    </w:p>
    <w:p w:rsidR="00F654CB" w:rsidRPr="00F654CB" w:rsidRDefault="00F654CB" w:rsidP="00F654CB">
      <w:pPr>
        <w:jc w:val="both"/>
        <w:rPr>
          <w:rFonts w:ascii="Arial" w:hAnsi="Arial" w:cs="Arial"/>
          <w:sz w:val="22"/>
          <w:szCs w:val="22"/>
        </w:rPr>
      </w:pPr>
      <w:r w:rsidRPr="00F654CB">
        <w:rPr>
          <w:rFonts w:ascii="Arial" w:hAnsi="Arial" w:cs="Arial"/>
          <w:sz w:val="22"/>
          <w:szCs w:val="22"/>
        </w:rPr>
        <w:t>- kakovostni šport,</w:t>
      </w:r>
    </w:p>
    <w:p w:rsidR="00F654CB" w:rsidRPr="00F654CB" w:rsidRDefault="00F654CB" w:rsidP="00F654CB">
      <w:pPr>
        <w:jc w:val="both"/>
        <w:rPr>
          <w:rFonts w:ascii="Arial" w:hAnsi="Arial" w:cs="Arial"/>
          <w:sz w:val="22"/>
          <w:szCs w:val="22"/>
        </w:rPr>
      </w:pPr>
      <w:r w:rsidRPr="00F654CB">
        <w:rPr>
          <w:rFonts w:ascii="Arial" w:hAnsi="Arial" w:cs="Arial"/>
          <w:sz w:val="22"/>
          <w:szCs w:val="22"/>
        </w:rPr>
        <w:t>- vrhunski šport,</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športna rekreacija,</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 - šport invalidov.</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2. Sofinancirajo se naslednje razvojne in strokovne naloge (v nadaljevanju: naloge):</w:t>
      </w:r>
    </w:p>
    <w:p w:rsidR="00F654CB" w:rsidRPr="00F654CB" w:rsidRDefault="00F654CB" w:rsidP="00F654CB">
      <w:pPr>
        <w:jc w:val="both"/>
        <w:rPr>
          <w:rFonts w:ascii="Arial" w:hAnsi="Arial" w:cs="Arial"/>
          <w:sz w:val="22"/>
          <w:szCs w:val="22"/>
        </w:rPr>
      </w:pPr>
      <w:r w:rsidRPr="00F654CB">
        <w:rPr>
          <w:rFonts w:ascii="Arial" w:hAnsi="Arial" w:cs="Arial"/>
          <w:sz w:val="22"/>
          <w:szCs w:val="22"/>
        </w:rPr>
        <w:t>- šolanje in izpopolnjevanje strokovnih kadrov,</w:t>
      </w:r>
    </w:p>
    <w:p w:rsidR="00F654CB" w:rsidRPr="00F654CB" w:rsidRDefault="00F654CB" w:rsidP="00F654CB">
      <w:pPr>
        <w:jc w:val="both"/>
        <w:rPr>
          <w:rFonts w:ascii="Arial" w:hAnsi="Arial" w:cs="Arial"/>
          <w:sz w:val="22"/>
          <w:szCs w:val="22"/>
        </w:rPr>
      </w:pPr>
      <w:r w:rsidRPr="00F654CB">
        <w:rPr>
          <w:rFonts w:ascii="Arial" w:hAnsi="Arial" w:cs="Arial"/>
          <w:sz w:val="22"/>
          <w:szCs w:val="22"/>
        </w:rPr>
        <w:t>- delovanje športnih društev in zvez,</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športne prireditve,</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športni objekti,</w:t>
      </w:r>
    </w:p>
    <w:p w:rsidR="00F654CB" w:rsidRPr="00F654CB" w:rsidRDefault="00F654CB" w:rsidP="00F654CB">
      <w:pPr>
        <w:jc w:val="both"/>
        <w:rPr>
          <w:rFonts w:ascii="Arial" w:hAnsi="Arial" w:cs="Arial"/>
          <w:sz w:val="22"/>
          <w:szCs w:val="22"/>
        </w:rPr>
      </w:pPr>
      <w:r w:rsidRPr="00F654CB">
        <w:rPr>
          <w:rFonts w:ascii="Arial" w:hAnsi="Arial" w:cs="Arial"/>
          <w:sz w:val="22"/>
          <w:szCs w:val="22"/>
        </w:rPr>
        <w:t>- informacijski sistem na področju športa,</w:t>
      </w:r>
    </w:p>
    <w:p w:rsidR="00F654CB" w:rsidRPr="00F654CB" w:rsidRDefault="00F654CB" w:rsidP="00F654CB">
      <w:pPr>
        <w:jc w:val="both"/>
        <w:rPr>
          <w:rFonts w:ascii="Arial" w:hAnsi="Arial" w:cs="Arial"/>
          <w:sz w:val="22"/>
          <w:szCs w:val="22"/>
        </w:rPr>
      </w:pPr>
      <w:r w:rsidRPr="00F654CB">
        <w:rPr>
          <w:rFonts w:ascii="Arial" w:hAnsi="Arial" w:cs="Arial"/>
          <w:sz w:val="22"/>
          <w:szCs w:val="22"/>
        </w:rPr>
        <w:t>- priznanja športnikom in športnim delavcem.</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Sredstva za </w:t>
      </w:r>
      <w:r w:rsidR="006D20FF">
        <w:rPr>
          <w:rFonts w:ascii="Arial" w:hAnsi="Arial" w:cs="Arial"/>
          <w:sz w:val="22"/>
          <w:szCs w:val="22"/>
        </w:rPr>
        <w:t xml:space="preserve">programe športa se dodeljujejo </w:t>
      </w:r>
      <w:r w:rsidRPr="00F654CB">
        <w:rPr>
          <w:rFonts w:ascii="Arial" w:hAnsi="Arial" w:cs="Arial"/>
          <w:sz w:val="22"/>
          <w:szCs w:val="22"/>
        </w:rPr>
        <w:t>na podlagi Javnega razpisa za zbiranje predlogov za sofinanciranje Programa športa v Mestni občini Murska Sobota v letu 201</w:t>
      </w:r>
      <w:r w:rsidR="005572D7">
        <w:rPr>
          <w:rFonts w:ascii="Arial" w:hAnsi="Arial" w:cs="Arial"/>
          <w:sz w:val="22"/>
          <w:szCs w:val="22"/>
        </w:rPr>
        <w:t>3</w:t>
      </w:r>
      <w:r w:rsidRPr="00F654CB">
        <w:rPr>
          <w:rFonts w:ascii="Arial" w:hAnsi="Arial" w:cs="Arial"/>
          <w:sz w:val="22"/>
          <w:szCs w:val="22"/>
        </w:rPr>
        <w:t xml:space="preserve"> in v skladu s Pravilnikom o sofinanciranju letnega programa športa v Mestni občini Murska Sobota (Ur</w:t>
      </w:r>
      <w:r w:rsidR="00AC56AA">
        <w:rPr>
          <w:rFonts w:ascii="Arial" w:hAnsi="Arial" w:cs="Arial"/>
          <w:sz w:val="22"/>
          <w:szCs w:val="22"/>
        </w:rPr>
        <w:t>adni list RS, št. 22, z dne 23.3.</w:t>
      </w:r>
      <w:r w:rsidRPr="00F654CB">
        <w:rPr>
          <w:rFonts w:ascii="Arial" w:hAnsi="Arial" w:cs="Arial"/>
          <w:sz w:val="22"/>
          <w:szCs w:val="22"/>
        </w:rPr>
        <w:t xml:space="preserve">2009). </w:t>
      </w:r>
    </w:p>
    <w:p w:rsidR="00F654CB" w:rsidRDefault="00F654CB" w:rsidP="00F654CB">
      <w:pPr>
        <w:jc w:val="both"/>
        <w:rPr>
          <w:rFonts w:ascii="Arial" w:hAnsi="Arial" w:cs="Arial"/>
          <w:sz w:val="22"/>
          <w:szCs w:val="22"/>
        </w:rPr>
      </w:pPr>
    </w:p>
    <w:p w:rsid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Opis vsebin:</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b/>
          <w:sz w:val="22"/>
          <w:szCs w:val="22"/>
        </w:rPr>
      </w:pPr>
      <w:r w:rsidRPr="00F654CB">
        <w:rPr>
          <w:rFonts w:ascii="Arial" w:hAnsi="Arial" w:cs="Arial"/>
          <w:b/>
          <w:sz w:val="22"/>
          <w:szCs w:val="22"/>
        </w:rPr>
        <w:t xml:space="preserve">1. INTERESNA ŠPORTNA VZGOJA OTROK, MLADINE IN ŠTUDENTOV </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1.1. Interesna športna vzgoja predšolskih otrok (do 6 let)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Mestna občina sofinancira naslednje programe interesne vzgoje predšolskih otrok: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“Zlati sonček” in “Ciciban planinec”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“Naučimo se plavati”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Programi športnih društev in drugih izvajalcev </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1.2. Interesna športna vzgoja šoloobveznih otrok (od 6 do 15 let)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Mestna občina sofinancira naslednje programe interesne športne vzgoje šoloobveznih otrok: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“Zlati sonček” in “Krpan”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“Naučimo se plavati”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Sofinancira se najem objekta, prevozni stroški, seminarji in posveti. </w:t>
      </w:r>
    </w:p>
    <w:p w:rsidR="00F654CB" w:rsidRPr="00F654CB" w:rsidRDefault="00F654CB" w:rsidP="00F654CB">
      <w:pPr>
        <w:jc w:val="both"/>
        <w:rPr>
          <w:rFonts w:ascii="Arial" w:hAnsi="Arial" w:cs="Arial"/>
          <w:sz w:val="22"/>
          <w:szCs w:val="22"/>
        </w:rPr>
      </w:pPr>
      <w:r w:rsidRPr="00F654CB">
        <w:rPr>
          <w:rFonts w:ascii="Arial" w:hAnsi="Arial" w:cs="Arial"/>
          <w:sz w:val="22"/>
          <w:szCs w:val="22"/>
        </w:rPr>
        <w:t>Priznajo se stroški vadbe: strokovni kader in najem objekta za programe otrok iz mestne občine v obsegu 60 ur za eno vadbeno skupino posameznega izvajalca.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1.3. Občinska, medobčinska in področna šolska tekmovanja</w:t>
      </w:r>
    </w:p>
    <w:p w:rsidR="00F654CB" w:rsidRPr="00F654CB" w:rsidRDefault="00F654CB" w:rsidP="00F654CB">
      <w:pPr>
        <w:jc w:val="both"/>
        <w:rPr>
          <w:rFonts w:ascii="Arial" w:hAnsi="Arial" w:cs="Arial"/>
          <w:sz w:val="22"/>
          <w:szCs w:val="22"/>
        </w:rPr>
      </w:pPr>
      <w:r w:rsidRPr="00F654CB">
        <w:rPr>
          <w:rFonts w:ascii="Arial" w:hAnsi="Arial" w:cs="Arial"/>
          <w:sz w:val="22"/>
          <w:szCs w:val="22"/>
        </w:rPr>
        <w:t>Sofinancirajo se sodniški stroški, najem objekta, pokali in kolajne od tekmovanja na občinski, medobčinski in področni ravni za osnovne šole.</w:t>
      </w:r>
    </w:p>
    <w:p w:rsidR="00F654CB" w:rsidRPr="00F654CB" w:rsidRDefault="00F654CB" w:rsidP="00F654CB">
      <w:pPr>
        <w:jc w:val="both"/>
        <w:rPr>
          <w:rFonts w:ascii="Arial" w:hAnsi="Arial" w:cs="Arial"/>
          <w:sz w:val="22"/>
          <w:szCs w:val="22"/>
        </w:rPr>
      </w:pPr>
      <w:r w:rsidRPr="00F654CB">
        <w:rPr>
          <w:rFonts w:ascii="Arial" w:hAnsi="Arial" w:cs="Arial"/>
          <w:sz w:val="22"/>
          <w:szCs w:val="22"/>
        </w:rPr>
        <w:t>Za srednje šole se sofinancira nakup pokalov in priznanj.</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1.4. Interesna športna vzgoja mladine (od 15 do 20 let) </w:t>
      </w:r>
    </w:p>
    <w:p w:rsidR="00F654CB" w:rsidRPr="00F654CB" w:rsidRDefault="00F654CB" w:rsidP="00F654CB">
      <w:pPr>
        <w:jc w:val="both"/>
        <w:rPr>
          <w:rFonts w:ascii="Arial" w:hAnsi="Arial" w:cs="Arial"/>
          <w:sz w:val="22"/>
          <w:szCs w:val="22"/>
        </w:rPr>
      </w:pPr>
      <w:r w:rsidRPr="00F654CB">
        <w:rPr>
          <w:rFonts w:ascii="Arial" w:hAnsi="Arial" w:cs="Arial"/>
          <w:sz w:val="22"/>
          <w:szCs w:val="22"/>
        </w:rPr>
        <w:t>Sofinancirajo se stroški vadbe: strokovni kader in najem objekta za programe otrok in mladine iz mestne občine v obsegu 80 ur za eno vadbeno skupino posameznega izvajalca.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1.5. Programi športnih društev in drugih izvajalcev: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Do sofinanciranja programov so upravičeni izvajalci, ki izvajajo programe za skupine udeležencev, ki štejejo od 15 do 20 članov, vsaj dvakrat na teden po 1 uro, najmanj 36 tednov letno. </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b/>
          <w:sz w:val="22"/>
          <w:szCs w:val="22"/>
        </w:rPr>
      </w:pPr>
      <w:r w:rsidRPr="00F654CB">
        <w:rPr>
          <w:rFonts w:ascii="Arial" w:hAnsi="Arial" w:cs="Arial"/>
          <w:b/>
          <w:sz w:val="22"/>
          <w:szCs w:val="22"/>
        </w:rPr>
        <w:t>2. ŠPORTNA VZGOJA OTROK IN MLADINE USMERJENIH V KAKOVOSTNI IN</w:t>
      </w:r>
    </w:p>
    <w:p w:rsidR="00F654CB" w:rsidRPr="00F654CB" w:rsidRDefault="00F654CB" w:rsidP="00F654CB">
      <w:pPr>
        <w:jc w:val="both"/>
        <w:rPr>
          <w:rFonts w:ascii="Arial" w:hAnsi="Arial" w:cs="Arial"/>
          <w:b/>
          <w:sz w:val="22"/>
          <w:szCs w:val="22"/>
        </w:rPr>
      </w:pPr>
      <w:r w:rsidRPr="00F654CB">
        <w:rPr>
          <w:rFonts w:ascii="Arial" w:hAnsi="Arial" w:cs="Arial"/>
          <w:b/>
          <w:sz w:val="22"/>
          <w:szCs w:val="22"/>
        </w:rPr>
        <w:t>VRHUNSKI ŠPORT (Športne šole)</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2.1. Otroške športne šole</w:t>
      </w:r>
    </w:p>
    <w:p w:rsidR="00F654CB" w:rsidRPr="00F654CB" w:rsidRDefault="00F654CB" w:rsidP="00F654CB">
      <w:pPr>
        <w:jc w:val="both"/>
        <w:rPr>
          <w:rFonts w:ascii="Arial" w:hAnsi="Arial" w:cs="Arial"/>
          <w:sz w:val="22"/>
          <w:szCs w:val="22"/>
        </w:rPr>
      </w:pPr>
      <w:r w:rsidRPr="00F654CB">
        <w:rPr>
          <w:rFonts w:ascii="Arial" w:hAnsi="Arial" w:cs="Arial"/>
          <w:sz w:val="22"/>
          <w:szCs w:val="22"/>
        </w:rPr>
        <w:t>Program otroških športnih šol predvideva sofinanciranje vadbe posameznikov in ekip</w:t>
      </w:r>
      <w:r w:rsidR="00F123A3">
        <w:rPr>
          <w:rFonts w:ascii="Arial" w:hAnsi="Arial" w:cs="Arial"/>
          <w:sz w:val="22"/>
          <w:szCs w:val="22"/>
        </w:rPr>
        <w:t xml:space="preserve"> </w:t>
      </w:r>
      <w:r w:rsidRPr="00F654CB">
        <w:rPr>
          <w:rFonts w:ascii="Arial" w:hAnsi="Arial" w:cs="Arial"/>
          <w:sz w:val="22"/>
          <w:szCs w:val="22"/>
        </w:rPr>
        <w:t xml:space="preserve">I. stopnje športnih šol (cicibani in </w:t>
      </w:r>
      <w:proofErr w:type="spellStart"/>
      <w:r w:rsidRPr="00F654CB">
        <w:rPr>
          <w:rFonts w:ascii="Arial" w:hAnsi="Arial" w:cs="Arial"/>
          <w:sz w:val="22"/>
          <w:szCs w:val="22"/>
        </w:rPr>
        <w:t>cicibanke</w:t>
      </w:r>
      <w:proofErr w:type="spellEnd"/>
      <w:r w:rsidRPr="00F654CB">
        <w:rPr>
          <w:rFonts w:ascii="Arial" w:hAnsi="Arial" w:cs="Arial"/>
          <w:sz w:val="22"/>
          <w:szCs w:val="22"/>
        </w:rPr>
        <w:t>), II. stopnje športnih šol (mlajši dečki in deklice)</w:t>
      </w:r>
      <w:r w:rsidR="00F123A3">
        <w:rPr>
          <w:rFonts w:ascii="Arial" w:hAnsi="Arial" w:cs="Arial"/>
          <w:sz w:val="22"/>
          <w:szCs w:val="22"/>
        </w:rPr>
        <w:t xml:space="preserve"> </w:t>
      </w:r>
      <w:r w:rsidRPr="00F654CB">
        <w:rPr>
          <w:rFonts w:ascii="Arial" w:hAnsi="Arial" w:cs="Arial"/>
          <w:sz w:val="22"/>
          <w:szCs w:val="22"/>
        </w:rPr>
        <w:t>in III. stopnje športnih šol (starejši dečki in deklice). Mladi športniki, ki so vključeni v te</w:t>
      </w:r>
      <w:r w:rsidR="00F123A3">
        <w:rPr>
          <w:rFonts w:ascii="Arial" w:hAnsi="Arial" w:cs="Arial"/>
          <w:sz w:val="22"/>
          <w:szCs w:val="22"/>
        </w:rPr>
        <w:t xml:space="preserve"> </w:t>
      </w:r>
      <w:r w:rsidRPr="00F654CB">
        <w:rPr>
          <w:rFonts w:ascii="Arial" w:hAnsi="Arial" w:cs="Arial"/>
          <w:sz w:val="22"/>
          <w:szCs w:val="22"/>
        </w:rPr>
        <w:t>programe, nastopajo v tekmovalnih sistemih nacionalnih panožnih zvez do naslova državnega</w:t>
      </w:r>
      <w:r w:rsidR="00F123A3">
        <w:rPr>
          <w:rFonts w:ascii="Arial" w:hAnsi="Arial" w:cs="Arial"/>
          <w:sz w:val="22"/>
          <w:szCs w:val="22"/>
        </w:rPr>
        <w:t xml:space="preserve"> </w:t>
      </w:r>
      <w:r w:rsidRPr="00F654CB">
        <w:rPr>
          <w:rFonts w:ascii="Arial" w:hAnsi="Arial" w:cs="Arial"/>
          <w:sz w:val="22"/>
          <w:szCs w:val="22"/>
        </w:rPr>
        <w:t>prvaka. Sredstva so namenjena sofinanciranju strokovnega kadra in materialnih stroškov</w:t>
      </w:r>
      <w:r w:rsidR="00F123A3">
        <w:rPr>
          <w:rFonts w:ascii="Arial" w:hAnsi="Arial" w:cs="Arial"/>
          <w:sz w:val="22"/>
          <w:szCs w:val="22"/>
        </w:rPr>
        <w:t xml:space="preserve"> </w:t>
      </w:r>
      <w:r w:rsidRPr="00F654CB">
        <w:rPr>
          <w:rFonts w:ascii="Arial" w:hAnsi="Arial" w:cs="Arial"/>
          <w:sz w:val="22"/>
          <w:szCs w:val="22"/>
        </w:rPr>
        <w:t>programa ter najema športnega objekta.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2.2. Mladinske športne šole</w:t>
      </w:r>
    </w:p>
    <w:p w:rsidR="00F654CB" w:rsidRPr="00F654CB" w:rsidRDefault="00F654CB" w:rsidP="00F654CB">
      <w:pPr>
        <w:jc w:val="both"/>
        <w:rPr>
          <w:rFonts w:ascii="Arial" w:hAnsi="Arial" w:cs="Arial"/>
          <w:sz w:val="22"/>
          <w:szCs w:val="22"/>
        </w:rPr>
      </w:pPr>
      <w:r w:rsidRPr="00F654CB">
        <w:rPr>
          <w:rFonts w:ascii="Arial" w:hAnsi="Arial" w:cs="Arial"/>
          <w:sz w:val="22"/>
          <w:szCs w:val="22"/>
        </w:rPr>
        <w:t>Program mladinskih športnih šol predvideva sofinanciranje vadbe posameznikov in ekip</w:t>
      </w:r>
      <w:r w:rsidR="00F123A3">
        <w:rPr>
          <w:rFonts w:ascii="Arial" w:hAnsi="Arial" w:cs="Arial"/>
          <w:sz w:val="22"/>
          <w:szCs w:val="22"/>
        </w:rPr>
        <w:t xml:space="preserve"> </w:t>
      </w:r>
      <w:r w:rsidRPr="00F654CB">
        <w:rPr>
          <w:rFonts w:ascii="Arial" w:hAnsi="Arial" w:cs="Arial"/>
          <w:sz w:val="22"/>
          <w:szCs w:val="22"/>
        </w:rPr>
        <w:t>IV. stopnje športnih šol (mlajši mladinci in mladinke) in V. stopnje športnih šol (starejši</w:t>
      </w:r>
      <w:r w:rsidR="00F123A3">
        <w:rPr>
          <w:rFonts w:ascii="Arial" w:hAnsi="Arial" w:cs="Arial"/>
          <w:sz w:val="22"/>
          <w:szCs w:val="22"/>
        </w:rPr>
        <w:t xml:space="preserve"> </w:t>
      </w:r>
      <w:r w:rsidRPr="00F654CB">
        <w:rPr>
          <w:rFonts w:ascii="Arial" w:hAnsi="Arial" w:cs="Arial"/>
          <w:sz w:val="22"/>
          <w:szCs w:val="22"/>
        </w:rPr>
        <w:t>mladinci in mladinke). Mladi športniki, ki so vključeni v te programe, nastopajo v</w:t>
      </w:r>
      <w:r w:rsidR="00F123A3">
        <w:rPr>
          <w:rFonts w:ascii="Arial" w:hAnsi="Arial" w:cs="Arial"/>
          <w:sz w:val="22"/>
          <w:szCs w:val="22"/>
        </w:rPr>
        <w:t xml:space="preserve"> </w:t>
      </w:r>
      <w:r w:rsidRPr="00F654CB">
        <w:rPr>
          <w:rFonts w:ascii="Arial" w:hAnsi="Arial" w:cs="Arial"/>
          <w:sz w:val="22"/>
          <w:szCs w:val="22"/>
        </w:rPr>
        <w:t>tekmovalnih sistemih nacionalnih panožnih zvez do naslova državnega prvaka.</w:t>
      </w:r>
      <w:r w:rsidR="00F123A3">
        <w:rPr>
          <w:rFonts w:ascii="Arial" w:hAnsi="Arial" w:cs="Arial"/>
          <w:sz w:val="22"/>
          <w:szCs w:val="22"/>
        </w:rPr>
        <w:t xml:space="preserve"> </w:t>
      </w:r>
      <w:r w:rsidRPr="00F654CB">
        <w:rPr>
          <w:rFonts w:ascii="Arial" w:hAnsi="Arial" w:cs="Arial"/>
          <w:sz w:val="22"/>
          <w:szCs w:val="22"/>
        </w:rPr>
        <w:t>Sredstva so namenjena sofinanciranju strokovnega kadra, materialnih stroškov in stroškov najema objekta.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2.3. Kakovostni in vrhunski šport</w:t>
      </w:r>
    </w:p>
    <w:p w:rsidR="00F654CB" w:rsidRPr="00F654CB" w:rsidRDefault="00F654CB" w:rsidP="00F654CB">
      <w:pPr>
        <w:jc w:val="both"/>
        <w:rPr>
          <w:rFonts w:ascii="Arial" w:hAnsi="Arial" w:cs="Arial"/>
          <w:sz w:val="22"/>
          <w:szCs w:val="22"/>
        </w:rPr>
      </w:pPr>
      <w:r w:rsidRPr="00F654CB">
        <w:rPr>
          <w:rFonts w:ascii="Arial" w:hAnsi="Arial" w:cs="Arial"/>
          <w:sz w:val="22"/>
          <w:szCs w:val="22"/>
        </w:rPr>
        <w:t>V program kakovostnega športa so vključene članske kategorije, to so ekipe in posamezniki, ki niso vključeni v program vrhunskega športa. V program so vključeni kategorizirani športniki mladinskega in državnega razreda.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V program vrhunskega športa so vključeni športniki mednarodnega in perspektivnega razreda.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2.4. Delovanje društev</w:t>
      </w:r>
    </w:p>
    <w:p w:rsidR="00F654CB" w:rsidRPr="00F654CB" w:rsidRDefault="00F654CB" w:rsidP="00F654CB">
      <w:pPr>
        <w:jc w:val="both"/>
        <w:rPr>
          <w:rFonts w:ascii="Arial" w:hAnsi="Arial" w:cs="Arial"/>
          <w:sz w:val="22"/>
          <w:szCs w:val="22"/>
        </w:rPr>
      </w:pPr>
      <w:r w:rsidRPr="00F654CB">
        <w:rPr>
          <w:rFonts w:ascii="Arial" w:hAnsi="Arial" w:cs="Arial"/>
          <w:sz w:val="22"/>
          <w:szCs w:val="22"/>
        </w:rPr>
        <w:t>Program delovanja društev predvideva sofinanciranje delovanja cca 90 športnih društev, klubov in zvez. Sofinancirana bodo društva in klubi z najmanj 15 člani s plačano članarino.</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Merila za sofinanciranje teh programov so: število članov društva, število organiziranih vadbenih skupin v </w:t>
      </w:r>
      <w:proofErr w:type="spellStart"/>
      <w:r w:rsidRPr="00F654CB">
        <w:rPr>
          <w:rFonts w:ascii="Arial" w:hAnsi="Arial" w:cs="Arial"/>
          <w:sz w:val="22"/>
          <w:szCs w:val="22"/>
        </w:rPr>
        <w:t>netekmovalni</w:t>
      </w:r>
      <w:proofErr w:type="spellEnd"/>
      <w:r w:rsidRPr="00F654CB">
        <w:rPr>
          <w:rFonts w:ascii="Arial" w:hAnsi="Arial" w:cs="Arial"/>
          <w:sz w:val="22"/>
          <w:szCs w:val="22"/>
        </w:rPr>
        <w:t xml:space="preserve"> dejavnosti in število organiziranih vadbenih skupin v tekmovalni dejavnosti.</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2.5. Sofinanciranje strokovnega dela</w:t>
      </w:r>
    </w:p>
    <w:p w:rsidR="00F654CB" w:rsidRPr="00F654CB" w:rsidRDefault="00F654CB" w:rsidP="00F654CB">
      <w:pPr>
        <w:jc w:val="both"/>
        <w:rPr>
          <w:rFonts w:ascii="Arial" w:hAnsi="Arial" w:cs="Arial"/>
          <w:sz w:val="22"/>
          <w:szCs w:val="22"/>
        </w:rPr>
      </w:pPr>
      <w:r w:rsidRPr="00F654CB">
        <w:rPr>
          <w:rFonts w:ascii="Arial" w:hAnsi="Arial" w:cs="Arial"/>
          <w:sz w:val="22"/>
          <w:szCs w:val="22"/>
        </w:rPr>
        <w:t>Izbranim klubom in društvom bomo sofinancirali strokovni kader (trenerji, strokovni delavci) v kolikor bodo zadostili vsem pogojem meril to je strokovna izobrazba športne smeri najmanj 6. stopnje ali najvišjo stopnjo strokovnega naziva v športu, pridobljenega s strokovnim usposabljanjem ter delovne izkušnje in licenco in reference v športni panogi.</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2.6. Priznanja športnikom in športnim delavcem</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Program predvideva organizacijo letne prireditve »Športni dosežki« na kateri se podelijo priznanja najboljšim športnikom, športnicam, klubom, društvom, šolam, športnikom invalidom iz Mestne občine M. Sobota. </w:t>
      </w:r>
    </w:p>
    <w:p w:rsidR="00F654CB" w:rsidRPr="00F654CB" w:rsidRDefault="00F654CB" w:rsidP="00F654CB">
      <w:pPr>
        <w:jc w:val="both"/>
        <w:rPr>
          <w:rFonts w:ascii="Arial" w:hAnsi="Arial" w:cs="Arial"/>
          <w:sz w:val="22"/>
          <w:szCs w:val="22"/>
        </w:rPr>
      </w:pPr>
      <w:r w:rsidRPr="00F654CB">
        <w:rPr>
          <w:rFonts w:ascii="Arial" w:hAnsi="Arial" w:cs="Arial"/>
          <w:sz w:val="22"/>
          <w:szCs w:val="22"/>
        </w:rPr>
        <w:t>Priznanja zaslužnim za delo v športni dejavnosti se podeljujejo na letnih skupščinah Športne zveze M. Sobota.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b/>
          <w:sz w:val="22"/>
          <w:szCs w:val="22"/>
        </w:rPr>
      </w:pPr>
      <w:r w:rsidRPr="00F654CB">
        <w:rPr>
          <w:rFonts w:ascii="Arial" w:hAnsi="Arial" w:cs="Arial"/>
          <w:b/>
          <w:sz w:val="22"/>
          <w:szCs w:val="22"/>
        </w:rPr>
        <w:t xml:space="preserve">3. ŠPORTNA REKREACIJA IN DRUGO </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Sofinancirajo se naslednje vsebine programov:</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športna rekreacija,</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 invalidov,</w:t>
      </w:r>
    </w:p>
    <w:p w:rsidR="00F654CB" w:rsidRPr="00F654CB" w:rsidRDefault="00F654CB" w:rsidP="00F654CB">
      <w:pPr>
        <w:jc w:val="both"/>
        <w:rPr>
          <w:rFonts w:ascii="Arial" w:hAnsi="Arial" w:cs="Arial"/>
          <w:sz w:val="22"/>
          <w:szCs w:val="22"/>
        </w:rPr>
      </w:pPr>
      <w:r w:rsidRPr="00F654CB">
        <w:rPr>
          <w:rFonts w:ascii="Arial" w:hAnsi="Arial" w:cs="Arial"/>
          <w:sz w:val="22"/>
          <w:szCs w:val="22"/>
        </w:rPr>
        <w:t>- sofinanciranje športnih razredov.</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Sofinancirajo se naslednje razvojne in strokovne naloge:</w:t>
      </w:r>
    </w:p>
    <w:p w:rsidR="00F654CB" w:rsidRPr="00F654CB" w:rsidRDefault="00F654CB" w:rsidP="00F654CB">
      <w:pPr>
        <w:jc w:val="both"/>
        <w:rPr>
          <w:rFonts w:ascii="Arial" w:hAnsi="Arial" w:cs="Arial"/>
          <w:sz w:val="22"/>
          <w:szCs w:val="22"/>
        </w:rPr>
      </w:pPr>
      <w:r w:rsidRPr="00F654CB">
        <w:rPr>
          <w:rFonts w:ascii="Arial" w:hAnsi="Arial" w:cs="Arial"/>
          <w:sz w:val="22"/>
          <w:szCs w:val="22"/>
        </w:rPr>
        <w:t>- šolanje in izpopolnjevanje strokovnih kadrov,</w:t>
      </w:r>
    </w:p>
    <w:p w:rsidR="00F654CB" w:rsidRPr="00F654CB" w:rsidRDefault="00F654CB" w:rsidP="00F654CB">
      <w:pPr>
        <w:jc w:val="both"/>
        <w:rPr>
          <w:rFonts w:ascii="Arial" w:hAnsi="Arial" w:cs="Arial"/>
          <w:sz w:val="22"/>
          <w:szCs w:val="22"/>
        </w:rPr>
      </w:pPr>
      <w:r w:rsidRPr="00F654CB">
        <w:rPr>
          <w:rFonts w:ascii="Arial" w:hAnsi="Arial" w:cs="Arial"/>
          <w:sz w:val="22"/>
          <w:szCs w:val="22"/>
        </w:rPr>
        <w:t>- delovanje športnih društev, klubov in zvez na področju športne rekreacije</w:t>
      </w:r>
    </w:p>
    <w:p w:rsidR="00F654CB" w:rsidRPr="00F654CB" w:rsidRDefault="00F654CB" w:rsidP="00F654CB">
      <w:pPr>
        <w:jc w:val="both"/>
        <w:rPr>
          <w:rFonts w:ascii="Arial" w:hAnsi="Arial" w:cs="Arial"/>
          <w:sz w:val="22"/>
          <w:szCs w:val="22"/>
        </w:rPr>
      </w:pPr>
      <w:r w:rsidRPr="00F654CB">
        <w:rPr>
          <w:rFonts w:ascii="Arial" w:hAnsi="Arial" w:cs="Arial"/>
          <w:sz w:val="22"/>
          <w:szCs w:val="22"/>
        </w:rPr>
        <w:t>- športne prireditve na področju športne rekreacije</w:t>
      </w:r>
    </w:p>
    <w:p w:rsidR="00F654CB" w:rsidRPr="00F654CB" w:rsidRDefault="00F654CB" w:rsidP="00F654CB">
      <w:pPr>
        <w:jc w:val="both"/>
        <w:rPr>
          <w:rFonts w:ascii="Arial" w:hAnsi="Arial" w:cs="Arial"/>
          <w:sz w:val="22"/>
          <w:szCs w:val="22"/>
        </w:rPr>
      </w:pPr>
      <w:r w:rsidRPr="00F654CB">
        <w:rPr>
          <w:rFonts w:ascii="Arial" w:hAnsi="Arial" w:cs="Arial"/>
          <w:sz w:val="22"/>
          <w:szCs w:val="22"/>
        </w:rPr>
        <w:t>- informacijski sistem na področju športa,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3.1. Športna rekreacija </w:t>
      </w:r>
    </w:p>
    <w:p w:rsidR="00F654CB" w:rsidRPr="00F654CB" w:rsidRDefault="00F654CB" w:rsidP="00F654CB">
      <w:pPr>
        <w:jc w:val="both"/>
        <w:rPr>
          <w:rFonts w:ascii="Arial" w:hAnsi="Arial" w:cs="Arial"/>
          <w:sz w:val="22"/>
          <w:szCs w:val="22"/>
        </w:rPr>
      </w:pPr>
      <w:r w:rsidRPr="00F654CB">
        <w:rPr>
          <w:rFonts w:ascii="Arial" w:hAnsi="Arial" w:cs="Arial"/>
          <w:sz w:val="22"/>
          <w:szCs w:val="22"/>
        </w:rPr>
        <w:t>Program športne rekre</w:t>
      </w:r>
      <w:r w:rsidR="006D20FF">
        <w:rPr>
          <w:rFonts w:ascii="Arial" w:hAnsi="Arial" w:cs="Arial"/>
          <w:sz w:val="22"/>
          <w:szCs w:val="22"/>
        </w:rPr>
        <w:t xml:space="preserve">acije za občane od 20 – 65 let </w:t>
      </w:r>
      <w:r w:rsidRPr="00F654CB">
        <w:rPr>
          <w:rFonts w:ascii="Arial" w:hAnsi="Arial" w:cs="Arial"/>
          <w:sz w:val="22"/>
          <w:szCs w:val="22"/>
        </w:rPr>
        <w:t>se prizna vadba vsaj enkrat tedensko 32 tednov letno, priznajo se stroški najema objekta. Za skupine občanov nad 65 let se prizna strošek najema objekta in strokovni kader za najmanj 20 udeležencev v skupini.</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3.2. Šport invalidov</w:t>
      </w:r>
    </w:p>
    <w:p w:rsidR="00F654CB" w:rsidRPr="00F654CB" w:rsidRDefault="00F654CB" w:rsidP="00F654CB">
      <w:pPr>
        <w:jc w:val="both"/>
        <w:rPr>
          <w:rFonts w:ascii="Arial" w:hAnsi="Arial" w:cs="Arial"/>
          <w:sz w:val="22"/>
          <w:szCs w:val="22"/>
        </w:rPr>
      </w:pPr>
      <w:r w:rsidRPr="00F654CB">
        <w:rPr>
          <w:rFonts w:ascii="Arial" w:hAnsi="Arial" w:cs="Arial"/>
          <w:sz w:val="22"/>
          <w:szCs w:val="22"/>
        </w:rPr>
        <w:t>V ta program so vključene organizirane vadbene skupine invalidov in sicer za vadbo dvakrat tedensko, najmanj 32 tednov letno, sofinancira pa se strokovni kader in najem objekta za najmanj 5 – 10 udeležencev v skupini.</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3.4. Šolanje in izpopolnjevanje strokovnih kadrov</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Sredstva so namenjena izvajalcem športa v Mestni občini Murska Sobota ki pošiljajo svoje člane na programe izobraževanja na področju športne rekreacije. </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3.5. Športne prireditve</w:t>
      </w:r>
    </w:p>
    <w:p w:rsidR="00F654CB" w:rsidRPr="00F654CB" w:rsidRDefault="00F654CB" w:rsidP="00F654CB">
      <w:pPr>
        <w:jc w:val="both"/>
        <w:rPr>
          <w:rFonts w:ascii="Arial" w:hAnsi="Arial" w:cs="Arial"/>
          <w:sz w:val="22"/>
          <w:szCs w:val="22"/>
        </w:rPr>
      </w:pPr>
      <w:r w:rsidRPr="00F654CB">
        <w:rPr>
          <w:rFonts w:ascii="Arial" w:hAnsi="Arial" w:cs="Arial"/>
          <w:sz w:val="22"/>
          <w:szCs w:val="22"/>
        </w:rPr>
        <w:t>Program predvideva sofinanciranje že tradicionalnih kakovostnih športnih prireditev ter</w:t>
      </w:r>
      <w:r w:rsidR="00F123A3">
        <w:rPr>
          <w:rFonts w:ascii="Arial" w:hAnsi="Arial" w:cs="Arial"/>
          <w:sz w:val="22"/>
          <w:szCs w:val="22"/>
        </w:rPr>
        <w:t xml:space="preserve"> </w:t>
      </w:r>
      <w:r w:rsidRPr="00F654CB">
        <w:rPr>
          <w:rFonts w:ascii="Arial" w:hAnsi="Arial" w:cs="Arial"/>
          <w:sz w:val="22"/>
          <w:szCs w:val="22"/>
        </w:rPr>
        <w:t xml:space="preserve">športno-rekreativnih prireditev, ki imajo večletno tradicijo, so primerne za vse starostne </w:t>
      </w:r>
      <w:r w:rsidRPr="00F654CB">
        <w:rPr>
          <w:rFonts w:ascii="Arial" w:hAnsi="Arial" w:cs="Arial"/>
          <w:sz w:val="22"/>
          <w:szCs w:val="22"/>
        </w:rPr>
        <w:lastRenderedPageBreak/>
        <w:t>kategorije, na njih sodeluje vsaj 100 udeležencev, vendar največ dve na posameznega izvajalca.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Sofinanciranje osrednjih aktivnosti 201</w:t>
      </w:r>
      <w:r w:rsidR="005572D7">
        <w:rPr>
          <w:rFonts w:ascii="Arial" w:hAnsi="Arial" w:cs="Arial"/>
          <w:sz w:val="22"/>
          <w:szCs w:val="22"/>
        </w:rPr>
        <w:t>3</w:t>
      </w:r>
      <w:r w:rsidRPr="00F654CB">
        <w:rPr>
          <w:rFonts w:ascii="Arial" w:hAnsi="Arial" w:cs="Arial"/>
          <w:sz w:val="22"/>
          <w:szCs w:val="22"/>
        </w:rPr>
        <w:t>:</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Organizacija Delavskih športnih iger, </w:t>
      </w:r>
      <w:proofErr w:type="spellStart"/>
      <w:r w:rsidRPr="00F654CB">
        <w:rPr>
          <w:rFonts w:ascii="Arial" w:hAnsi="Arial" w:cs="Arial"/>
          <w:sz w:val="22"/>
          <w:szCs w:val="22"/>
        </w:rPr>
        <w:t>Mikloševega</w:t>
      </w:r>
      <w:proofErr w:type="spellEnd"/>
      <w:r w:rsidRPr="00F654CB">
        <w:rPr>
          <w:rFonts w:ascii="Arial" w:hAnsi="Arial" w:cs="Arial"/>
          <w:sz w:val="22"/>
          <w:szCs w:val="22"/>
        </w:rPr>
        <w:t xml:space="preserve"> pohoda, sodelovanje mestne reprezentance na krosu občinskih reprezentanc, spominski tek.</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3.6. Informacijski sistem</w:t>
      </w:r>
    </w:p>
    <w:p w:rsidR="00F654CB" w:rsidRPr="00F654CB" w:rsidRDefault="00F654CB" w:rsidP="00F654CB">
      <w:pPr>
        <w:jc w:val="both"/>
        <w:rPr>
          <w:rFonts w:ascii="Arial" w:hAnsi="Arial" w:cs="Arial"/>
          <w:sz w:val="22"/>
          <w:szCs w:val="22"/>
        </w:rPr>
      </w:pPr>
      <w:r w:rsidRPr="00F654CB">
        <w:rPr>
          <w:rFonts w:ascii="Arial" w:hAnsi="Arial" w:cs="Arial"/>
          <w:sz w:val="22"/>
          <w:szCs w:val="22"/>
        </w:rPr>
        <w:t>Priprava informacijske baze podatkov  o vseh izvajalcih športnih programov.</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Skupaj vrednost programa 2</w:t>
      </w:r>
      <w:r w:rsidR="005572D7">
        <w:rPr>
          <w:rFonts w:ascii="Arial" w:hAnsi="Arial" w:cs="Arial"/>
          <w:sz w:val="22"/>
          <w:szCs w:val="22"/>
        </w:rPr>
        <w:t>2</w:t>
      </w:r>
      <w:r w:rsidRPr="00F654CB">
        <w:rPr>
          <w:rFonts w:ascii="Arial" w:hAnsi="Arial" w:cs="Arial"/>
          <w:sz w:val="22"/>
          <w:szCs w:val="22"/>
        </w:rPr>
        <w:t>5.</w:t>
      </w:r>
      <w:r w:rsidR="005572D7">
        <w:rPr>
          <w:rFonts w:ascii="Arial" w:hAnsi="Arial" w:cs="Arial"/>
          <w:sz w:val="22"/>
          <w:szCs w:val="22"/>
        </w:rPr>
        <w:t>9</w:t>
      </w:r>
      <w:r w:rsidRPr="00F654CB">
        <w:rPr>
          <w:rFonts w:ascii="Arial" w:hAnsi="Arial" w:cs="Arial"/>
          <w:sz w:val="22"/>
          <w:szCs w:val="22"/>
        </w:rPr>
        <w:t xml:space="preserve">00,00 </w:t>
      </w:r>
      <w:r w:rsidR="009C4D88">
        <w:rPr>
          <w:rFonts w:ascii="Arial" w:hAnsi="Arial" w:cs="Arial"/>
          <w:sz w:val="22"/>
          <w:szCs w:val="22"/>
        </w:rPr>
        <w:t>EUR</w:t>
      </w:r>
      <w:r w:rsidRPr="00F654CB">
        <w:rPr>
          <w:rFonts w:ascii="Arial" w:hAnsi="Arial" w:cs="Arial"/>
          <w:sz w:val="22"/>
          <w:szCs w:val="22"/>
        </w:rPr>
        <w:t xml:space="preserve">. </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Sredstva so predvidena na postavki 18051013 Letni program športa. </w:t>
      </w:r>
    </w:p>
    <w:p w:rsid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b/>
          <w:sz w:val="22"/>
          <w:szCs w:val="22"/>
        </w:rPr>
      </w:pPr>
      <w:r w:rsidRPr="00F654CB">
        <w:rPr>
          <w:rFonts w:ascii="Arial" w:hAnsi="Arial" w:cs="Arial"/>
          <w:b/>
          <w:sz w:val="22"/>
          <w:szCs w:val="22"/>
        </w:rPr>
        <w:t>4. ŠPORTNI OBJEKTI</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Program predvideva sofinanciranje stroškov mestnega stadiona Fazanerija (elektrika in tekoče vzdrževanje) v Murski Soboti v višini 45.000 </w:t>
      </w:r>
      <w:r w:rsidR="009C4D88">
        <w:rPr>
          <w:rFonts w:ascii="Arial" w:hAnsi="Arial" w:cs="Arial"/>
          <w:sz w:val="22"/>
          <w:szCs w:val="22"/>
        </w:rPr>
        <w:t>EUR</w:t>
      </w:r>
      <w:r w:rsidRPr="00F654CB">
        <w:rPr>
          <w:rFonts w:ascii="Arial" w:hAnsi="Arial" w:cs="Arial"/>
          <w:sz w:val="22"/>
          <w:szCs w:val="22"/>
        </w:rPr>
        <w:t>. Sredstva so predvidena na postavki 18051000 Stadion Fazanerija</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Investicije v nakup in ureditev športn</w:t>
      </w:r>
      <w:r w:rsidR="005572D7">
        <w:rPr>
          <w:rFonts w:ascii="Arial" w:hAnsi="Arial" w:cs="Arial"/>
          <w:sz w:val="22"/>
          <w:szCs w:val="22"/>
        </w:rPr>
        <w:t>ih objektov v skupni vrednosti 51.000</w:t>
      </w:r>
      <w:r w:rsidRPr="00F654CB">
        <w:rPr>
          <w:rFonts w:ascii="Arial" w:hAnsi="Arial" w:cs="Arial"/>
          <w:sz w:val="22"/>
          <w:szCs w:val="22"/>
        </w:rPr>
        <w:t xml:space="preserve"> </w:t>
      </w:r>
      <w:r w:rsidR="009C4D88">
        <w:rPr>
          <w:rFonts w:ascii="Arial" w:hAnsi="Arial" w:cs="Arial"/>
          <w:sz w:val="22"/>
          <w:szCs w:val="22"/>
        </w:rPr>
        <w:t>EUR</w:t>
      </w:r>
      <w:r w:rsidRPr="00F654CB">
        <w:rPr>
          <w:rFonts w:ascii="Arial" w:hAnsi="Arial" w:cs="Arial"/>
          <w:sz w:val="22"/>
          <w:szCs w:val="22"/>
        </w:rPr>
        <w:t>.</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Sredstva so predvidena na sledečih postavkah:</w:t>
      </w:r>
    </w:p>
    <w:p w:rsidR="00F654CB" w:rsidRPr="00F654CB" w:rsidRDefault="00F654CB" w:rsidP="00F654CB">
      <w:pPr>
        <w:jc w:val="both"/>
        <w:rPr>
          <w:rFonts w:ascii="Arial" w:hAnsi="Arial" w:cs="Arial"/>
          <w:sz w:val="22"/>
          <w:szCs w:val="22"/>
        </w:rPr>
      </w:pPr>
    </w:p>
    <w:p w:rsidR="00F654CB" w:rsidRPr="00F654CB" w:rsidRDefault="00F654CB" w:rsidP="00F654CB">
      <w:pPr>
        <w:jc w:val="both"/>
        <w:rPr>
          <w:rFonts w:ascii="Arial" w:hAnsi="Arial" w:cs="Arial"/>
          <w:sz w:val="22"/>
          <w:szCs w:val="22"/>
        </w:rPr>
      </w:pPr>
      <w:r w:rsidRPr="00F654CB">
        <w:rPr>
          <w:rFonts w:ascii="Arial" w:hAnsi="Arial" w:cs="Arial"/>
          <w:sz w:val="22"/>
          <w:szCs w:val="22"/>
        </w:rPr>
        <w:t>18051000 S</w:t>
      </w:r>
      <w:r w:rsidR="005572D7">
        <w:rPr>
          <w:rFonts w:ascii="Arial" w:hAnsi="Arial" w:cs="Arial"/>
          <w:sz w:val="22"/>
          <w:szCs w:val="22"/>
        </w:rPr>
        <w:t xml:space="preserve">tadion Fazanerija </w:t>
      </w:r>
      <w:r w:rsidR="005572D7">
        <w:rPr>
          <w:rFonts w:ascii="Arial" w:hAnsi="Arial" w:cs="Arial"/>
          <w:sz w:val="22"/>
          <w:szCs w:val="22"/>
        </w:rPr>
        <w:tab/>
      </w:r>
      <w:r w:rsidR="005572D7">
        <w:rPr>
          <w:rFonts w:ascii="Arial" w:hAnsi="Arial" w:cs="Arial"/>
          <w:sz w:val="22"/>
          <w:szCs w:val="22"/>
        </w:rPr>
        <w:tab/>
      </w:r>
      <w:r w:rsidR="005572D7">
        <w:rPr>
          <w:rFonts w:ascii="Arial" w:hAnsi="Arial" w:cs="Arial"/>
          <w:sz w:val="22"/>
          <w:szCs w:val="22"/>
        </w:rPr>
        <w:tab/>
        <w:t xml:space="preserve">           </w:t>
      </w:r>
      <w:r w:rsidRPr="00F654CB">
        <w:rPr>
          <w:rFonts w:ascii="Arial" w:hAnsi="Arial" w:cs="Arial"/>
          <w:sz w:val="22"/>
          <w:szCs w:val="22"/>
        </w:rPr>
        <w:t xml:space="preserve">12.000 </w:t>
      </w:r>
      <w:r w:rsidR="009C4D88">
        <w:rPr>
          <w:rFonts w:ascii="Arial" w:hAnsi="Arial" w:cs="Arial"/>
          <w:sz w:val="22"/>
          <w:szCs w:val="22"/>
        </w:rPr>
        <w:t>EUR</w:t>
      </w:r>
      <w:r w:rsidRPr="00F654CB">
        <w:rPr>
          <w:rFonts w:ascii="Arial" w:hAnsi="Arial" w:cs="Arial"/>
          <w:sz w:val="22"/>
          <w:szCs w:val="22"/>
        </w:rPr>
        <w:t xml:space="preserve"> </w:t>
      </w:r>
    </w:p>
    <w:p w:rsidR="00F654CB" w:rsidRPr="00F654CB" w:rsidRDefault="00F654CB" w:rsidP="00F654CB">
      <w:pPr>
        <w:jc w:val="both"/>
        <w:rPr>
          <w:rFonts w:ascii="Arial" w:hAnsi="Arial" w:cs="Arial"/>
          <w:sz w:val="22"/>
          <w:szCs w:val="22"/>
        </w:rPr>
      </w:pPr>
      <w:r w:rsidRPr="00F654CB">
        <w:rPr>
          <w:rFonts w:ascii="Arial" w:hAnsi="Arial" w:cs="Arial"/>
          <w:sz w:val="22"/>
          <w:szCs w:val="22"/>
        </w:rPr>
        <w:t>Za nakup avdiovizualne opreme in postavitev reflektorjev na stadionu Fazanerija</w:t>
      </w:r>
    </w:p>
    <w:p w:rsidR="00F654CB" w:rsidRPr="00F654CB" w:rsidRDefault="00F654CB" w:rsidP="00F654CB">
      <w:pPr>
        <w:jc w:val="both"/>
        <w:rPr>
          <w:rFonts w:ascii="Arial" w:hAnsi="Arial" w:cs="Arial"/>
          <w:sz w:val="22"/>
          <w:szCs w:val="22"/>
        </w:rPr>
      </w:pPr>
      <w:r w:rsidRPr="00F654CB">
        <w:rPr>
          <w:rFonts w:ascii="Arial" w:hAnsi="Arial" w:cs="Arial"/>
          <w:sz w:val="22"/>
          <w:szCs w:val="22"/>
        </w:rPr>
        <w:t>18051006 Investicije v nakup in ureditev športnih objektov</w:t>
      </w:r>
    </w:p>
    <w:p w:rsidR="00F654CB" w:rsidRPr="00F654CB" w:rsidRDefault="00F654CB" w:rsidP="00F654CB">
      <w:pPr>
        <w:jc w:val="both"/>
        <w:rPr>
          <w:rFonts w:ascii="Arial" w:hAnsi="Arial" w:cs="Arial"/>
          <w:sz w:val="22"/>
          <w:szCs w:val="22"/>
        </w:rPr>
      </w:pPr>
      <w:r w:rsidRPr="00F654CB">
        <w:rPr>
          <w:rFonts w:ascii="Arial" w:hAnsi="Arial" w:cs="Arial"/>
          <w:sz w:val="22"/>
          <w:szCs w:val="22"/>
        </w:rPr>
        <w:t xml:space="preserve">Tekoče vzdrževanje </w:t>
      </w:r>
      <w:r w:rsidR="005572D7">
        <w:rPr>
          <w:rFonts w:ascii="Arial" w:hAnsi="Arial" w:cs="Arial"/>
          <w:sz w:val="22"/>
          <w:szCs w:val="22"/>
        </w:rPr>
        <w:t xml:space="preserve">športnih </w:t>
      </w:r>
      <w:r w:rsidRPr="00F654CB">
        <w:rPr>
          <w:rFonts w:ascii="Arial" w:hAnsi="Arial" w:cs="Arial"/>
          <w:sz w:val="22"/>
          <w:szCs w:val="22"/>
        </w:rPr>
        <w:t>objektov</w:t>
      </w:r>
      <w:r w:rsidRPr="00F654CB">
        <w:rPr>
          <w:rFonts w:ascii="Arial" w:hAnsi="Arial" w:cs="Arial"/>
          <w:sz w:val="22"/>
          <w:szCs w:val="22"/>
        </w:rPr>
        <w:tab/>
      </w:r>
      <w:r w:rsidRPr="00F654CB">
        <w:rPr>
          <w:rFonts w:ascii="Arial" w:hAnsi="Arial" w:cs="Arial"/>
          <w:sz w:val="22"/>
          <w:szCs w:val="22"/>
        </w:rPr>
        <w:tab/>
        <w:t xml:space="preserve">    </w:t>
      </w:r>
      <w:r w:rsidRPr="00F654CB">
        <w:rPr>
          <w:rFonts w:ascii="Arial" w:hAnsi="Arial" w:cs="Arial"/>
          <w:sz w:val="22"/>
          <w:szCs w:val="22"/>
        </w:rPr>
        <w:tab/>
        <w:t xml:space="preserve">  4.000 </w:t>
      </w:r>
      <w:r w:rsidR="009C4D88">
        <w:rPr>
          <w:rFonts w:ascii="Arial" w:hAnsi="Arial" w:cs="Arial"/>
          <w:sz w:val="22"/>
          <w:szCs w:val="22"/>
        </w:rPr>
        <w:t>EUR</w:t>
      </w:r>
    </w:p>
    <w:p w:rsidR="005572D7" w:rsidRPr="005572D7" w:rsidRDefault="005572D7" w:rsidP="005572D7">
      <w:pPr>
        <w:jc w:val="both"/>
        <w:rPr>
          <w:rFonts w:ascii="Arial" w:hAnsi="Arial" w:cs="Arial"/>
          <w:sz w:val="22"/>
          <w:szCs w:val="22"/>
        </w:rPr>
      </w:pPr>
      <w:r w:rsidRPr="005572D7">
        <w:rPr>
          <w:rFonts w:ascii="Arial" w:hAnsi="Arial" w:cs="Arial"/>
          <w:sz w:val="22"/>
          <w:szCs w:val="22"/>
        </w:rPr>
        <w:t>18051014 Vzdrževanje športnih igrišč</w:t>
      </w:r>
      <w:r w:rsidRPr="005572D7">
        <w:rPr>
          <w:rFonts w:ascii="Arial" w:hAnsi="Arial" w:cs="Arial"/>
          <w:sz w:val="22"/>
          <w:szCs w:val="22"/>
        </w:rPr>
        <w:tab/>
      </w:r>
      <w:r w:rsidRPr="005572D7">
        <w:rPr>
          <w:rFonts w:ascii="Arial" w:hAnsi="Arial" w:cs="Arial"/>
          <w:sz w:val="22"/>
          <w:szCs w:val="22"/>
        </w:rPr>
        <w:tab/>
      </w:r>
      <w:r w:rsidRPr="005572D7">
        <w:rPr>
          <w:rFonts w:ascii="Arial" w:hAnsi="Arial" w:cs="Arial"/>
          <w:sz w:val="22"/>
          <w:szCs w:val="22"/>
        </w:rPr>
        <w:tab/>
        <w:t xml:space="preserve">35.000 </w:t>
      </w:r>
      <w:r w:rsidR="009C4D88">
        <w:rPr>
          <w:rFonts w:ascii="Arial" w:hAnsi="Arial" w:cs="Arial"/>
          <w:sz w:val="22"/>
          <w:szCs w:val="22"/>
        </w:rPr>
        <w:t>EUR</w:t>
      </w:r>
    </w:p>
    <w:p w:rsidR="004A1BF4" w:rsidRDefault="005572D7" w:rsidP="005572D7">
      <w:pPr>
        <w:jc w:val="both"/>
        <w:rPr>
          <w:rFonts w:ascii="Arial" w:hAnsi="Arial" w:cs="Arial"/>
          <w:sz w:val="22"/>
          <w:szCs w:val="22"/>
        </w:rPr>
      </w:pPr>
      <w:r w:rsidRPr="005572D7">
        <w:rPr>
          <w:rFonts w:ascii="Arial" w:hAnsi="Arial" w:cs="Arial"/>
          <w:sz w:val="22"/>
          <w:szCs w:val="22"/>
        </w:rPr>
        <w:t>Vzdrževanje športnih igrišč v Mestni občini Murska Sobota</w:t>
      </w:r>
    </w:p>
    <w:p w:rsidR="00C603BA" w:rsidRPr="00C915AC" w:rsidRDefault="00C603BA" w:rsidP="001F3C5A">
      <w:pPr>
        <w:jc w:val="both"/>
        <w:rPr>
          <w:rFonts w:ascii="Arial" w:hAnsi="Arial" w:cs="Arial"/>
          <w:sz w:val="22"/>
          <w:szCs w:val="22"/>
        </w:rPr>
      </w:pPr>
    </w:p>
    <w:p w:rsidR="00BA0954" w:rsidRDefault="001F3C5A" w:rsidP="001F3C5A">
      <w:pPr>
        <w:jc w:val="both"/>
        <w:rPr>
          <w:rFonts w:ascii="Arial" w:hAnsi="Arial" w:cs="Arial"/>
          <w:sz w:val="22"/>
          <w:szCs w:val="22"/>
        </w:rPr>
      </w:pPr>
      <w:r w:rsidRPr="00C915AC">
        <w:rPr>
          <w:rFonts w:ascii="Arial" w:hAnsi="Arial" w:cs="Arial"/>
          <w:sz w:val="22"/>
          <w:szCs w:val="22"/>
        </w:rPr>
        <w:t xml:space="preserve">Številka: </w:t>
      </w:r>
      <w:r w:rsidR="001401F6">
        <w:rPr>
          <w:rFonts w:ascii="Arial" w:hAnsi="Arial" w:cs="Arial"/>
          <w:sz w:val="22"/>
          <w:szCs w:val="22"/>
        </w:rPr>
        <w:t>671-0004/2013-1 (170)</w:t>
      </w:r>
    </w:p>
    <w:p w:rsidR="001F3C5A" w:rsidRPr="00C915AC" w:rsidRDefault="001F3C5A" w:rsidP="001F3C5A">
      <w:pPr>
        <w:jc w:val="both"/>
        <w:rPr>
          <w:rFonts w:ascii="Arial" w:hAnsi="Arial" w:cs="Arial"/>
          <w:sz w:val="22"/>
          <w:szCs w:val="22"/>
        </w:rPr>
      </w:pPr>
      <w:r w:rsidRPr="00C915AC">
        <w:rPr>
          <w:rFonts w:ascii="Arial" w:hAnsi="Arial" w:cs="Arial"/>
          <w:sz w:val="22"/>
          <w:szCs w:val="22"/>
        </w:rPr>
        <w:t>Murska Sobota, dne</w:t>
      </w:r>
    </w:p>
    <w:p w:rsidR="001F3C5A" w:rsidRDefault="001F3C5A" w:rsidP="001F3C5A">
      <w:pPr>
        <w:jc w:val="both"/>
        <w:rPr>
          <w:rFonts w:ascii="Arial" w:hAnsi="Arial" w:cs="Arial"/>
          <w:sz w:val="22"/>
          <w:szCs w:val="22"/>
        </w:rPr>
      </w:pPr>
    </w:p>
    <w:p w:rsidR="001F3C5A" w:rsidRDefault="001F3C5A" w:rsidP="001F3C5A">
      <w:pPr>
        <w:jc w:val="both"/>
        <w:rPr>
          <w:rFonts w:ascii="Arial" w:hAnsi="Arial" w:cs="Arial"/>
          <w:sz w:val="22"/>
          <w:szCs w:val="22"/>
        </w:rPr>
      </w:pPr>
    </w:p>
    <w:p w:rsidR="001F3C5A" w:rsidRPr="00C915AC" w:rsidRDefault="001F3C5A" w:rsidP="001F3C5A">
      <w:pPr>
        <w:jc w:val="both"/>
        <w:rPr>
          <w:rFonts w:ascii="Arial" w:hAnsi="Arial" w:cs="Arial"/>
          <w:sz w:val="22"/>
          <w:szCs w:val="22"/>
        </w:rPr>
      </w:pPr>
    </w:p>
    <w:p w:rsidR="001F3C5A" w:rsidRPr="00C915AC" w:rsidRDefault="001F3C5A" w:rsidP="001F3C5A">
      <w:pPr>
        <w:jc w:val="both"/>
        <w:rPr>
          <w:rFonts w:ascii="Arial" w:hAnsi="Arial" w:cs="Arial"/>
          <w:sz w:val="22"/>
          <w:szCs w:val="22"/>
        </w:rPr>
      </w:pPr>
      <w:r w:rsidRPr="00C915AC">
        <w:rPr>
          <w:rFonts w:ascii="Arial" w:hAnsi="Arial" w:cs="Arial"/>
          <w:sz w:val="22"/>
          <w:szCs w:val="22"/>
        </w:rPr>
        <w:t xml:space="preserve">                                                                                                                 Župan</w:t>
      </w:r>
    </w:p>
    <w:p w:rsidR="001F3C5A" w:rsidRPr="00C915AC" w:rsidRDefault="001F3C5A" w:rsidP="001F3C5A">
      <w:pPr>
        <w:jc w:val="both"/>
        <w:rPr>
          <w:rFonts w:ascii="Arial" w:hAnsi="Arial" w:cs="Arial"/>
          <w:sz w:val="22"/>
          <w:szCs w:val="22"/>
        </w:rPr>
      </w:pPr>
      <w:r w:rsidRPr="00C915AC">
        <w:rPr>
          <w:rFonts w:ascii="Arial" w:hAnsi="Arial" w:cs="Arial"/>
          <w:sz w:val="22"/>
          <w:szCs w:val="22"/>
        </w:rPr>
        <w:t xml:space="preserve">                                                                                              Mestne občine Murska Sobota</w:t>
      </w:r>
    </w:p>
    <w:p w:rsidR="001F3C5A" w:rsidRPr="00C915AC" w:rsidRDefault="001F3C5A" w:rsidP="001F3C5A">
      <w:pPr>
        <w:jc w:val="both"/>
        <w:rPr>
          <w:rFonts w:ascii="Arial" w:hAnsi="Arial" w:cs="Arial"/>
          <w:sz w:val="22"/>
          <w:szCs w:val="22"/>
        </w:rPr>
      </w:pPr>
      <w:r w:rsidRPr="00C915AC">
        <w:rPr>
          <w:rFonts w:ascii="Arial" w:hAnsi="Arial" w:cs="Arial"/>
          <w:sz w:val="22"/>
          <w:szCs w:val="22"/>
        </w:rPr>
        <w:t xml:space="preserve">                                                                                                        Anton </w:t>
      </w:r>
      <w:proofErr w:type="spellStart"/>
      <w:r w:rsidRPr="00C915AC">
        <w:rPr>
          <w:rFonts w:ascii="Arial" w:hAnsi="Arial" w:cs="Arial"/>
          <w:sz w:val="22"/>
          <w:szCs w:val="22"/>
        </w:rPr>
        <w:t>Štihec</w:t>
      </w:r>
      <w:proofErr w:type="spellEnd"/>
      <w:r w:rsidRPr="00C915AC">
        <w:rPr>
          <w:rFonts w:ascii="Arial" w:hAnsi="Arial" w:cs="Arial"/>
          <w:sz w:val="22"/>
          <w:szCs w:val="22"/>
        </w:rPr>
        <w:t xml:space="preserve"> l.r.                                      </w:t>
      </w:r>
    </w:p>
    <w:p w:rsidR="001F3C5A" w:rsidRPr="00C915AC" w:rsidRDefault="001F3C5A" w:rsidP="001F3C5A">
      <w:pPr>
        <w:jc w:val="both"/>
        <w:rPr>
          <w:rFonts w:ascii="Arial" w:hAnsi="Arial" w:cs="Arial"/>
          <w:sz w:val="22"/>
          <w:szCs w:val="22"/>
        </w:rPr>
      </w:pPr>
    </w:p>
    <w:p w:rsidR="005051A4" w:rsidRDefault="005051A4"/>
    <w:p w:rsidR="00B93195" w:rsidRDefault="00B93195"/>
    <w:p w:rsidR="00B93195" w:rsidRDefault="00B93195"/>
    <w:p w:rsidR="00B93195" w:rsidRDefault="00B93195"/>
    <w:p w:rsidR="00F654CB" w:rsidRDefault="00F654CB"/>
    <w:p w:rsidR="00F654CB" w:rsidRDefault="00F654CB"/>
    <w:p w:rsidR="00F654CB" w:rsidRDefault="00F654CB"/>
    <w:p w:rsidR="00F654CB" w:rsidRDefault="00F654CB"/>
    <w:p w:rsidR="00F654CB" w:rsidRDefault="00F654CB"/>
    <w:p w:rsidR="00BC0179" w:rsidRDefault="00BC0179"/>
    <w:p w:rsidR="00F123A3" w:rsidRDefault="00F123A3"/>
    <w:p w:rsidR="00F123A3" w:rsidRDefault="00F123A3"/>
    <w:p w:rsidR="00F123A3" w:rsidRDefault="00F123A3"/>
    <w:p w:rsidR="00F123A3" w:rsidRDefault="00F123A3"/>
    <w:p w:rsidR="00B93195" w:rsidRPr="0027100D" w:rsidRDefault="00B93195" w:rsidP="00B93195">
      <w:pPr>
        <w:pStyle w:val="Brezrazmikov"/>
        <w:jc w:val="center"/>
        <w:rPr>
          <w:rFonts w:ascii="Arial" w:hAnsi="Arial" w:cs="Arial"/>
          <w:b/>
          <w:sz w:val="28"/>
          <w:szCs w:val="28"/>
          <w:lang w:eastAsia="sl-SI"/>
        </w:rPr>
      </w:pPr>
      <w:r w:rsidRPr="0027100D">
        <w:rPr>
          <w:rFonts w:ascii="Arial" w:hAnsi="Arial" w:cs="Arial"/>
          <w:b/>
          <w:sz w:val="28"/>
          <w:szCs w:val="28"/>
          <w:lang w:eastAsia="sl-SI"/>
        </w:rPr>
        <w:lastRenderedPageBreak/>
        <w:t>O b r a z l o ž i t e v:</w:t>
      </w:r>
    </w:p>
    <w:p w:rsidR="00B93195" w:rsidRDefault="00B93195" w:rsidP="00B93195">
      <w:pPr>
        <w:jc w:val="both"/>
        <w:rPr>
          <w:rFonts w:ascii="Arial" w:hAnsi="Arial" w:cs="Arial"/>
          <w:sz w:val="22"/>
          <w:szCs w:val="22"/>
        </w:rPr>
      </w:pPr>
    </w:p>
    <w:p w:rsidR="00B93195" w:rsidRDefault="00B93195" w:rsidP="00B93195">
      <w:pPr>
        <w:jc w:val="both"/>
        <w:rPr>
          <w:rFonts w:ascii="Arial" w:hAnsi="Arial" w:cs="Arial"/>
          <w:sz w:val="22"/>
          <w:szCs w:val="22"/>
        </w:rPr>
      </w:pPr>
    </w:p>
    <w:p w:rsidR="00B93195" w:rsidRPr="00E220CE" w:rsidRDefault="00B93195" w:rsidP="00B93195">
      <w:pPr>
        <w:jc w:val="both"/>
        <w:rPr>
          <w:rFonts w:ascii="Arial" w:hAnsi="Arial" w:cs="Arial"/>
          <w:b/>
          <w:sz w:val="22"/>
          <w:szCs w:val="22"/>
        </w:rPr>
      </w:pPr>
      <w:r w:rsidRPr="00E220CE">
        <w:rPr>
          <w:rFonts w:ascii="Arial" w:hAnsi="Arial" w:cs="Arial"/>
          <w:b/>
          <w:sz w:val="22"/>
          <w:szCs w:val="22"/>
        </w:rPr>
        <w:t xml:space="preserve">PRAVNA PODLAGA:  </w:t>
      </w:r>
    </w:p>
    <w:p w:rsidR="00E02D0A" w:rsidRDefault="00F123A3" w:rsidP="00B93195">
      <w:pPr>
        <w:jc w:val="both"/>
        <w:rPr>
          <w:rFonts w:ascii="Arial" w:hAnsi="Arial" w:cs="Arial"/>
          <w:sz w:val="22"/>
          <w:szCs w:val="22"/>
        </w:rPr>
      </w:pPr>
      <w:r>
        <w:rPr>
          <w:rFonts w:ascii="Arial" w:hAnsi="Arial" w:cs="Arial"/>
          <w:sz w:val="22"/>
          <w:szCs w:val="22"/>
        </w:rPr>
        <w:t>Pravna podlaga je 7. člen</w:t>
      </w:r>
      <w:r w:rsidR="00E02D0A" w:rsidRPr="00E02D0A">
        <w:rPr>
          <w:rFonts w:ascii="Arial" w:hAnsi="Arial" w:cs="Arial"/>
          <w:sz w:val="22"/>
          <w:szCs w:val="22"/>
        </w:rPr>
        <w:t xml:space="preserve"> Zakona o športu (Uradni list RS, št. 22/98, </w:t>
      </w:r>
      <w:r w:rsidR="002C6EB8">
        <w:rPr>
          <w:rFonts w:ascii="Arial" w:hAnsi="Arial" w:cs="Arial"/>
          <w:sz w:val="22"/>
          <w:szCs w:val="22"/>
        </w:rPr>
        <w:t>97/01-ZSDP,</w:t>
      </w:r>
      <w:r w:rsidR="002C6EB8" w:rsidRPr="00E02D0A">
        <w:rPr>
          <w:rFonts w:ascii="Arial" w:hAnsi="Arial" w:cs="Arial"/>
          <w:sz w:val="22"/>
          <w:szCs w:val="22"/>
        </w:rPr>
        <w:t xml:space="preserve"> </w:t>
      </w:r>
      <w:r w:rsidR="00E02D0A" w:rsidRPr="00E02D0A">
        <w:rPr>
          <w:rFonts w:ascii="Arial" w:hAnsi="Arial" w:cs="Arial"/>
          <w:sz w:val="22"/>
          <w:szCs w:val="22"/>
        </w:rPr>
        <w:t>110/02-ZG</w:t>
      </w:r>
      <w:r>
        <w:rPr>
          <w:rFonts w:ascii="Arial" w:hAnsi="Arial" w:cs="Arial"/>
          <w:sz w:val="22"/>
          <w:szCs w:val="22"/>
        </w:rPr>
        <w:t>O-1 in 15/03-ZOPA), Nacionalni program</w:t>
      </w:r>
      <w:r w:rsidR="00E02D0A" w:rsidRPr="00E02D0A">
        <w:rPr>
          <w:rFonts w:ascii="Arial" w:hAnsi="Arial" w:cs="Arial"/>
          <w:sz w:val="22"/>
          <w:szCs w:val="22"/>
        </w:rPr>
        <w:t xml:space="preserve"> športa v Republiki Sloveniji (Ur</w:t>
      </w:r>
      <w:r w:rsidR="002C6EB8">
        <w:rPr>
          <w:rFonts w:ascii="Arial" w:hAnsi="Arial" w:cs="Arial"/>
          <w:sz w:val="22"/>
          <w:szCs w:val="22"/>
        </w:rPr>
        <w:t>adni</w:t>
      </w:r>
      <w:r w:rsidR="00E02D0A" w:rsidRPr="00E02D0A">
        <w:rPr>
          <w:rFonts w:ascii="Arial" w:hAnsi="Arial" w:cs="Arial"/>
          <w:sz w:val="22"/>
          <w:szCs w:val="22"/>
        </w:rPr>
        <w:t xml:space="preserve"> list RS, št. 24/00</w:t>
      </w:r>
      <w:r w:rsidR="00AC56AA">
        <w:rPr>
          <w:rFonts w:ascii="Arial" w:hAnsi="Arial" w:cs="Arial"/>
          <w:sz w:val="22"/>
          <w:szCs w:val="22"/>
        </w:rPr>
        <w:t xml:space="preserve"> in 31/00 - </w:t>
      </w:r>
      <w:proofErr w:type="spellStart"/>
      <w:r>
        <w:rPr>
          <w:rFonts w:ascii="Arial" w:hAnsi="Arial" w:cs="Arial"/>
          <w:sz w:val="22"/>
          <w:szCs w:val="22"/>
        </w:rPr>
        <w:t>popr</w:t>
      </w:r>
      <w:proofErr w:type="spellEnd"/>
      <w:r>
        <w:rPr>
          <w:rFonts w:ascii="Arial" w:hAnsi="Arial" w:cs="Arial"/>
          <w:sz w:val="22"/>
          <w:szCs w:val="22"/>
        </w:rPr>
        <w:t>.)  in 17. člen</w:t>
      </w:r>
      <w:r w:rsidR="00E02D0A" w:rsidRPr="00E02D0A">
        <w:rPr>
          <w:rFonts w:ascii="Arial" w:hAnsi="Arial" w:cs="Arial"/>
          <w:sz w:val="22"/>
          <w:szCs w:val="22"/>
        </w:rPr>
        <w:t xml:space="preserve"> Statuta Me</w:t>
      </w:r>
      <w:r w:rsidR="002C6EB8">
        <w:rPr>
          <w:rFonts w:ascii="Arial" w:hAnsi="Arial" w:cs="Arial"/>
          <w:sz w:val="22"/>
          <w:szCs w:val="22"/>
        </w:rPr>
        <w:t>stne občine Murska Sobota (Uradni list RS, št. 23/</w:t>
      </w:r>
      <w:r w:rsidR="00E02D0A" w:rsidRPr="00E02D0A">
        <w:rPr>
          <w:rFonts w:ascii="Arial" w:hAnsi="Arial" w:cs="Arial"/>
          <w:sz w:val="22"/>
          <w:szCs w:val="22"/>
        </w:rPr>
        <w:t>07</w:t>
      </w:r>
      <w:r w:rsidR="00AC56AA">
        <w:rPr>
          <w:rFonts w:ascii="Arial" w:hAnsi="Arial" w:cs="Arial"/>
          <w:sz w:val="22"/>
          <w:szCs w:val="22"/>
        </w:rPr>
        <w:t xml:space="preserve"> -</w:t>
      </w:r>
      <w:r w:rsidR="002C6EB8">
        <w:rPr>
          <w:rFonts w:ascii="Arial" w:hAnsi="Arial" w:cs="Arial"/>
          <w:sz w:val="22"/>
          <w:szCs w:val="22"/>
        </w:rPr>
        <w:t xml:space="preserve"> uradno prečiščeno besedilo in 49/</w:t>
      </w:r>
      <w:r w:rsidR="00E02D0A" w:rsidRPr="00E02D0A">
        <w:rPr>
          <w:rFonts w:ascii="Arial" w:hAnsi="Arial" w:cs="Arial"/>
          <w:sz w:val="22"/>
          <w:szCs w:val="22"/>
        </w:rPr>
        <w:t>10)</w:t>
      </w:r>
      <w:r w:rsidR="002C6EB8">
        <w:rPr>
          <w:rFonts w:ascii="Arial" w:hAnsi="Arial" w:cs="Arial"/>
          <w:sz w:val="22"/>
          <w:szCs w:val="22"/>
        </w:rPr>
        <w:t>.</w:t>
      </w:r>
    </w:p>
    <w:p w:rsidR="00B93195" w:rsidRDefault="00B93195" w:rsidP="00B93195">
      <w:pPr>
        <w:jc w:val="both"/>
        <w:rPr>
          <w:rFonts w:ascii="Arial" w:hAnsi="Arial" w:cs="Arial"/>
          <w:sz w:val="22"/>
          <w:szCs w:val="22"/>
        </w:rPr>
      </w:pPr>
    </w:p>
    <w:p w:rsidR="00B93195" w:rsidRPr="00B93195" w:rsidRDefault="00B93195" w:rsidP="00B93195">
      <w:pPr>
        <w:jc w:val="both"/>
        <w:rPr>
          <w:rFonts w:ascii="Arial" w:hAnsi="Arial" w:cs="Arial"/>
          <w:b/>
          <w:sz w:val="22"/>
          <w:szCs w:val="22"/>
        </w:rPr>
      </w:pPr>
      <w:r w:rsidRPr="00B93195">
        <w:rPr>
          <w:rFonts w:ascii="Arial" w:hAnsi="Arial" w:cs="Arial"/>
          <w:b/>
          <w:sz w:val="22"/>
          <w:szCs w:val="22"/>
        </w:rPr>
        <w:t>OCENA STAN</w:t>
      </w:r>
      <w:r w:rsidR="00F123A3">
        <w:rPr>
          <w:rFonts w:ascii="Arial" w:hAnsi="Arial" w:cs="Arial"/>
          <w:b/>
          <w:sz w:val="22"/>
          <w:szCs w:val="22"/>
        </w:rPr>
        <w:t>JA IN RAZLOGI  ZA SPREJEM AKTA</w:t>
      </w:r>
      <w:r w:rsidRPr="00B93195">
        <w:rPr>
          <w:rFonts w:ascii="Arial" w:hAnsi="Arial" w:cs="Arial"/>
          <w:b/>
          <w:sz w:val="22"/>
          <w:szCs w:val="22"/>
        </w:rPr>
        <w:t>:</w:t>
      </w:r>
    </w:p>
    <w:p w:rsidR="00383CDF" w:rsidRPr="00383CDF" w:rsidRDefault="00383CDF" w:rsidP="00383CDF">
      <w:pPr>
        <w:jc w:val="both"/>
        <w:rPr>
          <w:rFonts w:ascii="Arial" w:hAnsi="Arial" w:cs="Arial"/>
          <w:sz w:val="22"/>
          <w:szCs w:val="22"/>
        </w:rPr>
      </w:pPr>
      <w:r w:rsidRPr="00383CDF">
        <w:rPr>
          <w:rFonts w:ascii="Arial" w:hAnsi="Arial" w:cs="Arial"/>
          <w:sz w:val="22"/>
          <w:szCs w:val="22"/>
        </w:rPr>
        <w:t xml:space="preserve">Z letnim programom športa (v nadaljevanju: program športa) Mestna občina Murska Sobota določa vrste in obseg programov športa, ki bodo v letu </w:t>
      </w:r>
      <w:r w:rsidR="00B30306">
        <w:rPr>
          <w:rFonts w:ascii="Arial" w:hAnsi="Arial" w:cs="Arial"/>
          <w:sz w:val="22"/>
          <w:szCs w:val="22"/>
        </w:rPr>
        <w:t>2013</w:t>
      </w:r>
      <w:r w:rsidRPr="00383CDF">
        <w:rPr>
          <w:rFonts w:ascii="Arial" w:hAnsi="Arial" w:cs="Arial"/>
          <w:sz w:val="22"/>
          <w:szCs w:val="22"/>
        </w:rPr>
        <w:t xml:space="preserve"> sofinancirani iz proračuna. Zakon o športu določa, da občina sprejme program športa za programe, ki se sofinancirajo iz javnih sredstev. </w:t>
      </w:r>
    </w:p>
    <w:p w:rsidR="00383CDF" w:rsidRPr="00383CDF" w:rsidRDefault="00383CDF" w:rsidP="00383CDF">
      <w:pPr>
        <w:jc w:val="both"/>
        <w:rPr>
          <w:rFonts w:ascii="Arial" w:hAnsi="Arial" w:cs="Arial"/>
          <w:sz w:val="22"/>
          <w:szCs w:val="22"/>
        </w:rPr>
      </w:pPr>
    </w:p>
    <w:p w:rsidR="00383CDF" w:rsidRPr="00383CDF" w:rsidRDefault="00383CDF" w:rsidP="00383CDF">
      <w:pPr>
        <w:jc w:val="both"/>
        <w:rPr>
          <w:rFonts w:ascii="Arial" w:hAnsi="Arial" w:cs="Arial"/>
          <w:sz w:val="22"/>
          <w:szCs w:val="22"/>
        </w:rPr>
      </w:pPr>
      <w:r w:rsidRPr="00383CDF">
        <w:rPr>
          <w:rFonts w:ascii="Arial" w:hAnsi="Arial" w:cs="Arial"/>
          <w:sz w:val="22"/>
          <w:szCs w:val="22"/>
        </w:rPr>
        <w:t xml:space="preserve">Na podlagi enotnega sistema obravnave programov športa v Sloveniji, ki ga je priporočalo Ministrstvo za šolstvo in šport RS, smo pripravili program  športa v predloženi obliki. </w:t>
      </w:r>
    </w:p>
    <w:p w:rsidR="00383CDF" w:rsidRPr="00383CDF" w:rsidRDefault="00383CDF" w:rsidP="00383CDF">
      <w:pPr>
        <w:jc w:val="both"/>
        <w:rPr>
          <w:rFonts w:ascii="Arial" w:hAnsi="Arial" w:cs="Arial"/>
          <w:sz w:val="22"/>
          <w:szCs w:val="22"/>
        </w:rPr>
      </w:pPr>
    </w:p>
    <w:p w:rsidR="00383CDF" w:rsidRPr="00383CDF" w:rsidRDefault="00383CDF" w:rsidP="00383CDF">
      <w:pPr>
        <w:jc w:val="both"/>
        <w:rPr>
          <w:rFonts w:ascii="Arial" w:hAnsi="Arial" w:cs="Arial"/>
          <w:sz w:val="22"/>
          <w:szCs w:val="22"/>
        </w:rPr>
      </w:pPr>
      <w:r w:rsidRPr="00383CDF">
        <w:rPr>
          <w:rFonts w:ascii="Arial" w:hAnsi="Arial" w:cs="Arial"/>
          <w:sz w:val="22"/>
          <w:szCs w:val="22"/>
        </w:rPr>
        <w:t xml:space="preserve">Program športa določa programe, ki se sofinancirajo iz javnih sredstev, obseg in vrsto dejavnosti, potrebnih za njegovo uresničevanje, ki se zagotavljajo v proračunih lokalnih skupnosti. Za uresničevanje javnega interesa v športu, opredeljenega z letnim programom, se zagotavljajo sredstva za sofinanciranje naslednjih vsebin:  </w:t>
      </w:r>
    </w:p>
    <w:p w:rsidR="00383CDF" w:rsidRPr="00383CDF" w:rsidRDefault="00383CDF" w:rsidP="00383CDF">
      <w:pPr>
        <w:numPr>
          <w:ilvl w:val="0"/>
          <w:numId w:val="6"/>
        </w:numPr>
        <w:jc w:val="both"/>
        <w:rPr>
          <w:rFonts w:ascii="Arial" w:hAnsi="Arial" w:cs="Arial"/>
          <w:sz w:val="22"/>
          <w:szCs w:val="22"/>
        </w:rPr>
      </w:pPr>
      <w:r w:rsidRPr="00383CDF">
        <w:rPr>
          <w:rFonts w:ascii="Arial" w:hAnsi="Arial" w:cs="Arial"/>
          <w:sz w:val="22"/>
          <w:szCs w:val="22"/>
        </w:rPr>
        <w:t>interesna športna vzgoja otrok in mladine,</w:t>
      </w:r>
    </w:p>
    <w:p w:rsidR="00383CDF" w:rsidRPr="00383CDF" w:rsidRDefault="00383CDF" w:rsidP="00383CDF">
      <w:pPr>
        <w:numPr>
          <w:ilvl w:val="0"/>
          <w:numId w:val="6"/>
        </w:numPr>
        <w:jc w:val="both"/>
        <w:rPr>
          <w:rFonts w:ascii="Arial" w:hAnsi="Arial" w:cs="Arial"/>
          <w:sz w:val="22"/>
          <w:szCs w:val="22"/>
        </w:rPr>
      </w:pPr>
      <w:r w:rsidRPr="00383CDF">
        <w:rPr>
          <w:rFonts w:ascii="Arial" w:hAnsi="Arial" w:cs="Arial"/>
          <w:sz w:val="22"/>
          <w:szCs w:val="22"/>
        </w:rPr>
        <w:t>športna vzgoja otrok in mladine, usmerjenih v kakovostni in vrhunski šport,</w:t>
      </w:r>
    </w:p>
    <w:p w:rsidR="00383CDF" w:rsidRPr="00383CDF" w:rsidRDefault="00383CDF" w:rsidP="00383CDF">
      <w:pPr>
        <w:numPr>
          <w:ilvl w:val="0"/>
          <w:numId w:val="6"/>
        </w:numPr>
        <w:jc w:val="both"/>
        <w:rPr>
          <w:rFonts w:ascii="Arial" w:hAnsi="Arial" w:cs="Arial"/>
          <w:sz w:val="22"/>
          <w:szCs w:val="22"/>
        </w:rPr>
      </w:pPr>
      <w:r w:rsidRPr="00383CDF">
        <w:rPr>
          <w:rFonts w:ascii="Arial" w:hAnsi="Arial" w:cs="Arial"/>
          <w:sz w:val="22"/>
          <w:szCs w:val="22"/>
        </w:rPr>
        <w:t>športna vzgoja otrok in mladine s posebnimi potrebami in dejavnost študentov</w:t>
      </w:r>
      <w:r w:rsidR="00C603BA">
        <w:rPr>
          <w:rFonts w:ascii="Arial" w:hAnsi="Arial" w:cs="Arial"/>
          <w:sz w:val="22"/>
          <w:szCs w:val="22"/>
        </w:rPr>
        <w:t>,</w:t>
      </w:r>
    </w:p>
    <w:p w:rsidR="00383CDF" w:rsidRPr="00383CDF" w:rsidRDefault="00383CDF" w:rsidP="00383CDF">
      <w:pPr>
        <w:numPr>
          <w:ilvl w:val="0"/>
          <w:numId w:val="6"/>
        </w:numPr>
        <w:jc w:val="both"/>
        <w:rPr>
          <w:rFonts w:ascii="Arial" w:hAnsi="Arial" w:cs="Arial"/>
          <w:sz w:val="22"/>
          <w:szCs w:val="22"/>
        </w:rPr>
      </w:pPr>
      <w:r w:rsidRPr="00383CDF">
        <w:rPr>
          <w:rFonts w:ascii="Arial" w:hAnsi="Arial" w:cs="Arial"/>
          <w:sz w:val="22"/>
          <w:szCs w:val="22"/>
        </w:rPr>
        <w:t>kakovostni in vrhunski šport,</w:t>
      </w:r>
    </w:p>
    <w:p w:rsidR="00383CDF" w:rsidRPr="00383CDF" w:rsidRDefault="00383CDF" w:rsidP="00383CDF">
      <w:pPr>
        <w:numPr>
          <w:ilvl w:val="0"/>
          <w:numId w:val="6"/>
        </w:numPr>
        <w:jc w:val="both"/>
        <w:rPr>
          <w:rFonts w:ascii="Arial" w:hAnsi="Arial" w:cs="Arial"/>
          <w:sz w:val="22"/>
          <w:szCs w:val="22"/>
        </w:rPr>
      </w:pPr>
      <w:r w:rsidRPr="00383CDF">
        <w:rPr>
          <w:rFonts w:ascii="Arial" w:hAnsi="Arial" w:cs="Arial"/>
          <w:sz w:val="22"/>
          <w:szCs w:val="22"/>
        </w:rPr>
        <w:t>športna rekreacija, šport invalidov,</w:t>
      </w:r>
    </w:p>
    <w:p w:rsidR="00383CDF" w:rsidRPr="00383CDF" w:rsidRDefault="00383CDF" w:rsidP="00383CDF">
      <w:pPr>
        <w:numPr>
          <w:ilvl w:val="0"/>
          <w:numId w:val="6"/>
        </w:numPr>
        <w:jc w:val="both"/>
        <w:rPr>
          <w:rFonts w:ascii="Arial" w:hAnsi="Arial" w:cs="Arial"/>
          <w:sz w:val="22"/>
          <w:szCs w:val="22"/>
        </w:rPr>
      </w:pPr>
      <w:r w:rsidRPr="00383CDF">
        <w:rPr>
          <w:rFonts w:ascii="Arial" w:hAnsi="Arial" w:cs="Arial"/>
          <w:sz w:val="22"/>
          <w:szCs w:val="22"/>
        </w:rPr>
        <w:t>šolanje in izpopolnjevanje strokovnih kadrov in</w:t>
      </w:r>
    </w:p>
    <w:p w:rsidR="00383CDF" w:rsidRPr="00383CDF" w:rsidRDefault="00383CDF" w:rsidP="00383CDF">
      <w:pPr>
        <w:numPr>
          <w:ilvl w:val="0"/>
          <w:numId w:val="6"/>
        </w:numPr>
        <w:jc w:val="both"/>
        <w:rPr>
          <w:rFonts w:ascii="Arial" w:hAnsi="Arial" w:cs="Arial"/>
          <w:sz w:val="22"/>
          <w:szCs w:val="22"/>
        </w:rPr>
      </w:pPr>
      <w:r w:rsidRPr="00383CDF">
        <w:rPr>
          <w:rFonts w:ascii="Arial" w:hAnsi="Arial" w:cs="Arial"/>
          <w:sz w:val="22"/>
          <w:szCs w:val="22"/>
        </w:rPr>
        <w:t>izgradnja in vzdrževanje javnih športnih objektov.</w:t>
      </w:r>
    </w:p>
    <w:p w:rsidR="00383CDF" w:rsidRPr="00383CDF" w:rsidRDefault="00383CDF" w:rsidP="00383CDF">
      <w:pPr>
        <w:jc w:val="both"/>
        <w:rPr>
          <w:rFonts w:ascii="Arial" w:hAnsi="Arial" w:cs="Arial"/>
          <w:sz w:val="22"/>
          <w:szCs w:val="22"/>
        </w:rPr>
      </w:pPr>
    </w:p>
    <w:p w:rsidR="00383CDF" w:rsidRPr="00383CDF" w:rsidRDefault="00383CDF" w:rsidP="00383CDF">
      <w:pPr>
        <w:pStyle w:val="Default"/>
        <w:jc w:val="both"/>
        <w:rPr>
          <w:rFonts w:ascii="Arial" w:hAnsi="Arial" w:cs="Arial"/>
          <w:color w:val="auto"/>
          <w:sz w:val="22"/>
          <w:szCs w:val="22"/>
        </w:rPr>
      </w:pPr>
      <w:r w:rsidRPr="00383CDF">
        <w:rPr>
          <w:rFonts w:ascii="Arial" w:hAnsi="Arial" w:cs="Arial"/>
          <w:color w:val="auto"/>
          <w:sz w:val="22"/>
          <w:szCs w:val="22"/>
        </w:rPr>
        <w:t>Sofinanciranje programov vseh izvajalcev športnih dejavnosti poteka po pripravljeni aplikaciji, z zajetimi elementi iz Pravilnika o sofinanciranju programov športa v Mestni občini Murska Sobota, ki na podlagi vhodnih podatkov, izračunava višino sredstev za sofinanciranje.</w:t>
      </w:r>
    </w:p>
    <w:p w:rsidR="00383CDF" w:rsidRDefault="00383CDF" w:rsidP="00B93195">
      <w:pPr>
        <w:jc w:val="both"/>
        <w:rPr>
          <w:rFonts w:ascii="Arial" w:hAnsi="Arial" w:cs="Arial"/>
          <w:sz w:val="22"/>
          <w:szCs w:val="22"/>
        </w:rPr>
      </w:pPr>
    </w:p>
    <w:p w:rsidR="00B93195" w:rsidRPr="00B93195" w:rsidRDefault="00F123A3" w:rsidP="00B93195">
      <w:pPr>
        <w:jc w:val="both"/>
        <w:rPr>
          <w:rFonts w:ascii="Arial" w:hAnsi="Arial" w:cs="Arial"/>
          <w:b/>
          <w:sz w:val="22"/>
          <w:szCs w:val="22"/>
        </w:rPr>
      </w:pPr>
      <w:r>
        <w:rPr>
          <w:rFonts w:ascii="Arial" w:hAnsi="Arial" w:cs="Arial"/>
          <w:b/>
          <w:sz w:val="22"/>
          <w:szCs w:val="22"/>
        </w:rPr>
        <w:t>CILJI  IN VSEBINA AKT</w:t>
      </w:r>
      <w:r w:rsidR="00B93195" w:rsidRPr="00B93195">
        <w:rPr>
          <w:rFonts w:ascii="Arial" w:hAnsi="Arial" w:cs="Arial"/>
          <w:b/>
          <w:sz w:val="22"/>
          <w:szCs w:val="22"/>
        </w:rPr>
        <w:t>A:</w:t>
      </w:r>
    </w:p>
    <w:p w:rsidR="00383CDF" w:rsidRDefault="00383CDF" w:rsidP="00B93195">
      <w:pPr>
        <w:jc w:val="both"/>
        <w:rPr>
          <w:rFonts w:ascii="Arial" w:hAnsi="Arial" w:cs="Arial"/>
          <w:sz w:val="22"/>
          <w:szCs w:val="22"/>
        </w:rPr>
      </w:pPr>
      <w:r>
        <w:rPr>
          <w:rFonts w:ascii="Arial" w:hAnsi="Arial" w:cs="Arial"/>
          <w:sz w:val="22"/>
          <w:szCs w:val="22"/>
        </w:rPr>
        <w:t>Določitev</w:t>
      </w:r>
      <w:r w:rsidRPr="00383CDF">
        <w:rPr>
          <w:rFonts w:ascii="Arial" w:hAnsi="Arial" w:cs="Arial"/>
          <w:sz w:val="22"/>
          <w:szCs w:val="22"/>
        </w:rPr>
        <w:t xml:space="preserve"> vrste in obseg programov športa, ki bodo v letu </w:t>
      </w:r>
      <w:r w:rsidR="00B30306">
        <w:rPr>
          <w:rFonts w:ascii="Arial" w:hAnsi="Arial" w:cs="Arial"/>
          <w:sz w:val="22"/>
          <w:szCs w:val="22"/>
        </w:rPr>
        <w:t>2013</w:t>
      </w:r>
      <w:r w:rsidRPr="00383CDF">
        <w:rPr>
          <w:rFonts w:ascii="Arial" w:hAnsi="Arial" w:cs="Arial"/>
          <w:sz w:val="22"/>
          <w:szCs w:val="22"/>
        </w:rPr>
        <w:t xml:space="preserve"> sofinancirani iz proračuna</w:t>
      </w:r>
      <w:r>
        <w:rPr>
          <w:rFonts w:ascii="Arial" w:hAnsi="Arial" w:cs="Arial"/>
          <w:sz w:val="22"/>
          <w:szCs w:val="22"/>
        </w:rPr>
        <w:t xml:space="preserve"> Mestne občine Murska Sobota.</w:t>
      </w:r>
    </w:p>
    <w:p w:rsidR="00B93195" w:rsidRPr="00C915AC" w:rsidRDefault="00B93195" w:rsidP="00B93195">
      <w:pPr>
        <w:jc w:val="both"/>
        <w:rPr>
          <w:rFonts w:ascii="Arial" w:hAnsi="Arial" w:cs="Arial"/>
          <w:i/>
          <w:sz w:val="22"/>
          <w:szCs w:val="22"/>
        </w:rPr>
      </w:pPr>
    </w:p>
    <w:p w:rsidR="00B93195" w:rsidRDefault="00B93195" w:rsidP="00B93195">
      <w:pPr>
        <w:pStyle w:val="Brezrazmikov"/>
        <w:jc w:val="both"/>
        <w:rPr>
          <w:rFonts w:ascii="Arial" w:hAnsi="Arial" w:cs="Arial"/>
          <w:b/>
          <w:lang w:eastAsia="sl-SI"/>
        </w:rPr>
      </w:pPr>
      <w:r w:rsidRPr="0027100D">
        <w:rPr>
          <w:rFonts w:ascii="Arial" w:hAnsi="Arial" w:cs="Arial"/>
          <w:b/>
          <w:lang w:eastAsia="sl-SI"/>
        </w:rPr>
        <w:t>FINANČNE IN DRUGE POSLEDICE</w:t>
      </w:r>
      <w:r>
        <w:rPr>
          <w:rFonts w:ascii="Arial" w:hAnsi="Arial" w:cs="Arial"/>
          <w:b/>
          <w:lang w:eastAsia="sl-SI"/>
        </w:rPr>
        <w:t>:</w:t>
      </w:r>
    </w:p>
    <w:p w:rsidR="00383CDF" w:rsidRDefault="00383CDF" w:rsidP="00B93195">
      <w:pPr>
        <w:pStyle w:val="Brezrazmikov"/>
        <w:jc w:val="both"/>
        <w:rPr>
          <w:rFonts w:ascii="Arial" w:hAnsi="Arial" w:cs="Arial"/>
          <w:lang w:eastAsia="sl-SI"/>
        </w:rPr>
      </w:pPr>
      <w:r>
        <w:rPr>
          <w:rFonts w:ascii="Arial" w:hAnsi="Arial" w:cs="Arial"/>
          <w:lang w:eastAsia="sl-SI"/>
        </w:rPr>
        <w:t xml:space="preserve">Za izvedbo letnega programa športa v Mestni občini Murska Sobota v letu </w:t>
      </w:r>
      <w:r w:rsidR="00B30306">
        <w:rPr>
          <w:rFonts w:ascii="Arial" w:hAnsi="Arial" w:cs="Arial"/>
          <w:lang w:eastAsia="sl-SI"/>
        </w:rPr>
        <w:t>2013</w:t>
      </w:r>
      <w:r>
        <w:rPr>
          <w:rFonts w:ascii="Arial" w:hAnsi="Arial" w:cs="Arial"/>
          <w:lang w:eastAsia="sl-SI"/>
        </w:rPr>
        <w:t xml:space="preserve"> so predvidena sredstva v višini 3</w:t>
      </w:r>
      <w:r w:rsidR="009C4D88">
        <w:rPr>
          <w:rFonts w:ascii="Arial" w:hAnsi="Arial" w:cs="Arial"/>
          <w:lang w:eastAsia="sl-SI"/>
        </w:rPr>
        <w:t>21</w:t>
      </w:r>
      <w:r>
        <w:rPr>
          <w:rFonts w:ascii="Arial" w:hAnsi="Arial" w:cs="Arial"/>
          <w:lang w:eastAsia="sl-SI"/>
        </w:rPr>
        <w:t>.</w:t>
      </w:r>
      <w:r w:rsidR="009C4D88">
        <w:rPr>
          <w:rFonts w:ascii="Arial" w:hAnsi="Arial" w:cs="Arial"/>
          <w:lang w:eastAsia="sl-SI"/>
        </w:rPr>
        <w:t>900</w:t>
      </w:r>
      <w:r>
        <w:rPr>
          <w:rFonts w:ascii="Arial" w:hAnsi="Arial" w:cs="Arial"/>
          <w:lang w:eastAsia="sl-SI"/>
        </w:rPr>
        <w:t xml:space="preserve"> </w:t>
      </w:r>
      <w:r w:rsidR="009C4D88">
        <w:rPr>
          <w:rFonts w:ascii="Arial" w:hAnsi="Arial" w:cs="Arial"/>
          <w:lang w:eastAsia="sl-SI"/>
        </w:rPr>
        <w:t>EUR</w:t>
      </w:r>
      <w:r>
        <w:rPr>
          <w:rFonts w:ascii="Arial" w:hAnsi="Arial" w:cs="Arial"/>
          <w:lang w:eastAsia="sl-SI"/>
        </w:rPr>
        <w:t>. Sredstva so predvidena na sledečih postavkah:</w:t>
      </w:r>
    </w:p>
    <w:p w:rsidR="00383CDF" w:rsidRDefault="00383CDF" w:rsidP="00B93195">
      <w:pPr>
        <w:pStyle w:val="Brezrazmikov"/>
        <w:jc w:val="both"/>
        <w:rPr>
          <w:rFonts w:ascii="Arial" w:hAnsi="Arial" w:cs="Arial"/>
          <w:lang w:eastAsia="sl-SI"/>
        </w:rPr>
      </w:pPr>
    </w:p>
    <w:tbl>
      <w:tblPr>
        <w:tblStyle w:val="Tabela-mrea"/>
        <w:tblW w:w="9448" w:type="dxa"/>
        <w:tblLook w:val="04A0"/>
      </w:tblPr>
      <w:tblGrid>
        <w:gridCol w:w="5778"/>
        <w:gridCol w:w="3670"/>
      </w:tblGrid>
      <w:tr w:rsidR="00383CDF" w:rsidRPr="00C608FF" w:rsidTr="00C608FF">
        <w:tc>
          <w:tcPr>
            <w:tcW w:w="5778" w:type="dxa"/>
          </w:tcPr>
          <w:p w:rsidR="00383CDF" w:rsidRPr="00C608FF" w:rsidRDefault="00383CDF" w:rsidP="00C608FF">
            <w:pPr>
              <w:pStyle w:val="Brezrazmikov"/>
              <w:jc w:val="both"/>
              <w:rPr>
                <w:rFonts w:ascii="Arial" w:hAnsi="Arial" w:cs="Arial"/>
                <w:lang w:eastAsia="sl-SI"/>
              </w:rPr>
            </w:pPr>
            <w:r w:rsidRPr="00C608FF">
              <w:rPr>
                <w:rFonts w:ascii="Arial" w:hAnsi="Arial" w:cs="Arial"/>
                <w:lang w:eastAsia="sl-SI"/>
              </w:rPr>
              <w:t>Številka in naziv postavke</w:t>
            </w:r>
          </w:p>
        </w:tc>
        <w:tc>
          <w:tcPr>
            <w:tcW w:w="3670" w:type="dxa"/>
          </w:tcPr>
          <w:p w:rsidR="00383CDF" w:rsidRPr="00C608FF" w:rsidRDefault="00383CDF" w:rsidP="00C608FF">
            <w:pPr>
              <w:pStyle w:val="Brezrazmikov"/>
              <w:jc w:val="right"/>
              <w:rPr>
                <w:rFonts w:ascii="Arial" w:hAnsi="Arial" w:cs="Arial"/>
                <w:lang w:eastAsia="sl-SI"/>
              </w:rPr>
            </w:pPr>
            <w:r w:rsidRPr="00C608FF">
              <w:rPr>
                <w:rFonts w:ascii="Arial" w:hAnsi="Arial" w:cs="Arial"/>
                <w:lang w:eastAsia="sl-SI"/>
              </w:rPr>
              <w:t>Vrednost</w:t>
            </w:r>
          </w:p>
        </w:tc>
      </w:tr>
      <w:tr w:rsidR="00383CDF" w:rsidRPr="00C608FF" w:rsidTr="00C608FF">
        <w:tc>
          <w:tcPr>
            <w:tcW w:w="5778" w:type="dxa"/>
          </w:tcPr>
          <w:p w:rsidR="00383CDF" w:rsidRPr="00C608FF" w:rsidRDefault="00383CDF" w:rsidP="00C608FF">
            <w:pPr>
              <w:pStyle w:val="Brezrazmikov"/>
              <w:jc w:val="both"/>
              <w:rPr>
                <w:rFonts w:ascii="Arial" w:hAnsi="Arial" w:cs="Arial"/>
                <w:lang w:eastAsia="sl-SI"/>
              </w:rPr>
            </w:pPr>
            <w:r w:rsidRPr="00C608FF">
              <w:rPr>
                <w:rFonts w:ascii="Arial" w:hAnsi="Arial" w:cs="Arial"/>
                <w:lang w:eastAsia="sl-SI"/>
              </w:rPr>
              <w:t>18051013 Letni program športa</w:t>
            </w:r>
          </w:p>
        </w:tc>
        <w:tc>
          <w:tcPr>
            <w:tcW w:w="3670" w:type="dxa"/>
          </w:tcPr>
          <w:p w:rsidR="00383CDF" w:rsidRPr="00C608FF" w:rsidRDefault="00383CDF" w:rsidP="00B30306">
            <w:pPr>
              <w:pStyle w:val="Brezrazmikov"/>
              <w:jc w:val="right"/>
              <w:rPr>
                <w:rFonts w:ascii="Arial" w:hAnsi="Arial" w:cs="Arial"/>
                <w:lang w:eastAsia="sl-SI"/>
              </w:rPr>
            </w:pPr>
            <w:r w:rsidRPr="00C608FF">
              <w:rPr>
                <w:rFonts w:ascii="Arial" w:hAnsi="Arial" w:cs="Arial"/>
                <w:lang w:eastAsia="sl-SI"/>
              </w:rPr>
              <w:t>2</w:t>
            </w:r>
            <w:r w:rsidR="00B30306">
              <w:rPr>
                <w:rFonts w:ascii="Arial" w:hAnsi="Arial" w:cs="Arial"/>
                <w:lang w:eastAsia="sl-SI"/>
              </w:rPr>
              <w:t>2</w:t>
            </w:r>
            <w:r w:rsidRPr="00C608FF">
              <w:rPr>
                <w:rFonts w:ascii="Arial" w:hAnsi="Arial" w:cs="Arial"/>
                <w:lang w:eastAsia="sl-SI"/>
              </w:rPr>
              <w:t>5.</w:t>
            </w:r>
            <w:r w:rsidR="00B30306">
              <w:rPr>
                <w:rFonts w:ascii="Arial" w:hAnsi="Arial" w:cs="Arial"/>
                <w:lang w:eastAsia="sl-SI"/>
              </w:rPr>
              <w:t>9</w:t>
            </w:r>
            <w:r w:rsidRPr="00C608FF">
              <w:rPr>
                <w:rFonts w:ascii="Arial" w:hAnsi="Arial" w:cs="Arial"/>
                <w:lang w:eastAsia="sl-SI"/>
              </w:rPr>
              <w:t xml:space="preserve">00 </w:t>
            </w:r>
            <w:r w:rsidR="009C4D88">
              <w:rPr>
                <w:rFonts w:ascii="Arial" w:hAnsi="Arial" w:cs="Arial"/>
                <w:lang w:eastAsia="sl-SI"/>
              </w:rPr>
              <w:t>EUR</w:t>
            </w:r>
          </w:p>
        </w:tc>
      </w:tr>
      <w:tr w:rsidR="00383CDF" w:rsidRPr="00C608FF" w:rsidTr="00C608FF">
        <w:tc>
          <w:tcPr>
            <w:tcW w:w="5778" w:type="dxa"/>
          </w:tcPr>
          <w:p w:rsidR="00383CDF" w:rsidRPr="00C608FF" w:rsidRDefault="00383CDF" w:rsidP="00C608FF">
            <w:pPr>
              <w:pStyle w:val="Brezrazmikov"/>
              <w:jc w:val="both"/>
              <w:rPr>
                <w:rFonts w:ascii="Arial" w:hAnsi="Arial" w:cs="Arial"/>
                <w:lang w:eastAsia="sl-SI"/>
              </w:rPr>
            </w:pPr>
            <w:r w:rsidRPr="00C608FF">
              <w:rPr>
                <w:rFonts w:ascii="Arial" w:hAnsi="Arial" w:cs="Arial"/>
                <w:lang w:eastAsia="sl-SI"/>
              </w:rPr>
              <w:t>18051000 Stadion Fazanerija</w:t>
            </w:r>
          </w:p>
        </w:tc>
        <w:tc>
          <w:tcPr>
            <w:tcW w:w="3670" w:type="dxa"/>
          </w:tcPr>
          <w:p w:rsidR="00383CDF" w:rsidRPr="00C608FF" w:rsidRDefault="00383CDF" w:rsidP="00C608FF">
            <w:pPr>
              <w:pStyle w:val="Brezrazmikov"/>
              <w:jc w:val="right"/>
              <w:rPr>
                <w:rFonts w:ascii="Arial" w:hAnsi="Arial" w:cs="Arial"/>
                <w:lang w:eastAsia="sl-SI"/>
              </w:rPr>
            </w:pPr>
            <w:r w:rsidRPr="00C608FF">
              <w:rPr>
                <w:rFonts w:ascii="Arial" w:hAnsi="Arial" w:cs="Arial"/>
                <w:lang w:eastAsia="sl-SI"/>
              </w:rPr>
              <w:t xml:space="preserve">57.000 </w:t>
            </w:r>
            <w:r w:rsidR="009C4D88">
              <w:rPr>
                <w:rFonts w:ascii="Arial" w:hAnsi="Arial" w:cs="Arial"/>
                <w:lang w:eastAsia="sl-SI"/>
              </w:rPr>
              <w:t>EUR</w:t>
            </w:r>
          </w:p>
        </w:tc>
      </w:tr>
      <w:tr w:rsidR="00383CDF" w:rsidRPr="00C608FF" w:rsidTr="00C608FF">
        <w:tc>
          <w:tcPr>
            <w:tcW w:w="5778" w:type="dxa"/>
          </w:tcPr>
          <w:p w:rsidR="00383CDF" w:rsidRPr="00C608FF" w:rsidRDefault="00383CDF" w:rsidP="00C608FF">
            <w:pPr>
              <w:pStyle w:val="Brezrazmikov"/>
              <w:jc w:val="both"/>
              <w:rPr>
                <w:rFonts w:ascii="Arial" w:hAnsi="Arial" w:cs="Arial"/>
                <w:lang w:eastAsia="sl-SI"/>
              </w:rPr>
            </w:pPr>
            <w:r w:rsidRPr="00C608FF">
              <w:rPr>
                <w:rFonts w:ascii="Arial" w:hAnsi="Arial" w:cs="Arial"/>
                <w:lang w:eastAsia="sl-SI"/>
              </w:rPr>
              <w:t>18051006 Investicije v nakup in ureditev športnih objektov</w:t>
            </w:r>
          </w:p>
        </w:tc>
        <w:tc>
          <w:tcPr>
            <w:tcW w:w="3670" w:type="dxa"/>
          </w:tcPr>
          <w:p w:rsidR="00383CDF" w:rsidRPr="00C608FF" w:rsidRDefault="00B30306" w:rsidP="00B30306">
            <w:pPr>
              <w:pStyle w:val="Brezrazmikov"/>
              <w:jc w:val="right"/>
              <w:rPr>
                <w:rFonts w:ascii="Arial" w:hAnsi="Arial" w:cs="Arial"/>
                <w:lang w:eastAsia="sl-SI"/>
              </w:rPr>
            </w:pPr>
            <w:r>
              <w:rPr>
                <w:rFonts w:ascii="Arial" w:hAnsi="Arial" w:cs="Arial"/>
                <w:lang w:eastAsia="sl-SI"/>
              </w:rPr>
              <w:t>4</w:t>
            </w:r>
            <w:r w:rsidR="00383CDF" w:rsidRPr="00C608FF">
              <w:rPr>
                <w:rFonts w:ascii="Arial" w:hAnsi="Arial" w:cs="Arial"/>
                <w:lang w:eastAsia="sl-SI"/>
              </w:rPr>
              <w:t>.</w:t>
            </w:r>
            <w:r>
              <w:rPr>
                <w:rFonts w:ascii="Arial" w:hAnsi="Arial" w:cs="Arial"/>
                <w:lang w:eastAsia="sl-SI"/>
              </w:rPr>
              <w:t>00</w:t>
            </w:r>
            <w:r w:rsidR="00383CDF" w:rsidRPr="00C608FF">
              <w:rPr>
                <w:rFonts w:ascii="Arial" w:hAnsi="Arial" w:cs="Arial"/>
                <w:lang w:eastAsia="sl-SI"/>
              </w:rPr>
              <w:t xml:space="preserve">0 </w:t>
            </w:r>
            <w:r w:rsidR="009C4D88">
              <w:rPr>
                <w:rFonts w:ascii="Arial" w:hAnsi="Arial" w:cs="Arial"/>
                <w:lang w:eastAsia="sl-SI"/>
              </w:rPr>
              <w:t>EUR</w:t>
            </w:r>
          </w:p>
        </w:tc>
      </w:tr>
      <w:tr w:rsidR="00383CDF" w:rsidRPr="00C608FF" w:rsidTr="00C608FF">
        <w:tc>
          <w:tcPr>
            <w:tcW w:w="5778" w:type="dxa"/>
          </w:tcPr>
          <w:p w:rsidR="00383CDF" w:rsidRPr="00C608FF" w:rsidRDefault="00B30306" w:rsidP="00C608FF">
            <w:pPr>
              <w:pStyle w:val="Brezrazmikov"/>
              <w:jc w:val="both"/>
              <w:rPr>
                <w:rFonts w:ascii="Arial" w:hAnsi="Arial" w:cs="Arial"/>
                <w:lang w:eastAsia="sl-SI"/>
              </w:rPr>
            </w:pPr>
            <w:r w:rsidRPr="005572D7">
              <w:rPr>
                <w:rFonts w:ascii="Arial" w:hAnsi="Arial" w:cs="Arial"/>
              </w:rPr>
              <w:t>18051014 Vzdrževanje športnih igrišč</w:t>
            </w:r>
          </w:p>
        </w:tc>
        <w:tc>
          <w:tcPr>
            <w:tcW w:w="3670" w:type="dxa"/>
          </w:tcPr>
          <w:p w:rsidR="00383CDF" w:rsidRPr="00C608FF" w:rsidRDefault="00B30306" w:rsidP="00C608FF">
            <w:pPr>
              <w:pStyle w:val="Brezrazmikov"/>
              <w:jc w:val="right"/>
              <w:rPr>
                <w:rFonts w:ascii="Arial" w:hAnsi="Arial" w:cs="Arial"/>
                <w:lang w:eastAsia="sl-SI"/>
              </w:rPr>
            </w:pPr>
            <w:r>
              <w:rPr>
                <w:rFonts w:ascii="Arial" w:hAnsi="Arial" w:cs="Arial"/>
                <w:lang w:eastAsia="sl-SI"/>
              </w:rPr>
              <w:t xml:space="preserve">35.000 </w:t>
            </w:r>
            <w:r w:rsidR="009C4D88">
              <w:rPr>
                <w:rFonts w:ascii="Arial" w:hAnsi="Arial" w:cs="Arial"/>
                <w:lang w:eastAsia="sl-SI"/>
              </w:rPr>
              <w:t>EUR</w:t>
            </w:r>
          </w:p>
        </w:tc>
      </w:tr>
      <w:tr w:rsidR="00383CDF" w:rsidRPr="00C608FF" w:rsidTr="00C608FF">
        <w:tc>
          <w:tcPr>
            <w:tcW w:w="5778" w:type="dxa"/>
          </w:tcPr>
          <w:p w:rsidR="00383CDF" w:rsidRPr="00C608FF" w:rsidRDefault="00383CDF" w:rsidP="00C608FF">
            <w:pPr>
              <w:pStyle w:val="Brezrazmikov"/>
              <w:jc w:val="both"/>
              <w:rPr>
                <w:rFonts w:ascii="Arial" w:hAnsi="Arial" w:cs="Arial"/>
                <w:lang w:eastAsia="sl-SI"/>
              </w:rPr>
            </w:pPr>
            <w:r w:rsidRPr="00C608FF">
              <w:rPr>
                <w:rFonts w:ascii="Arial" w:hAnsi="Arial" w:cs="Arial"/>
                <w:lang w:eastAsia="sl-SI"/>
              </w:rPr>
              <w:t>Skupaj</w:t>
            </w:r>
          </w:p>
        </w:tc>
        <w:tc>
          <w:tcPr>
            <w:tcW w:w="3670" w:type="dxa"/>
          </w:tcPr>
          <w:p w:rsidR="00383CDF" w:rsidRPr="00C608FF" w:rsidRDefault="00B30306" w:rsidP="00B30306">
            <w:pPr>
              <w:pStyle w:val="Brezrazmikov"/>
              <w:jc w:val="right"/>
              <w:rPr>
                <w:rFonts w:ascii="Arial" w:hAnsi="Arial" w:cs="Arial"/>
                <w:lang w:eastAsia="sl-SI"/>
              </w:rPr>
            </w:pPr>
            <w:r>
              <w:rPr>
                <w:rFonts w:ascii="Arial" w:hAnsi="Arial" w:cs="Arial"/>
                <w:lang w:eastAsia="sl-SI"/>
              </w:rPr>
              <w:t>321</w:t>
            </w:r>
            <w:r w:rsidR="00C608FF" w:rsidRPr="00C608FF">
              <w:rPr>
                <w:rFonts w:ascii="Arial" w:hAnsi="Arial" w:cs="Arial"/>
                <w:lang w:eastAsia="sl-SI"/>
              </w:rPr>
              <w:t>.</w:t>
            </w:r>
            <w:r>
              <w:rPr>
                <w:rFonts w:ascii="Arial" w:hAnsi="Arial" w:cs="Arial"/>
                <w:lang w:eastAsia="sl-SI"/>
              </w:rPr>
              <w:t>900</w:t>
            </w:r>
            <w:r w:rsidR="00C608FF" w:rsidRPr="00C608FF">
              <w:rPr>
                <w:rFonts w:ascii="Arial" w:hAnsi="Arial" w:cs="Arial"/>
                <w:lang w:eastAsia="sl-SI"/>
              </w:rPr>
              <w:t xml:space="preserve"> </w:t>
            </w:r>
            <w:r w:rsidR="009C4D88">
              <w:rPr>
                <w:rFonts w:ascii="Arial" w:hAnsi="Arial" w:cs="Arial"/>
                <w:lang w:eastAsia="sl-SI"/>
              </w:rPr>
              <w:t>EUR</w:t>
            </w:r>
          </w:p>
        </w:tc>
      </w:tr>
    </w:tbl>
    <w:p w:rsidR="00B93195" w:rsidRDefault="00B93195" w:rsidP="00B93195">
      <w:pPr>
        <w:jc w:val="both"/>
        <w:rPr>
          <w:rFonts w:ascii="Arial" w:hAnsi="Arial" w:cs="Arial"/>
          <w:sz w:val="22"/>
          <w:szCs w:val="22"/>
        </w:rPr>
      </w:pPr>
    </w:p>
    <w:p w:rsidR="00F654CB" w:rsidRDefault="00F654CB" w:rsidP="00B93195">
      <w:pPr>
        <w:jc w:val="both"/>
        <w:rPr>
          <w:rFonts w:ascii="Arial" w:hAnsi="Arial" w:cs="Arial"/>
          <w:sz w:val="22"/>
          <w:szCs w:val="22"/>
        </w:rPr>
      </w:pPr>
    </w:p>
    <w:p w:rsidR="00F654CB" w:rsidRDefault="00F654CB" w:rsidP="00B93195">
      <w:pPr>
        <w:jc w:val="both"/>
        <w:rPr>
          <w:rFonts w:ascii="Arial" w:hAnsi="Arial" w:cs="Arial"/>
          <w:sz w:val="22"/>
          <w:szCs w:val="22"/>
        </w:rPr>
      </w:pPr>
    </w:p>
    <w:p w:rsidR="00F654CB" w:rsidRDefault="00F654CB" w:rsidP="00B93195">
      <w:pPr>
        <w:jc w:val="both"/>
        <w:rPr>
          <w:rFonts w:ascii="Arial" w:hAnsi="Arial" w:cs="Arial"/>
          <w:sz w:val="22"/>
          <w:szCs w:val="22"/>
        </w:rPr>
      </w:pPr>
    </w:p>
    <w:p w:rsidR="00C603BA" w:rsidRDefault="00C603BA" w:rsidP="00B93195">
      <w:pPr>
        <w:jc w:val="both"/>
        <w:rPr>
          <w:rFonts w:ascii="Arial" w:hAnsi="Arial" w:cs="Arial"/>
          <w:sz w:val="22"/>
          <w:szCs w:val="22"/>
        </w:rPr>
      </w:pPr>
    </w:p>
    <w:p w:rsidR="00B93195" w:rsidRPr="003D1A0A" w:rsidRDefault="00B93195" w:rsidP="00B93195">
      <w:pPr>
        <w:pStyle w:val="Brezrazmikov"/>
        <w:rPr>
          <w:rFonts w:ascii="Arial" w:hAnsi="Arial" w:cs="Arial"/>
        </w:rPr>
      </w:pPr>
      <w:r w:rsidRPr="003D1A0A">
        <w:rPr>
          <w:rFonts w:ascii="Arial" w:hAnsi="Arial" w:cs="Arial"/>
        </w:rPr>
        <w:lastRenderedPageBreak/>
        <w:t>Gradivo pripravil:</w:t>
      </w:r>
    </w:p>
    <w:p w:rsidR="00B93195" w:rsidRPr="003D1A0A" w:rsidRDefault="00B93195" w:rsidP="00B93195">
      <w:pPr>
        <w:pStyle w:val="Brezrazmikov"/>
        <w:rPr>
          <w:rFonts w:ascii="Arial" w:hAnsi="Arial" w:cs="Arial"/>
        </w:rPr>
      </w:pPr>
      <w:r w:rsidRPr="003D1A0A">
        <w:rPr>
          <w:rFonts w:ascii="Arial" w:hAnsi="Arial" w:cs="Arial"/>
        </w:rPr>
        <w:t>Oddelek za gospodarske in</w:t>
      </w:r>
      <w:r w:rsidR="00C603BA">
        <w:rPr>
          <w:rFonts w:ascii="Arial" w:hAnsi="Arial" w:cs="Arial"/>
        </w:rPr>
        <w:t xml:space="preserve"> </w:t>
      </w:r>
      <w:r w:rsidRPr="003D1A0A">
        <w:rPr>
          <w:rFonts w:ascii="Arial" w:hAnsi="Arial" w:cs="Arial"/>
        </w:rPr>
        <w:t xml:space="preserve">negospodarske dejavnosti           </w:t>
      </w:r>
    </w:p>
    <w:p w:rsidR="00B93195" w:rsidRDefault="00C603BA" w:rsidP="00B93195">
      <w:pPr>
        <w:pStyle w:val="Brezrazmikov"/>
        <w:rPr>
          <w:rFonts w:ascii="Arial" w:hAnsi="Arial" w:cs="Arial"/>
        </w:rPr>
      </w:pPr>
      <w:r>
        <w:rPr>
          <w:rFonts w:ascii="Arial" w:hAnsi="Arial" w:cs="Arial"/>
        </w:rPr>
        <w:t>ZKTŠ M. Sobota</w:t>
      </w:r>
    </w:p>
    <w:p w:rsidR="0070087A" w:rsidRPr="003D1A0A" w:rsidRDefault="0070087A" w:rsidP="00B93195">
      <w:pPr>
        <w:pStyle w:val="Brezrazmikov"/>
        <w:rPr>
          <w:rFonts w:ascii="Arial" w:hAnsi="Arial" w:cs="Arial"/>
        </w:rPr>
      </w:pPr>
    </w:p>
    <w:p w:rsidR="00B93195" w:rsidRPr="003D1A0A" w:rsidRDefault="00B93195" w:rsidP="00B93195">
      <w:pPr>
        <w:pStyle w:val="Brezrazmikov"/>
        <w:rPr>
          <w:rFonts w:ascii="Arial" w:hAnsi="Arial" w:cs="Arial"/>
        </w:rPr>
      </w:pPr>
      <w:r w:rsidRPr="003D1A0A">
        <w:rPr>
          <w:rFonts w:ascii="Arial" w:hAnsi="Arial" w:cs="Arial"/>
        </w:rPr>
        <w:t xml:space="preserve">                                                                       </w:t>
      </w:r>
      <w:r>
        <w:rPr>
          <w:rFonts w:ascii="Arial" w:hAnsi="Arial" w:cs="Arial"/>
        </w:rPr>
        <w:t xml:space="preserve">                              </w:t>
      </w:r>
      <w:r w:rsidRPr="003D1A0A">
        <w:rPr>
          <w:rFonts w:ascii="Arial" w:hAnsi="Arial" w:cs="Arial"/>
        </w:rPr>
        <w:t>Predlagatelj</w:t>
      </w:r>
      <w:r w:rsidR="00F123A3">
        <w:rPr>
          <w:rFonts w:ascii="Arial" w:hAnsi="Arial" w:cs="Arial"/>
        </w:rPr>
        <w:t>:</w:t>
      </w:r>
    </w:p>
    <w:p w:rsidR="00B93195" w:rsidRPr="003D1A0A" w:rsidRDefault="00B93195" w:rsidP="00B93195">
      <w:pPr>
        <w:pStyle w:val="Brezrazmikov"/>
        <w:rPr>
          <w:rFonts w:ascii="Arial" w:hAnsi="Arial" w:cs="Arial"/>
        </w:rPr>
      </w:pPr>
      <w:r w:rsidRPr="003D1A0A">
        <w:rPr>
          <w:rFonts w:ascii="Arial" w:hAnsi="Arial" w:cs="Arial"/>
        </w:rPr>
        <w:t xml:space="preserve">                                                                                    Anton ŠTIHEC, univ.dipl.inž.grad.</w:t>
      </w:r>
    </w:p>
    <w:p w:rsidR="00B93195" w:rsidRPr="00C608FF" w:rsidRDefault="00B93195" w:rsidP="00C608FF">
      <w:pPr>
        <w:pStyle w:val="Brezrazmikov"/>
        <w:rPr>
          <w:rFonts w:ascii="Arial" w:hAnsi="Arial" w:cs="Arial"/>
        </w:rPr>
      </w:pPr>
      <w:r w:rsidRPr="003D1A0A">
        <w:rPr>
          <w:rFonts w:ascii="Arial" w:hAnsi="Arial" w:cs="Arial"/>
        </w:rPr>
        <w:t xml:space="preserve">                                                                                              </w:t>
      </w:r>
      <w:r w:rsidR="0070087A">
        <w:rPr>
          <w:rFonts w:ascii="Arial" w:hAnsi="Arial" w:cs="Arial"/>
        </w:rPr>
        <w:t xml:space="preserve">        ŽUPA</w:t>
      </w:r>
      <w:r w:rsidRPr="003D1A0A">
        <w:rPr>
          <w:rFonts w:ascii="Arial" w:hAnsi="Arial" w:cs="Arial"/>
        </w:rPr>
        <w:t>N</w:t>
      </w:r>
    </w:p>
    <w:sectPr w:rsidR="00B93195" w:rsidRPr="00C608FF" w:rsidSect="005051A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A4A9C"/>
    <w:multiLevelType w:val="hybridMultilevel"/>
    <w:tmpl w:val="ACF6F8D8"/>
    <w:lvl w:ilvl="0" w:tplc="0424000F">
      <w:start w:val="1"/>
      <w:numFmt w:val="decimal"/>
      <w:lvlText w:val="%1."/>
      <w:lvlJc w:val="left"/>
      <w:pPr>
        <w:tabs>
          <w:tab w:val="num" w:pos="4260"/>
        </w:tabs>
        <w:ind w:left="4260" w:hanging="360"/>
      </w:pPr>
    </w:lvl>
    <w:lvl w:ilvl="1" w:tplc="04240019" w:tentative="1">
      <w:start w:val="1"/>
      <w:numFmt w:val="lowerLetter"/>
      <w:lvlText w:val="%2."/>
      <w:lvlJc w:val="left"/>
      <w:pPr>
        <w:tabs>
          <w:tab w:val="num" w:pos="4980"/>
        </w:tabs>
        <w:ind w:left="4980" w:hanging="360"/>
      </w:pPr>
    </w:lvl>
    <w:lvl w:ilvl="2" w:tplc="0424001B" w:tentative="1">
      <w:start w:val="1"/>
      <w:numFmt w:val="lowerRoman"/>
      <w:lvlText w:val="%3."/>
      <w:lvlJc w:val="right"/>
      <w:pPr>
        <w:tabs>
          <w:tab w:val="num" w:pos="5700"/>
        </w:tabs>
        <w:ind w:left="5700" w:hanging="180"/>
      </w:pPr>
    </w:lvl>
    <w:lvl w:ilvl="3" w:tplc="0424000F" w:tentative="1">
      <w:start w:val="1"/>
      <w:numFmt w:val="decimal"/>
      <w:lvlText w:val="%4."/>
      <w:lvlJc w:val="left"/>
      <w:pPr>
        <w:tabs>
          <w:tab w:val="num" w:pos="6420"/>
        </w:tabs>
        <w:ind w:left="6420" w:hanging="360"/>
      </w:pPr>
    </w:lvl>
    <w:lvl w:ilvl="4" w:tplc="04240019" w:tentative="1">
      <w:start w:val="1"/>
      <w:numFmt w:val="lowerLetter"/>
      <w:lvlText w:val="%5."/>
      <w:lvlJc w:val="left"/>
      <w:pPr>
        <w:tabs>
          <w:tab w:val="num" w:pos="7140"/>
        </w:tabs>
        <w:ind w:left="7140" w:hanging="360"/>
      </w:pPr>
    </w:lvl>
    <w:lvl w:ilvl="5" w:tplc="0424001B" w:tentative="1">
      <w:start w:val="1"/>
      <w:numFmt w:val="lowerRoman"/>
      <w:lvlText w:val="%6."/>
      <w:lvlJc w:val="right"/>
      <w:pPr>
        <w:tabs>
          <w:tab w:val="num" w:pos="7860"/>
        </w:tabs>
        <w:ind w:left="7860" w:hanging="180"/>
      </w:pPr>
    </w:lvl>
    <w:lvl w:ilvl="6" w:tplc="0424000F" w:tentative="1">
      <w:start w:val="1"/>
      <w:numFmt w:val="decimal"/>
      <w:lvlText w:val="%7."/>
      <w:lvlJc w:val="left"/>
      <w:pPr>
        <w:tabs>
          <w:tab w:val="num" w:pos="8580"/>
        </w:tabs>
        <w:ind w:left="8580" w:hanging="360"/>
      </w:pPr>
    </w:lvl>
    <w:lvl w:ilvl="7" w:tplc="04240019" w:tentative="1">
      <w:start w:val="1"/>
      <w:numFmt w:val="lowerLetter"/>
      <w:lvlText w:val="%8."/>
      <w:lvlJc w:val="left"/>
      <w:pPr>
        <w:tabs>
          <w:tab w:val="num" w:pos="9300"/>
        </w:tabs>
        <w:ind w:left="9300" w:hanging="360"/>
      </w:pPr>
    </w:lvl>
    <w:lvl w:ilvl="8" w:tplc="0424001B" w:tentative="1">
      <w:start w:val="1"/>
      <w:numFmt w:val="lowerRoman"/>
      <w:lvlText w:val="%9."/>
      <w:lvlJc w:val="right"/>
      <w:pPr>
        <w:tabs>
          <w:tab w:val="num" w:pos="10020"/>
        </w:tabs>
        <w:ind w:left="10020" w:hanging="180"/>
      </w:pPr>
    </w:lvl>
  </w:abstractNum>
  <w:abstractNum w:abstractNumId="1">
    <w:nsid w:val="22D74036"/>
    <w:multiLevelType w:val="hybridMultilevel"/>
    <w:tmpl w:val="DAE6451A"/>
    <w:lvl w:ilvl="0" w:tplc="6C36EF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98B6AF8"/>
    <w:multiLevelType w:val="singleLevel"/>
    <w:tmpl w:val="03368C92"/>
    <w:lvl w:ilvl="0">
      <w:start w:val="6"/>
      <w:numFmt w:val="bullet"/>
      <w:lvlText w:val="-"/>
      <w:lvlJc w:val="left"/>
      <w:pPr>
        <w:tabs>
          <w:tab w:val="num" w:pos="360"/>
        </w:tabs>
        <w:ind w:left="360" w:hanging="360"/>
      </w:pPr>
      <w:rPr>
        <w:rFonts w:ascii="Times New Roman" w:hAnsi="Times New Roman" w:cs="Times New Roman" w:hint="default"/>
      </w:rPr>
    </w:lvl>
  </w:abstractNum>
  <w:abstractNum w:abstractNumId="3">
    <w:nsid w:val="33033DCE"/>
    <w:multiLevelType w:val="hybridMultilevel"/>
    <w:tmpl w:val="A81A67E8"/>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nsid w:val="5B006389"/>
    <w:multiLevelType w:val="hybridMultilevel"/>
    <w:tmpl w:val="4B0A44CA"/>
    <w:lvl w:ilvl="0" w:tplc="D250DCDA">
      <w:start w:val="1"/>
      <w:numFmt w:val="bullet"/>
      <w:lvlText w:val="-"/>
      <w:lvlJc w:val="left"/>
      <w:pPr>
        <w:ind w:left="600" w:hanging="360"/>
      </w:pPr>
      <w:rPr>
        <w:rFonts w:ascii="Arial" w:eastAsia="Times New Roman" w:hAnsi="Arial" w:cs="Arial" w:hint="default"/>
      </w:rPr>
    </w:lvl>
    <w:lvl w:ilvl="1" w:tplc="04240003" w:tentative="1">
      <w:start w:val="1"/>
      <w:numFmt w:val="bullet"/>
      <w:lvlText w:val="o"/>
      <w:lvlJc w:val="left"/>
      <w:pPr>
        <w:ind w:left="1320" w:hanging="360"/>
      </w:pPr>
      <w:rPr>
        <w:rFonts w:ascii="Courier New" w:hAnsi="Courier New" w:cs="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cs="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cs="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5">
    <w:nsid w:val="637D7A72"/>
    <w:multiLevelType w:val="hybridMultilevel"/>
    <w:tmpl w:val="04906A2E"/>
    <w:lvl w:ilvl="0" w:tplc="0424000F">
      <w:start w:val="1"/>
      <w:numFmt w:val="decimal"/>
      <w:lvlText w:val="%1."/>
      <w:lvlJc w:val="left"/>
      <w:pPr>
        <w:ind w:left="786"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nsid w:val="6C6B253C"/>
    <w:multiLevelType w:val="hybridMultilevel"/>
    <w:tmpl w:val="102E38F6"/>
    <w:lvl w:ilvl="0" w:tplc="42B0C52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766C6886"/>
    <w:multiLevelType w:val="hybridMultilevel"/>
    <w:tmpl w:val="3FA2B6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4"/>
  </w:num>
  <w:num w:numId="5">
    <w:abstractNumId w:val="7"/>
  </w:num>
  <w:num w:numId="6">
    <w:abstractNumId w:val="2"/>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1F3C5A"/>
    <w:rsid w:val="00033454"/>
    <w:rsid w:val="000413CC"/>
    <w:rsid w:val="000A51A7"/>
    <w:rsid w:val="000F7769"/>
    <w:rsid w:val="001401F6"/>
    <w:rsid w:val="001F3C5A"/>
    <w:rsid w:val="002C6EB8"/>
    <w:rsid w:val="002D4AE2"/>
    <w:rsid w:val="00355C8E"/>
    <w:rsid w:val="00383CDF"/>
    <w:rsid w:val="003E0F3A"/>
    <w:rsid w:val="00424339"/>
    <w:rsid w:val="00473AD4"/>
    <w:rsid w:val="004A1BF4"/>
    <w:rsid w:val="004C4048"/>
    <w:rsid w:val="005051A4"/>
    <w:rsid w:val="005226C9"/>
    <w:rsid w:val="005572D7"/>
    <w:rsid w:val="00586387"/>
    <w:rsid w:val="005A15F7"/>
    <w:rsid w:val="005C1017"/>
    <w:rsid w:val="0066720E"/>
    <w:rsid w:val="00687DE2"/>
    <w:rsid w:val="00691446"/>
    <w:rsid w:val="006972E3"/>
    <w:rsid w:val="00697D0B"/>
    <w:rsid w:val="006D20FF"/>
    <w:rsid w:val="006F6617"/>
    <w:rsid w:val="0070087A"/>
    <w:rsid w:val="00717B54"/>
    <w:rsid w:val="00764155"/>
    <w:rsid w:val="007F2570"/>
    <w:rsid w:val="00874A9C"/>
    <w:rsid w:val="0088774A"/>
    <w:rsid w:val="008D1089"/>
    <w:rsid w:val="00922DD1"/>
    <w:rsid w:val="00954328"/>
    <w:rsid w:val="00955464"/>
    <w:rsid w:val="009C4D88"/>
    <w:rsid w:val="00A12F56"/>
    <w:rsid w:val="00AC1741"/>
    <w:rsid w:val="00AC56AA"/>
    <w:rsid w:val="00AF300F"/>
    <w:rsid w:val="00B30306"/>
    <w:rsid w:val="00B32397"/>
    <w:rsid w:val="00B57F97"/>
    <w:rsid w:val="00B93195"/>
    <w:rsid w:val="00BA0954"/>
    <w:rsid w:val="00BB72BB"/>
    <w:rsid w:val="00BC0179"/>
    <w:rsid w:val="00BD27D7"/>
    <w:rsid w:val="00C17901"/>
    <w:rsid w:val="00C603BA"/>
    <w:rsid w:val="00C608FF"/>
    <w:rsid w:val="00CC0F58"/>
    <w:rsid w:val="00CD02AD"/>
    <w:rsid w:val="00CE068A"/>
    <w:rsid w:val="00CE15DF"/>
    <w:rsid w:val="00CF53B4"/>
    <w:rsid w:val="00D75BC4"/>
    <w:rsid w:val="00E02D0A"/>
    <w:rsid w:val="00E220CE"/>
    <w:rsid w:val="00E24FAB"/>
    <w:rsid w:val="00F123A3"/>
    <w:rsid w:val="00F1551F"/>
    <w:rsid w:val="00F654CB"/>
    <w:rsid w:val="00FC5DA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F3C5A"/>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1F3C5A"/>
    <w:pPr>
      <w:ind w:left="720"/>
      <w:contextualSpacing/>
    </w:pPr>
  </w:style>
  <w:style w:type="paragraph" w:styleId="Telobesedila3">
    <w:name w:val="Body Text 3"/>
    <w:basedOn w:val="Navaden"/>
    <w:link w:val="Telobesedila3Znak"/>
    <w:rsid w:val="00B93195"/>
    <w:pPr>
      <w:jc w:val="center"/>
    </w:pPr>
    <w:rPr>
      <w:rFonts w:ascii="Garamond" w:hAnsi="Garamond"/>
      <w:b/>
      <w:szCs w:val="20"/>
    </w:rPr>
  </w:style>
  <w:style w:type="character" w:customStyle="1" w:styleId="Telobesedila3Znak">
    <w:name w:val="Telo besedila 3 Znak"/>
    <w:basedOn w:val="Privzetapisavaodstavka"/>
    <w:link w:val="Telobesedila3"/>
    <w:rsid w:val="00B93195"/>
    <w:rPr>
      <w:rFonts w:ascii="Garamond" w:eastAsia="Times New Roman" w:hAnsi="Garamond" w:cs="Times New Roman"/>
      <w:b/>
      <w:sz w:val="24"/>
      <w:szCs w:val="20"/>
      <w:lang w:eastAsia="sl-SI"/>
    </w:rPr>
  </w:style>
  <w:style w:type="paragraph" w:styleId="Brezrazmikov">
    <w:name w:val="No Spacing"/>
    <w:uiPriority w:val="1"/>
    <w:qFormat/>
    <w:rsid w:val="00B93195"/>
    <w:pPr>
      <w:spacing w:after="0" w:line="240" w:lineRule="auto"/>
    </w:pPr>
    <w:rPr>
      <w:rFonts w:ascii="Calibri" w:eastAsia="Calibri" w:hAnsi="Calibri" w:cs="Times New Roman"/>
    </w:rPr>
  </w:style>
  <w:style w:type="character" w:customStyle="1" w:styleId="apple-style-span">
    <w:name w:val="apple-style-span"/>
    <w:basedOn w:val="Privzetapisavaodstavka"/>
    <w:rsid w:val="003E0F3A"/>
  </w:style>
  <w:style w:type="paragraph" w:styleId="Besedilooblaka">
    <w:name w:val="Balloon Text"/>
    <w:basedOn w:val="Navaden"/>
    <w:link w:val="BesedilooblakaZnak"/>
    <w:uiPriority w:val="99"/>
    <w:semiHidden/>
    <w:unhideWhenUsed/>
    <w:rsid w:val="003E0F3A"/>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E0F3A"/>
    <w:rPr>
      <w:rFonts w:ascii="Tahoma" w:eastAsia="Times New Roman" w:hAnsi="Tahoma" w:cs="Tahoma"/>
      <w:sz w:val="16"/>
      <w:szCs w:val="16"/>
      <w:lang w:eastAsia="sl-SI"/>
    </w:rPr>
  </w:style>
  <w:style w:type="paragraph" w:customStyle="1" w:styleId="Default">
    <w:name w:val="Default"/>
    <w:uiPriority w:val="99"/>
    <w:rsid w:val="00383CDF"/>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styleId="Telobesedila">
    <w:name w:val="Body Text"/>
    <w:basedOn w:val="Navaden"/>
    <w:link w:val="TelobesedilaZnak"/>
    <w:uiPriority w:val="99"/>
    <w:unhideWhenUsed/>
    <w:rsid w:val="00383CDF"/>
    <w:pPr>
      <w:spacing w:after="120"/>
    </w:pPr>
  </w:style>
  <w:style w:type="character" w:customStyle="1" w:styleId="TelobesedilaZnak">
    <w:name w:val="Telo besedila Znak"/>
    <w:basedOn w:val="Privzetapisavaodstavka"/>
    <w:link w:val="Telobesedila"/>
    <w:uiPriority w:val="99"/>
    <w:rsid w:val="00383CDF"/>
    <w:rPr>
      <w:rFonts w:ascii="Times New Roman" w:eastAsia="Times New Roman" w:hAnsi="Times New Roman" w:cs="Times New Roman"/>
      <w:sz w:val="24"/>
      <w:szCs w:val="24"/>
      <w:lang w:eastAsia="sl-SI"/>
    </w:rPr>
  </w:style>
  <w:style w:type="table" w:styleId="Tabela-mrea">
    <w:name w:val="Table Grid"/>
    <w:basedOn w:val="Navadnatabela"/>
    <w:uiPriority w:val="59"/>
    <w:rsid w:val="00383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F654CB"/>
    <w:pPr>
      <w:spacing w:after="0" w:line="240" w:lineRule="auto"/>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8A497-0312-45B5-B537-8FB6D22F5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7</Pages>
  <Words>2026</Words>
  <Characters>11551</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xp</cp:lastModifiedBy>
  <cp:revision>14</cp:revision>
  <cp:lastPrinted>2013-01-11T12:39:00Z</cp:lastPrinted>
  <dcterms:created xsi:type="dcterms:W3CDTF">2013-01-11T08:20:00Z</dcterms:created>
  <dcterms:modified xsi:type="dcterms:W3CDTF">2013-01-11T12:42:00Z</dcterms:modified>
</cp:coreProperties>
</file>