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2674BF6F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C67EB8">
        <w:rPr>
          <w:rFonts w:ascii="Myriad Pro" w:hAnsi="Myriad Pro" w:cs="Arial"/>
          <w:b/>
          <w:sz w:val="22"/>
          <w:szCs w:val="22"/>
        </w:rPr>
        <w:t xml:space="preserve">, ki se prodajajo skupaj po sklopih </w:t>
      </w:r>
      <w:r w:rsidR="00C67EB8"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(ustrezno obkroži)</w:t>
      </w:r>
      <w:r w:rsidR="003B33C6"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668EECEA" w14:textId="68F78E34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št. </w:t>
      </w:r>
      <w:r w:rsidR="00E55595" w:rsidRPr="00361FE8">
        <w:rPr>
          <w:rFonts w:ascii="Myriad Pro" w:hAnsi="Myriad Pro" w:cs="Arial"/>
          <w:sz w:val="22"/>
          <w:szCs w:val="22"/>
        </w:rPr>
        <w:t>539/1</w:t>
      </w:r>
      <w:r w:rsidR="00E55595">
        <w:rPr>
          <w:rFonts w:ascii="Myriad Pro" w:hAnsi="Myriad Pro" w:cs="Arial"/>
          <w:sz w:val="22"/>
          <w:szCs w:val="22"/>
        </w:rPr>
        <w:t xml:space="preserve">34, </w:t>
      </w:r>
      <w:r w:rsidR="00E55595" w:rsidRPr="00361FE8">
        <w:rPr>
          <w:rFonts w:ascii="Myriad Pro" w:hAnsi="Myriad Pro" w:cs="Arial"/>
          <w:sz w:val="22"/>
          <w:szCs w:val="22"/>
        </w:rPr>
        <w:t>539/93</w:t>
      </w:r>
      <w:r w:rsidR="00E55595">
        <w:rPr>
          <w:rFonts w:ascii="Myriad Pro" w:hAnsi="Myriad Pro" w:cs="Arial"/>
          <w:sz w:val="22"/>
          <w:szCs w:val="22"/>
        </w:rPr>
        <w:t xml:space="preserve">, </w:t>
      </w:r>
      <w:r w:rsidR="00E55595" w:rsidRPr="00361FE8">
        <w:rPr>
          <w:rFonts w:ascii="Myriad Pro" w:hAnsi="Myriad Pro" w:cs="Arial"/>
          <w:sz w:val="22"/>
          <w:szCs w:val="22"/>
        </w:rPr>
        <w:t>539/</w:t>
      </w:r>
      <w:r w:rsidR="00E55595">
        <w:rPr>
          <w:rFonts w:ascii="Myriad Pro" w:hAnsi="Myriad Pro" w:cs="Arial"/>
          <w:sz w:val="22"/>
          <w:szCs w:val="22"/>
        </w:rPr>
        <w:t xml:space="preserve">133 in </w:t>
      </w:r>
      <w:r w:rsidR="00E55595" w:rsidRPr="00361FE8">
        <w:rPr>
          <w:rFonts w:ascii="Myriad Pro" w:hAnsi="Myriad Pro" w:cs="Arial"/>
          <w:sz w:val="22"/>
          <w:szCs w:val="22"/>
        </w:rPr>
        <w:t>539/100</w:t>
      </w:r>
      <w:r w:rsidRPr="00C67EB8">
        <w:rPr>
          <w:rFonts w:ascii="Myriad Pro" w:hAnsi="Myriad Pro" w:cs="Arial"/>
          <w:sz w:val="22"/>
          <w:szCs w:val="22"/>
        </w:rPr>
        <w:t xml:space="preserve">, vse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108-Nemčavci, skupne površine </w:t>
      </w:r>
      <w:r w:rsidR="00E55595">
        <w:rPr>
          <w:rFonts w:ascii="Myriad Pro" w:hAnsi="Myriad Pro" w:cs="Arial"/>
          <w:sz w:val="22"/>
          <w:szCs w:val="22"/>
        </w:rPr>
        <w:t xml:space="preserve">11.893 </w:t>
      </w:r>
      <w:r w:rsidRPr="00C67EB8">
        <w:rPr>
          <w:rFonts w:ascii="Myriad Pro" w:hAnsi="Myriad Pro" w:cs="Arial"/>
          <w:sz w:val="22"/>
          <w:szCs w:val="22"/>
        </w:rPr>
        <w:t>m</w:t>
      </w:r>
      <w:r w:rsidRPr="00C67EB8">
        <w:rPr>
          <w:rFonts w:ascii="Myriad Pro" w:hAnsi="Myriad Pro" w:cs="Arial"/>
          <w:sz w:val="22"/>
          <w:szCs w:val="22"/>
          <w:vertAlign w:val="superscript"/>
        </w:rPr>
        <w:t>2</w:t>
      </w:r>
      <w:r w:rsidRPr="00C67EB8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1423B59D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38FB0208" w14:textId="5BEA9130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 št. </w:t>
      </w:r>
      <w:r w:rsidR="00107F7C" w:rsidRPr="00361FE8">
        <w:rPr>
          <w:rFonts w:ascii="Myriad Pro" w:hAnsi="Myriad Pro" w:cs="Arial"/>
          <w:sz w:val="22"/>
          <w:szCs w:val="22"/>
        </w:rPr>
        <w:t>539/107</w:t>
      </w:r>
      <w:r w:rsidR="00107F7C">
        <w:rPr>
          <w:rFonts w:ascii="Myriad Pro" w:hAnsi="Myriad Pro" w:cs="Arial"/>
          <w:sz w:val="22"/>
          <w:szCs w:val="22"/>
        </w:rPr>
        <w:t xml:space="preserve">, </w:t>
      </w:r>
      <w:r w:rsidR="00107F7C" w:rsidRPr="00361FE8">
        <w:rPr>
          <w:rFonts w:ascii="Myriad Pro" w:hAnsi="Myriad Pro" w:cs="Arial"/>
          <w:sz w:val="22"/>
          <w:szCs w:val="22"/>
        </w:rPr>
        <w:t>539/101</w:t>
      </w:r>
      <w:r w:rsidR="00107F7C">
        <w:rPr>
          <w:rFonts w:ascii="Myriad Pro" w:hAnsi="Myriad Pro" w:cs="Arial"/>
          <w:sz w:val="22"/>
          <w:szCs w:val="22"/>
        </w:rPr>
        <w:t xml:space="preserve">, </w:t>
      </w:r>
      <w:r w:rsidR="00107F7C" w:rsidRPr="00361FE8">
        <w:rPr>
          <w:rFonts w:ascii="Myriad Pro" w:hAnsi="Myriad Pro" w:cs="Arial"/>
          <w:sz w:val="22"/>
          <w:szCs w:val="22"/>
        </w:rPr>
        <w:t>539/104</w:t>
      </w:r>
      <w:r w:rsidR="00107F7C">
        <w:rPr>
          <w:rFonts w:ascii="Myriad Pro" w:hAnsi="Myriad Pro" w:cs="Arial"/>
          <w:sz w:val="22"/>
          <w:szCs w:val="22"/>
        </w:rPr>
        <w:t xml:space="preserve"> in </w:t>
      </w:r>
      <w:r w:rsidR="00107F7C" w:rsidRPr="00361FE8">
        <w:rPr>
          <w:rFonts w:ascii="Myriad Pro" w:hAnsi="Myriad Pro" w:cs="Arial"/>
          <w:sz w:val="22"/>
          <w:szCs w:val="22"/>
        </w:rPr>
        <w:t>539/106</w:t>
      </w:r>
      <w:r w:rsidR="00107F7C">
        <w:rPr>
          <w:rFonts w:ascii="Myriad Pro" w:hAnsi="Myriad Pro" w:cs="Arial"/>
          <w:sz w:val="22"/>
          <w:szCs w:val="22"/>
        </w:rPr>
        <w:t xml:space="preserve">, vse </w:t>
      </w:r>
      <w:proofErr w:type="spellStart"/>
      <w:r w:rsidR="00107F7C">
        <w:rPr>
          <w:rFonts w:ascii="Myriad Pro" w:hAnsi="Myriad Pro" w:cs="Arial"/>
          <w:sz w:val="22"/>
          <w:szCs w:val="22"/>
        </w:rPr>
        <w:t>k.o</w:t>
      </w:r>
      <w:proofErr w:type="spellEnd"/>
      <w:r w:rsidR="00107F7C">
        <w:rPr>
          <w:rFonts w:ascii="Myriad Pro" w:hAnsi="Myriad Pro" w:cs="Arial"/>
          <w:sz w:val="22"/>
          <w:szCs w:val="22"/>
        </w:rPr>
        <w:t>. 108-Nemčavci, skupne površine 15.718 m</w:t>
      </w:r>
      <w:r w:rsidR="00107F7C" w:rsidRPr="00C10FF6">
        <w:rPr>
          <w:rFonts w:ascii="Myriad Pro" w:hAnsi="Myriad Pro" w:cs="Arial"/>
          <w:sz w:val="22"/>
          <w:szCs w:val="22"/>
          <w:vertAlign w:val="superscript"/>
        </w:rPr>
        <w:t>2</w:t>
      </w:r>
      <w:r w:rsidRPr="00C67EB8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1089B703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6F9D94D8" w14:textId="77777777" w:rsidR="00C67EB8" w:rsidRDefault="00C67EB8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2C05A52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9456117" w14:textId="16AAAD08" w:rsidR="00C67EB8" w:rsidRPr="00C67EB8" w:rsidRDefault="000947E5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C67EB8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C67EB8">
        <w:rPr>
          <w:rFonts w:ascii="Myriad Pro" w:hAnsi="Myriad Pro" w:cs="Arial"/>
          <w:sz w:val="22"/>
          <w:szCs w:val="22"/>
        </w:rPr>
        <w:t>parc</w:t>
      </w:r>
      <w:proofErr w:type="spellEnd"/>
      <w:r w:rsidR="00C67EB8" w:rsidRPr="00C67EB8">
        <w:rPr>
          <w:rFonts w:ascii="Myriad Pro" w:hAnsi="Myriad Pro" w:cs="Arial"/>
          <w:sz w:val="22"/>
          <w:szCs w:val="22"/>
        </w:rPr>
        <w:t xml:space="preserve">. št. </w:t>
      </w:r>
      <w:r w:rsidR="00107F7C" w:rsidRPr="00361FE8">
        <w:rPr>
          <w:rFonts w:ascii="Myriad Pro" w:hAnsi="Myriad Pro" w:cs="Arial"/>
          <w:sz w:val="22"/>
          <w:szCs w:val="22"/>
        </w:rPr>
        <w:t>539/1</w:t>
      </w:r>
      <w:r w:rsidR="00107F7C">
        <w:rPr>
          <w:rFonts w:ascii="Myriad Pro" w:hAnsi="Myriad Pro" w:cs="Arial"/>
          <w:sz w:val="22"/>
          <w:szCs w:val="22"/>
        </w:rPr>
        <w:t xml:space="preserve">34, </w:t>
      </w:r>
      <w:r w:rsidR="00107F7C" w:rsidRPr="00361FE8">
        <w:rPr>
          <w:rFonts w:ascii="Myriad Pro" w:hAnsi="Myriad Pro" w:cs="Arial"/>
          <w:sz w:val="22"/>
          <w:szCs w:val="22"/>
        </w:rPr>
        <w:t>539/93</w:t>
      </w:r>
      <w:r w:rsidR="00107F7C">
        <w:rPr>
          <w:rFonts w:ascii="Myriad Pro" w:hAnsi="Myriad Pro" w:cs="Arial"/>
          <w:sz w:val="22"/>
          <w:szCs w:val="22"/>
        </w:rPr>
        <w:t xml:space="preserve">, </w:t>
      </w:r>
      <w:r w:rsidR="00107F7C" w:rsidRPr="00361FE8">
        <w:rPr>
          <w:rFonts w:ascii="Myriad Pro" w:hAnsi="Myriad Pro" w:cs="Arial"/>
          <w:sz w:val="22"/>
          <w:szCs w:val="22"/>
        </w:rPr>
        <w:t>539/</w:t>
      </w:r>
      <w:r w:rsidR="00107F7C">
        <w:rPr>
          <w:rFonts w:ascii="Myriad Pro" w:hAnsi="Myriad Pro" w:cs="Arial"/>
          <w:sz w:val="22"/>
          <w:szCs w:val="22"/>
        </w:rPr>
        <w:t xml:space="preserve">133 in </w:t>
      </w:r>
      <w:r w:rsidR="00107F7C" w:rsidRPr="00361FE8">
        <w:rPr>
          <w:rFonts w:ascii="Myriad Pro" w:hAnsi="Myriad Pro" w:cs="Arial"/>
          <w:sz w:val="22"/>
          <w:szCs w:val="22"/>
        </w:rPr>
        <w:t>539/100</w:t>
      </w:r>
      <w:r w:rsidR="00C67EB8" w:rsidRPr="00C67EB8">
        <w:rPr>
          <w:rFonts w:ascii="Myriad Pro" w:hAnsi="Myriad Pro" w:cs="Arial"/>
          <w:sz w:val="22"/>
          <w:szCs w:val="22"/>
        </w:rPr>
        <w:t xml:space="preserve">, vse </w:t>
      </w:r>
      <w:proofErr w:type="spellStart"/>
      <w:r w:rsidR="00C67EB8"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="00C67EB8" w:rsidRPr="00C67EB8">
        <w:rPr>
          <w:rFonts w:ascii="Myriad Pro" w:hAnsi="Myriad Pro" w:cs="Arial"/>
          <w:sz w:val="22"/>
          <w:szCs w:val="22"/>
        </w:rPr>
        <w:t xml:space="preserve">. 108-Nemčavci, </w:t>
      </w:r>
      <w:r w:rsidR="00C67EB8">
        <w:rPr>
          <w:rFonts w:ascii="Myriad Pro" w:hAnsi="Myriad Pro" w:cs="Arial"/>
          <w:sz w:val="22"/>
          <w:szCs w:val="22"/>
        </w:rPr>
        <w:t>je __________________________ EUR, z besedo_____________________________________.</w:t>
      </w:r>
    </w:p>
    <w:p w14:paraId="65AA6920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7AEEE4BD" w14:textId="5D29A0DF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C67EB8"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 št. 539/107, 539/101, 539/104 in 539/106, vse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</w:t>
      </w:r>
      <w:r>
        <w:rPr>
          <w:rFonts w:ascii="Myriad Pro" w:hAnsi="Myriad Pro" w:cs="Arial"/>
          <w:sz w:val="22"/>
          <w:szCs w:val="22"/>
        </w:rPr>
        <w:t xml:space="preserve"> je</w:t>
      </w:r>
      <w:r w:rsidRPr="00C67EB8">
        <w:rPr>
          <w:rFonts w:ascii="Myriad Pro" w:hAnsi="Myriad Pro" w:cs="Arial"/>
          <w:sz w:val="22"/>
          <w:szCs w:val="22"/>
        </w:rPr>
        <w:t xml:space="preserve"> </w:t>
      </w:r>
      <w:r>
        <w:rPr>
          <w:rFonts w:ascii="Myriad Pro" w:hAnsi="Myriad Pro" w:cs="Arial"/>
          <w:sz w:val="22"/>
          <w:szCs w:val="22"/>
        </w:rPr>
        <w:t>__________________________ EUR, z besedo___________________________________.</w:t>
      </w:r>
    </w:p>
    <w:p w14:paraId="45958F60" w14:textId="77777777" w:rsidR="00C84788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2399AA81" w14:textId="32EA8C13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V zgoraj navedeni ponudbenih cenah niso zajete davščine, ki jih plača kupec. </w:t>
      </w:r>
    </w:p>
    <w:p w14:paraId="5C511ABF" w14:textId="77777777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206AD26" w14:textId="6436C112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15E3EE39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Ponudba veže ponudnika </w:t>
      </w:r>
      <w:r w:rsidR="00C67EB8">
        <w:rPr>
          <w:rFonts w:ascii="Myriad Pro" w:hAnsi="Myriad Pro" w:cs="Arial"/>
          <w:sz w:val="22"/>
          <w:szCs w:val="22"/>
        </w:rPr>
        <w:t>6</w:t>
      </w:r>
      <w:r w:rsidRPr="00574EC6">
        <w:rPr>
          <w:rFonts w:ascii="Myriad Pro" w:hAnsi="Myriad Pro" w:cs="Arial"/>
          <w:sz w:val="22"/>
          <w:szCs w:val="22"/>
        </w:rPr>
        <w:t>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33C8C083" w14:textId="0F8DCA4B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12916"/>
    <w:multiLevelType w:val="hybridMultilevel"/>
    <w:tmpl w:val="363CE22C"/>
    <w:lvl w:ilvl="0" w:tplc="6576C9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7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6"/>
  </w:num>
  <w:num w:numId="7" w16cid:durableId="1555122453">
    <w:abstractNumId w:val="0"/>
  </w:num>
  <w:num w:numId="8" w16cid:durableId="8340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947E5"/>
    <w:rsid w:val="00107F7C"/>
    <w:rsid w:val="003B33C6"/>
    <w:rsid w:val="00574EC6"/>
    <w:rsid w:val="005A0763"/>
    <w:rsid w:val="00656F16"/>
    <w:rsid w:val="009A42DA"/>
    <w:rsid w:val="00C67EB8"/>
    <w:rsid w:val="00C84788"/>
    <w:rsid w:val="00E55595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1242</Characters>
  <Application>Microsoft Office Word</Application>
  <DocSecurity>0</DocSecurity>
  <Lines>10</Lines>
  <Paragraphs>2</Paragraphs>
  <ScaleCrop>false</ScaleCrop>
  <Company>HP Inc.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2025-09-08T10:28:00Z</dcterms:created>
  <dcterms:modified xsi:type="dcterms:W3CDTF">2025-09-08T10:28:00Z</dcterms:modified>
</cp:coreProperties>
</file>