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C360C" w14:textId="67057D80" w:rsidR="007F002D" w:rsidRPr="009E6353" w:rsidRDefault="004A4ECC" w:rsidP="00EC2FD8">
      <w:pPr>
        <w:pStyle w:val="Telobesedila"/>
        <w:jc w:val="both"/>
        <w:rPr>
          <w:rFonts w:ascii="Myriad Pro" w:hAnsi="Myriad Pro" w:cstheme="minorHAnsi"/>
          <w:b w:val="0"/>
          <w:sz w:val="22"/>
          <w:szCs w:val="22"/>
        </w:rPr>
      </w:pPr>
      <w:r w:rsidRPr="009E6353">
        <w:rPr>
          <w:rFonts w:ascii="Myriad Pro" w:hAnsi="Myriad Pro" w:cs="Arial"/>
          <w:b w:val="0"/>
          <w:noProof/>
          <w:sz w:val="22"/>
          <w:szCs w:val="22"/>
        </w:rPr>
        <w:drawing>
          <wp:anchor distT="0" distB="0" distL="114300" distR="114300" simplePos="0" relativeHeight="251657216" behindDoc="0" locked="0" layoutInCell="1" allowOverlap="1" wp14:anchorId="7CA7B3B9" wp14:editId="2390739C">
            <wp:simplePos x="0" y="0"/>
            <wp:positionH relativeFrom="page">
              <wp:posOffset>3154506</wp:posOffset>
            </wp:positionH>
            <wp:positionV relativeFrom="page">
              <wp:posOffset>495300</wp:posOffset>
            </wp:positionV>
            <wp:extent cx="1216660" cy="901700"/>
            <wp:effectExtent l="0" t="0" r="0" b="0"/>
            <wp:wrapNone/>
            <wp:docPr id="534082888" name="Slika 2" descr="Logotip.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0" descr="Logotip.ep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666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05A7A1" w14:textId="093F9360" w:rsidR="00397066" w:rsidRPr="009E6353" w:rsidRDefault="00397066" w:rsidP="00EC2FD8">
      <w:pPr>
        <w:pStyle w:val="Telobesedila"/>
        <w:jc w:val="both"/>
        <w:rPr>
          <w:rFonts w:ascii="Myriad Pro" w:hAnsi="Myriad Pro" w:cstheme="minorHAnsi"/>
          <w:b w:val="0"/>
          <w:sz w:val="22"/>
          <w:szCs w:val="22"/>
        </w:rPr>
      </w:pPr>
    </w:p>
    <w:p w14:paraId="7BD42EF9" w14:textId="77777777" w:rsidR="00397066" w:rsidRPr="009E6353" w:rsidRDefault="00397066" w:rsidP="00EC2FD8">
      <w:pPr>
        <w:pStyle w:val="Telobesedila"/>
        <w:jc w:val="both"/>
        <w:rPr>
          <w:rFonts w:ascii="Myriad Pro" w:hAnsi="Myriad Pro" w:cstheme="minorHAnsi"/>
          <w:b w:val="0"/>
          <w:sz w:val="22"/>
          <w:szCs w:val="22"/>
        </w:rPr>
      </w:pPr>
    </w:p>
    <w:p w14:paraId="6B623E51" w14:textId="77777777" w:rsidR="004A4ECC" w:rsidRPr="009E6353" w:rsidRDefault="004A4ECC" w:rsidP="00EC2FD8">
      <w:pPr>
        <w:pStyle w:val="Telobesedila"/>
        <w:jc w:val="both"/>
        <w:rPr>
          <w:rFonts w:ascii="Myriad Pro" w:hAnsi="Myriad Pro" w:cstheme="minorHAnsi"/>
          <w:b w:val="0"/>
          <w:sz w:val="22"/>
          <w:szCs w:val="22"/>
        </w:rPr>
      </w:pPr>
    </w:p>
    <w:p w14:paraId="43F9A1D6" w14:textId="77777777" w:rsidR="007F002D" w:rsidRPr="009E6353" w:rsidRDefault="007F002D" w:rsidP="007F002D">
      <w:pPr>
        <w:pStyle w:val="Telobesedila-zamik"/>
        <w:ind w:left="0"/>
        <w:jc w:val="center"/>
        <w:rPr>
          <w:rFonts w:ascii="Myriad Pro" w:hAnsi="Myriad Pro" w:cstheme="minorHAnsi"/>
          <w:b/>
          <w:sz w:val="22"/>
          <w:szCs w:val="22"/>
        </w:rPr>
      </w:pPr>
      <w:r w:rsidRPr="009E6353">
        <w:rPr>
          <w:rFonts w:ascii="Myriad Pro" w:hAnsi="Myriad Pro" w:cstheme="minorHAnsi"/>
          <w:b/>
          <w:sz w:val="22"/>
          <w:szCs w:val="22"/>
        </w:rPr>
        <w:t>Ž U P A N</w:t>
      </w:r>
    </w:p>
    <w:p w14:paraId="6F35AF33" w14:textId="17B3F20D" w:rsidR="007F002D" w:rsidRPr="00CF3709" w:rsidRDefault="007F002D" w:rsidP="001B7242">
      <w:pPr>
        <w:spacing w:before="100" w:beforeAutospacing="1" w:after="100" w:afterAutospacing="1"/>
        <w:rPr>
          <w:rFonts w:ascii="Myriad Pro" w:hAnsi="Myriad Pro" w:cstheme="minorHAnsi"/>
          <w:sz w:val="22"/>
          <w:szCs w:val="22"/>
        </w:rPr>
      </w:pPr>
      <w:bookmarkStart w:id="0" w:name="_Hlk161137006"/>
      <w:r w:rsidRPr="00CF3709">
        <w:rPr>
          <w:rFonts w:ascii="Myriad Pro" w:hAnsi="Myriad Pro" w:cstheme="minorHAnsi"/>
          <w:sz w:val="22"/>
          <w:szCs w:val="22"/>
        </w:rPr>
        <w:t xml:space="preserve">Mestna občina Murska Sobota, </w:t>
      </w:r>
      <w:proofErr w:type="spellStart"/>
      <w:r w:rsidRPr="00CF3709">
        <w:rPr>
          <w:rFonts w:ascii="Myriad Pro" w:hAnsi="Myriad Pro" w:cstheme="minorHAnsi"/>
          <w:sz w:val="22"/>
          <w:szCs w:val="22"/>
        </w:rPr>
        <w:t>Kardoševa</w:t>
      </w:r>
      <w:proofErr w:type="spellEnd"/>
      <w:r w:rsidRPr="00CF3709">
        <w:rPr>
          <w:rFonts w:ascii="Myriad Pro" w:hAnsi="Myriad Pro" w:cstheme="minorHAnsi"/>
          <w:sz w:val="22"/>
          <w:szCs w:val="22"/>
        </w:rPr>
        <w:t xml:space="preserve"> ulica 2, 9000 Murska Sobota, na podlagi 106.i člena Zakona o javnih financah </w:t>
      </w:r>
      <w:r w:rsidR="002A10E4" w:rsidRPr="00CF3709">
        <w:rPr>
          <w:rFonts w:ascii="Myriad Pro" w:hAnsi="Myriad Pro" w:cstheme="minorHAnsi"/>
          <w:sz w:val="22"/>
          <w:szCs w:val="22"/>
        </w:rPr>
        <w:t>(Uradni list RS, št. </w:t>
      </w:r>
      <w:hyperlink r:id="rId9" w:tgtFrame="_blank" w:tooltip="Zakon o javnih financah (uradno prečiščeno besedilo)" w:history="1">
        <w:r w:rsidR="002A10E4" w:rsidRPr="00CF3709">
          <w:rPr>
            <w:rFonts w:ascii="Myriad Pro" w:hAnsi="Myriad Pro" w:cstheme="minorHAnsi"/>
            <w:sz w:val="22"/>
            <w:szCs w:val="22"/>
          </w:rPr>
          <w:t>11/11</w:t>
        </w:r>
      </w:hyperlink>
      <w:r w:rsidR="002A10E4" w:rsidRPr="00CF3709">
        <w:rPr>
          <w:rFonts w:ascii="Myriad Pro" w:hAnsi="Myriad Pro" w:cstheme="minorHAnsi"/>
          <w:sz w:val="22"/>
          <w:szCs w:val="22"/>
        </w:rPr>
        <w:t> – uradno prečiščeno besedilo, </w:t>
      </w:r>
      <w:hyperlink r:id="rId10" w:tgtFrame="_blank" w:tooltip="Popravek Uradnega prečiščenega besedila Zakona  o javnih financah (ZJF-UPB4p)" w:history="1">
        <w:r w:rsidR="002A10E4" w:rsidRPr="00CF3709">
          <w:rPr>
            <w:rFonts w:ascii="Myriad Pro" w:hAnsi="Myriad Pro" w:cstheme="minorHAnsi"/>
            <w:sz w:val="22"/>
            <w:szCs w:val="22"/>
          </w:rPr>
          <w:t xml:space="preserve">14/13 – </w:t>
        </w:r>
        <w:proofErr w:type="spellStart"/>
        <w:r w:rsidR="002A10E4" w:rsidRPr="00CF3709">
          <w:rPr>
            <w:rFonts w:ascii="Myriad Pro" w:hAnsi="Myriad Pro" w:cstheme="minorHAnsi"/>
            <w:sz w:val="22"/>
            <w:szCs w:val="22"/>
          </w:rPr>
          <w:t>popr</w:t>
        </w:r>
        <w:proofErr w:type="spellEnd"/>
        <w:r w:rsidR="002A10E4" w:rsidRPr="00CF3709">
          <w:rPr>
            <w:rFonts w:ascii="Myriad Pro" w:hAnsi="Myriad Pro" w:cstheme="minorHAnsi"/>
            <w:sz w:val="22"/>
            <w:szCs w:val="22"/>
          </w:rPr>
          <w:t>.</w:t>
        </w:r>
      </w:hyperlink>
      <w:r w:rsidR="002A10E4" w:rsidRPr="00CF3709">
        <w:rPr>
          <w:rFonts w:ascii="Myriad Pro" w:hAnsi="Myriad Pro" w:cstheme="minorHAnsi"/>
          <w:sz w:val="22"/>
          <w:szCs w:val="22"/>
        </w:rPr>
        <w:t>, </w:t>
      </w:r>
      <w:hyperlink r:id="rId11" w:tgtFrame="_blank" w:tooltip="Zakon o dopolnitvi Zakona o javnih financah" w:history="1">
        <w:r w:rsidR="002A10E4" w:rsidRPr="00CF3709">
          <w:rPr>
            <w:rFonts w:ascii="Myriad Pro" w:hAnsi="Myriad Pro" w:cstheme="minorHAnsi"/>
            <w:sz w:val="22"/>
            <w:szCs w:val="22"/>
          </w:rPr>
          <w:t>101/13</w:t>
        </w:r>
      </w:hyperlink>
      <w:r w:rsidR="002A10E4" w:rsidRPr="00CF3709">
        <w:rPr>
          <w:rFonts w:ascii="Myriad Pro" w:hAnsi="Myriad Pro" w:cstheme="minorHAnsi"/>
          <w:sz w:val="22"/>
          <w:szCs w:val="22"/>
        </w:rPr>
        <w:t>, </w:t>
      </w:r>
      <w:hyperlink r:id="rId12" w:tgtFrame="_blank" w:tooltip="Zakon o fiskalnem pravilu" w:history="1">
        <w:r w:rsidR="002A10E4" w:rsidRPr="00CF3709">
          <w:rPr>
            <w:rFonts w:ascii="Myriad Pro" w:hAnsi="Myriad Pro" w:cstheme="minorHAnsi"/>
            <w:sz w:val="22"/>
            <w:szCs w:val="22"/>
          </w:rPr>
          <w:t>55/15</w:t>
        </w:r>
      </w:hyperlink>
      <w:r w:rsidR="002A10E4" w:rsidRPr="00CF3709">
        <w:rPr>
          <w:rFonts w:ascii="Myriad Pro" w:hAnsi="Myriad Pro" w:cstheme="minorHAnsi"/>
          <w:sz w:val="22"/>
          <w:szCs w:val="22"/>
        </w:rPr>
        <w:t xml:space="preserve"> – </w:t>
      </w:r>
      <w:proofErr w:type="spellStart"/>
      <w:r w:rsidR="002A10E4" w:rsidRPr="00CF3709">
        <w:rPr>
          <w:rFonts w:ascii="Myriad Pro" w:hAnsi="Myriad Pro" w:cstheme="minorHAnsi"/>
          <w:sz w:val="22"/>
          <w:szCs w:val="22"/>
        </w:rPr>
        <w:t>ZFisP</w:t>
      </w:r>
      <w:proofErr w:type="spellEnd"/>
      <w:r w:rsidR="002A10E4" w:rsidRPr="00CF3709">
        <w:rPr>
          <w:rFonts w:ascii="Myriad Pro" w:hAnsi="Myriad Pro" w:cstheme="minorHAnsi"/>
          <w:sz w:val="22"/>
          <w:szCs w:val="22"/>
        </w:rPr>
        <w:t>, </w:t>
      </w:r>
      <w:hyperlink r:id="rId13" w:tgtFrame="_blank" w:tooltip="Zakon o izvrševanju proračunov Republike Slovenije za leti 2016 in 2017" w:history="1">
        <w:r w:rsidR="002A10E4" w:rsidRPr="00CF3709">
          <w:rPr>
            <w:rFonts w:ascii="Myriad Pro" w:hAnsi="Myriad Pro" w:cstheme="minorHAnsi"/>
            <w:sz w:val="22"/>
            <w:szCs w:val="22"/>
          </w:rPr>
          <w:t>96/15</w:t>
        </w:r>
      </w:hyperlink>
      <w:r w:rsidR="002A10E4" w:rsidRPr="00CF3709">
        <w:rPr>
          <w:rFonts w:ascii="Myriad Pro" w:hAnsi="Myriad Pro" w:cstheme="minorHAnsi"/>
          <w:sz w:val="22"/>
          <w:szCs w:val="22"/>
        </w:rPr>
        <w:t> – ZIPRS1617, </w:t>
      </w:r>
      <w:hyperlink r:id="rId14" w:tgtFrame="_blank" w:tooltip="Zakon o spremembah in dopolnitvah Zakona o javnih financah" w:history="1">
        <w:r w:rsidR="002A10E4" w:rsidRPr="00CF3709">
          <w:rPr>
            <w:rFonts w:ascii="Myriad Pro" w:hAnsi="Myriad Pro" w:cstheme="minorHAnsi"/>
            <w:sz w:val="22"/>
            <w:szCs w:val="22"/>
          </w:rPr>
          <w:t>13/18</w:t>
        </w:r>
      </w:hyperlink>
      <w:r w:rsidR="002A10E4" w:rsidRPr="00CF3709">
        <w:rPr>
          <w:rFonts w:ascii="Myriad Pro" w:hAnsi="Myriad Pro" w:cstheme="minorHAnsi"/>
          <w:sz w:val="22"/>
          <w:szCs w:val="22"/>
        </w:rPr>
        <w:t>, </w:t>
      </w:r>
      <w:hyperlink r:id="rId15"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2A10E4" w:rsidRPr="00CF3709">
          <w:rPr>
            <w:rFonts w:ascii="Myriad Pro" w:hAnsi="Myriad Pro" w:cstheme="minorHAnsi"/>
            <w:sz w:val="22"/>
            <w:szCs w:val="22"/>
          </w:rPr>
          <w:t>195/20</w:t>
        </w:r>
      </w:hyperlink>
      <w:r w:rsidR="002A10E4" w:rsidRPr="00CF3709">
        <w:rPr>
          <w:rFonts w:ascii="Myriad Pro" w:hAnsi="Myriad Pro" w:cstheme="minorHAnsi"/>
          <w:sz w:val="22"/>
          <w:szCs w:val="22"/>
        </w:rPr>
        <w:t xml:space="preserve"> – </w:t>
      </w:r>
      <w:proofErr w:type="spellStart"/>
      <w:r w:rsidR="002A10E4" w:rsidRPr="00CF3709">
        <w:rPr>
          <w:rFonts w:ascii="Myriad Pro" w:hAnsi="Myriad Pro" w:cstheme="minorHAnsi"/>
          <w:sz w:val="22"/>
          <w:szCs w:val="22"/>
        </w:rPr>
        <w:t>odl</w:t>
      </w:r>
      <w:proofErr w:type="spellEnd"/>
      <w:r w:rsidR="002A10E4" w:rsidRPr="00CF3709">
        <w:rPr>
          <w:rFonts w:ascii="Myriad Pro" w:hAnsi="Myriad Pro" w:cstheme="minorHAnsi"/>
          <w:sz w:val="22"/>
          <w:szCs w:val="22"/>
        </w:rPr>
        <w:t>. US, </w:t>
      </w:r>
      <w:hyperlink r:id="rId16" w:tgtFrame="_blank" w:tooltip="Zakon o spremembah in dopolnitvah Zakona o državni upravi" w:history="1">
        <w:r w:rsidR="002A10E4" w:rsidRPr="00CF3709">
          <w:rPr>
            <w:rFonts w:ascii="Myriad Pro" w:hAnsi="Myriad Pro" w:cstheme="minorHAnsi"/>
            <w:sz w:val="22"/>
            <w:szCs w:val="22"/>
          </w:rPr>
          <w:t>18/23</w:t>
        </w:r>
      </w:hyperlink>
      <w:r w:rsidR="002A10E4" w:rsidRPr="00CF3709">
        <w:rPr>
          <w:rFonts w:ascii="Myriad Pro" w:hAnsi="Myriad Pro" w:cstheme="minorHAnsi"/>
          <w:sz w:val="22"/>
          <w:szCs w:val="22"/>
        </w:rPr>
        <w:t> – ZDU-1O</w:t>
      </w:r>
      <w:r w:rsidR="00DD1830" w:rsidRPr="00CF3709">
        <w:rPr>
          <w:rFonts w:ascii="Myriad Pro" w:hAnsi="Myriad Pro" w:cstheme="minorHAnsi"/>
          <w:sz w:val="22"/>
          <w:szCs w:val="22"/>
        </w:rPr>
        <w:t xml:space="preserve"> in</w:t>
      </w:r>
      <w:r w:rsidR="002A10E4" w:rsidRPr="00CF3709">
        <w:rPr>
          <w:rFonts w:ascii="Myriad Pro" w:hAnsi="Myriad Pro" w:cstheme="minorHAnsi"/>
          <w:sz w:val="22"/>
          <w:szCs w:val="22"/>
        </w:rPr>
        <w:t> </w:t>
      </w:r>
      <w:hyperlink r:id="rId17" w:tgtFrame="_blank" w:tooltip="Zakon o spremembah in dopolnitvah Zakona o javnih financah" w:history="1">
        <w:r w:rsidR="002A10E4" w:rsidRPr="00CF3709">
          <w:rPr>
            <w:rFonts w:ascii="Myriad Pro" w:hAnsi="Myriad Pro" w:cstheme="minorHAnsi"/>
            <w:sz w:val="22"/>
            <w:szCs w:val="22"/>
          </w:rPr>
          <w:t>76/23</w:t>
        </w:r>
      </w:hyperlink>
      <w:r w:rsidR="002A10E4" w:rsidRPr="00CF3709">
        <w:rPr>
          <w:rFonts w:ascii="Myriad Pro" w:hAnsi="Myriad Pro" w:cstheme="minorHAnsi"/>
          <w:sz w:val="22"/>
          <w:szCs w:val="22"/>
        </w:rPr>
        <w:t>)</w:t>
      </w:r>
      <w:r w:rsidRPr="00CF3709">
        <w:rPr>
          <w:rFonts w:ascii="Myriad Pro" w:hAnsi="Myriad Pro" w:cstheme="minorHAnsi"/>
          <w:sz w:val="22"/>
          <w:szCs w:val="22"/>
        </w:rPr>
        <w:t xml:space="preserve">, 219. člena Pravilnika o postopkih za izvrševanje proračuna Republike Slovenije </w:t>
      </w:r>
      <w:r w:rsidR="002A10E4" w:rsidRPr="00CF3709">
        <w:rPr>
          <w:rFonts w:ascii="Myriad Pro" w:hAnsi="Myriad Pro" w:cstheme="minorHAnsi"/>
          <w:sz w:val="22"/>
          <w:szCs w:val="22"/>
        </w:rPr>
        <w:t>(Uradni list RS, št. </w:t>
      </w:r>
      <w:hyperlink r:id="rId18" w:tgtFrame="_blank" w:tooltip="Pravilnik o postopkih za izvrševanje proračuna Republike Slovenije" w:history="1">
        <w:r w:rsidR="002A10E4" w:rsidRPr="00CF3709">
          <w:rPr>
            <w:rFonts w:ascii="Myriad Pro" w:hAnsi="Myriad Pro" w:cstheme="minorHAnsi"/>
            <w:sz w:val="22"/>
            <w:szCs w:val="22"/>
          </w:rPr>
          <w:t>50/07</w:t>
        </w:r>
      </w:hyperlink>
      <w:r w:rsidR="002A10E4" w:rsidRPr="00CF3709">
        <w:rPr>
          <w:rFonts w:ascii="Myriad Pro" w:hAnsi="Myriad Pro" w:cstheme="minorHAnsi"/>
          <w:sz w:val="22"/>
          <w:szCs w:val="22"/>
        </w:rPr>
        <w:t>, </w:t>
      </w:r>
      <w:hyperlink r:id="rId19" w:tgtFrame="_blank" w:tooltip="Pravilnik o spremembah in dopolnitvah Pravilnika o postopkih za izvrševanje proračuna Republike Slovenije" w:history="1">
        <w:r w:rsidR="002A10E4" w:rsidRPr="00CF3709">
          <w:rPr>
            <w:rFonts w:ascii="Myriad Pro" w:hAnsi="Myriad Pro" w:cstheme="minorHAnsi"/>
            <w:sz w:val="22"/>
            <w:szCs w:val="22"/>
          </w:rPr>
          <w:t>61/08</w:t>
        </w:r>
      </w:hyperlink>
      <w:r w:rsidR="002A10E4" w:rsidRPr="00CF3709">
        <w:rPr>
          <w:rFonts w:ascii="Myriad Pro" w:hAnsi="Myriad Pro" w:cstheme="minorHAnsi"/>
          <w:sz w:val="22"/>
          <w:szCs w:val="22"/>
        </w:rPr>
        <w:t>, </w:t>
      </w:r>
      <w:hyperlink r:id="rId20" w:tgtFrame="_blank" w:tooltip="Zakon o izvrševanju proračunov Republike Slovenije za leti 2010 in 2011" w:history="1">
        <w:r w:rsidR="002A10E4" w:rsidRPr="00CF3709">
          <w:rPr>
            <w:rFonts w:ascii="Myriad Pro" w:hAnsi="Myriad Pro" w:cstheme="minorHAnsi"/>
            <w:sz w:val="22"/>
            <w:szCs w:val="22"/>
          </w:rPr>
          <w:t>99/09</w:t>
        </w:r>
      </w:hyperlink>
      <w:r w:rsidR="002A10E4" w:rsidRPr="00CF3709">
        <w:rPr>
          <w:rFonts w:ascii="Myriad Pro" w:hAnsi="Myriad Pro" w:cstheme="minorHAnsi"/>
          <w:sz w:val="22"/>
          <w:szCs w:val="22"/>
        </w:rPr>
        <w:t> – ZIPRS1011, </w:t>
      </w:r>
      <w:hyperlink r:id="rId21" w:tgtFrame="_blank" w:tooltip="Pravilnik o spremembah in dopolnitvah Pravilnika o postopkih za izvrševanje proračuna Republike Slovenije" w:history="1">
        <w:r w:rsidR="002A10E4" w:rsidRPr="00CF3709">
          <w:rPr>
            <w:rFonts w:ascii="Myriad Pro" w:hAnsi="Myriad Pro" w:cstheme="minorHAnsi"/>
            <w:sz w:val="22"/>
            <w:szCs w:val="22"/>
          </w:rPr>
          <w:t>3/13</w:t>
        </w:r>
      </w:hyperlink>
      <w:r w:rsidR="002A10E4" w:rsidRPr="00CF3709">
        <w:rPr>
          <w:rFonts w:ascii="Myriad Pro" w:hAnsi="Myriad Pro" w:cstheme="minorHAnsi"/>
          <w:sz w:val="22"/>
          <w:szCs w:val="22"/>
        </w:rPr>
        <w:t>, </w:t>
      </w:r>
      <w:hyperlink r:id="rId22" w:tgtFrame="_blank" w:tooltip="Pravilnik o spremembah in dopolnitvah Pravilnika o postopkih za izvrševanje proračuna Republike Slovenije" w:history="1">
        <w:r w:rsidR="002A10E4" w:rsidRPr="00CF3709">
          <w:rPr>
            <w:rFonts w:ascii="Myriad Pro" w:hAnsi="Myriad Pro" w:cstheme="minorHAnsi"/>
            <w:sz w:val="22"/>
            <w:szCs w:val="22"/>
          </w:rPr>
          <w:t>81/16</w:t>
        </w:r>
      </w:hyperlink>
      <w:r w:rsidR="002A10E4" w:rsidRPr="00CF3709">
        <w:rPr>
          <w:rFonts w:ascii="Myriad Pro" w:hAnsi="Myriad Pro" w:cstheme="minorHAnsi"/>
          <w:sz w:val="22"/>
          <w:szCs w:val="22"/>
        </w:rPr>
        <w:t>, </w:t>
      </w:r>
      <w:hyperlink r:id="rId23" w:tgtFrame="_blank" w:tooltip="Pravilnik o spremembah in dopolnitvah Pravilnika o postopkih za izvrševanje proračuna Republike Slovenije" w:history="1">
        <w:r w:rsidR="002A10E4" w:rsidRPr="00CF3709">
          <w:rPr>
            <w:rFonts w:ascii="Myriad Pro" w:hAnsi="Myriad Pro" w:cstheme="minorHAnsi"/>
            <w:sz w:val="22"/>
            <w:szCs w:val="22"/>
          </w:rPr>
          <w:t>11/22</w:t>
        </w:r>
      </w:hyperlink>
      <w:r w:rsidR="002A10E4" w:rsidRPr="00CF3709">
        <w:rPr>
          <w:rFonts w:ascii="Myriad Pro" w:hAnsi="Myriad Pro" w:cstheme="minorHAnsi"/>
          <w:sz w:val="22"/>
          <w:szCs w:val="22"/>
        </w:rPr>
        <w:t>, </w:t>
      </w:r>
      <w:hyperlink r:id="rId24" w:tgtFrame="_blank" w:tooltip="Pravilnik o spremembi Pravilnika o postopkih za izvrševanje proračuna Republike Slovenije" w:history="1">
        <w:r w:rsidR="002A10E4" w:rsidRPr="00CF3709">
          <w:rPr>
            <w:rFonts w:ascii="Myriad Pro" w:hAnsi="Myriad Pro" w:cstheme="minorHAnsi"/>
            <w:sz w:val="22"/>
            <w:szCs w:val="22"/>
          </w:rPr>
          <w:t>96/22</w:t>
        </w:r>
      </w:hyperlink>
      <w:r w:rsidR="002A10E4" w:rsidRPr="00CF3709">
        <w:rPr>
          <w:rFonts w:ascii="Myriad Pro" w:hAnsi="Myriad Pro" w:cstheme="minorHAnsi"/>
          <w:sz w:val="22"/>
          <w:szCs w:val="22"/>
        </w:rPr>
        <w:t>, </w:t>
      </w:r>
      <w:hyperlink r:id="rId25" w:tgtFrame="_blank" w:tooltip="Zakon za zmanjšanje neenakosti in škodljivih posegov politike ter zagotavljanje spoštovanja pravne države" w:history="1">
        <w:r w:rsidR="002A10E4" w:rsidRPr="00CF3709">
          <w:rPr>
            <w:rFonts w:ascii="Myriad Pro" w:hAnsi="Myriad Pro" w:cstheme="minorHAnsi"/>
            <w:sz w:val="22"/>
            <w:szCs w:val="22"/>
          </w:rPr>
          <w:t>105/22</w:t>
        </w:r>
      </w:hyperlink>
      <w:r w:rsidR="002A10E4" w:rsidRPr="00CF3709">
        <w:rPr>
          <w:rFonts w:ascii="Myriad Pro" w:hAnsi="Myriad Pro" w:cstheme="minorHAnsi"/>
          <w:sz w:val="22"/>
          <w:szCs w:val="22"/>
        </w:rPr>
        <w:t> – ZZNŠPP, </w:t>
      </w:r>
      <w:hyperlink r:id="rId26" w:tgtFrame="_blank" w:tooltip="Pravilnik o spremembah in dopolnitvah Pravilnika o postopkih za izvrševanje proračuna Republike Slovenije" w:history="1">
        <w:r w:rsidR="002A10E4" w:rsidRPr="00CF3709">
          <w:rPr>
            <w:rFonts w:ascii="Myriad Pro" w:hAnsi="Myriad Pro" w:cstheme="minorHAnsi"/>
            <w:sz w:val="22"/>
            <w:szCs w:val="22"/>
          </w:rPr>
          <w:t>149/22</w:t>
        </w:r>
      </w:hyperlink>
      <w:r w:rsidR="00C706E9" w:rsidRPr="00CF3709">
        <w:rPr>
          <w:rFonts w:ascii="Myriad Pro" w:hAnsi="Myriad Pro"/>
        </w:rPr>
        <w:t>,</w:t>
      </w:r>
      <w:r w:rsidR="002A10E4" w:rsidRPr="00CF3709">
        <w:rPr>
          <w:rFonts w:ascii="Myriad Pro" w:hAnsi="Myriad Pro" w:cstheme="minorHAnsi"/>
          <w:sz w:val="22"/>
          <w:szCs w:val="22"/>
        </w:rPr>
        <w:t> </w:t>
      </w:r>
      <w:hyperlink r:id="rId27" w:tgtFrame="_blank" w:tooltip="Pravilnik o spremembah Pravilnika o postopkih za izvrševanje proračuna Republike Slovenije" w:history="1">
        <w:r w:rsidR="002A10E4" w:rsidRPr="00CF3709">
          <w:rPr>
            <w:rFonts w:ascii="Myriad Pro" w:hAnsi="Myriad Pro" w:cstheme="minorHAnsi"/>
            <w:sz w:val="22"/>
            <w:szCs w:val="22"/>
          </w:rPr>
          <w:t>106/23</w:t>
        </w:r>
      </w:hyperlink>
      <w:r w:rsidR="00C706E9" w:rsidRPr="00CF3709">
        <w:rPr>
          <w:rFonts w:ascii="Myriad Pro" w:hAnsi="Myriad Pro"/>
        </w:rPr>
        <w:t xml:space="preserve"> in </w:t>
      </w:r>
      <w:bookmarkStart w:id="1" w:name="_Hlk194408696"/>
      <w:r w:rsidR="00CC0173" w:rsidRPr="00CF3709">
        <w:rPr>
          <w:rFonts w:ascii="Myriad Pro" w:hAnsi="Myriad Pro"/>
        </w:rPr>
        <w:t>88/24</w:t>
      </w:r>
      <w:bookmarkEnd w:id="1"/>
      <w:r w:rsidR="002A10E4" w:rsidRPr="00CF3709">
        <w:rPr>
          <w:rFonts w:ascii="Myriad Pro" w:hAnsi="Myriad Pro" w:cstheme="minorHAnsi"/>
          <w:sz w:val="22"/>
          <w:szCs w:val="22"/>
        </w:rPr>
        <w:t>)</w:t>
      </w:r>
      <w:r w:rsidRPr="00CF3709">
        <w:rPr>
          <w:rFonts w:ascii="Myriad Pro" w:hAnsi="Myriad Pro" w:cstheme="minorHAnsi"/>
          <w:sz w:val="22"/>
          <w:szCs w:val="22"/>
        </w:rPr>
        <w:t xml:space="preserve">, Odloka o </w:t>
      </w:r>
      <w:r w:rsidR="00C74E4A" w:rsidRPr="00CF3709">
        <w:rPr>
          <w:rFonts w:ascii="Myriad Pro" w:hAnsi="Myriad Pro" w:cstheme="minorHAnsi"/>
          <w:sz w:val="22"/>
          <w:szCs w:val="22"/>
        </w:rPr>
        <w:t xml:space="preserve">rebalansu </w:t>
      </w:r>
      <w:r w:rsidRPr="00CF3709">
        <w:rPr>
          <w:rFonts w:ascii="Myriad Pro" w:hAnsi="Myriad Pro" w:cstheme="minorHAnsi"/>
          <w:sz w:val="22"/>
          <w:szCs w:val="22"/>
        </w:rPr>
        <w:t>proračun</w:t>
      </w:r>
      <w:r w:rsidR="00C74E4A" w:rsidRPr="00CF3709">
        <w:rPr>
          <w:rFonts w:ascii="Myriad Pro" w:hAnsi="Myriad Pro" w:cstheme="minorHAnsi"/>
          <w:sz w:val="22"/>
          <w:szCs w:val="22"/>
        </w:rPr>
        <w:t>a</w:t>
      </w:r>
      <w:r w:rsidRPr="00CF3709">
        <w:rPr>
          <w:rFonts w:ascii="Myriad Pro" w:hAnsi="Myriad Pro" w:cstheme="minorHAnsi"/>
          <w:sz w:val="22"/>
          <w:szCs w:val="22"/>
        </w:rPr>
        <w:t xml:space="preserve"> Mestne občine Murska Sobota za leto 202</w:t>
      </w:r>
      <w:r w:rsidR="00CC0173" w:rsidRPr="00CF3709">
        <w:rPr>
          <w:rFonts w:ascii="Myriad Pro" w:hAnsi="Myriad Pro" w:cstheme="minorHAnsi"/>
          <w:sz w:val="22"/>
          <w:szCs w:val="22"/>
        </w:rPr>
        <w:t>5</w:t>
      </w:r>
      <w:r w:rsidRPr="00CF3709">
        <w:rPr>
          <w:rFonts w:ascii="Myriad Pro" w:hAnsi="Myriad Pro" w:cstheme="minorHAnsi"/>
          <w:sz w:val="22"/>
          <w:szCs w:val="22"/>
        </w:rPr>
        <w:t xml:space="preserve"> (Uradni list, RS št. </w:t>
      </w:r>
      <w:r w:rsidR="00E458D8" w:rsidRPr="00CF3709">
        <w:rPr>
          <w:rFonts w:ascii="Myriad Pro" w:hAnsi="Myriad Pro" w:cstheme="minorHAnsi"/>
          <w:sz w:val="22"/>
          <w:szCs w:val="22"/>
        </w:rPr>
        <w:t>16</w:t>
      </w:r>
      <w:r w:rsidRPr="00CF3709">
        <w:rPr>
          <w:rFonts w:ascii="Myriad Pro" w:hAnsi="Myriad Pro" w:cstheme="minorHAnsi"/>
          <w:sz w:val="22"/>
          <w:szCs w:val="22"/>
        </w:rPr>
        <w:t>/2</w:t>
      </w:r>
      <w:r w:rsidR="00E458D8" w:rsidRPr="00CF3709">
        <w:rPr>
          <w:rFonts w:ascii="Myriad Pro" w:hAnsi="Myriad Pro" w:cstheme="minorHAnsi"/>
          <w:sz w:val="22"/>
          <w:szCs w:val="22"/>
        </w:rPr>
        <w:t>5</w:t>
      </w:r>
      <w:r w:rsidRPr="00CF3709">
        <w:rPr>
          <w:rFonts w:ascii="Myriad Pro" w:hAnsi="Myriad Pro" w:cstheme="minorHAnsi"/>
          <w:sz w:val="22"/>
          <w:szCs w:val="22"/>
        </w:rPr>
        <w:t xml:space="preserve">) in </w:t>
      </w:r>
      <w:r w:rsidR="007D1437" w:rsidRPr="00CF3709">
        <w:rPr>
          <w:rFonts w:ascii="Myriad Pro" w:hAnsi="Myriad Pro" w:cstheme="minorHAnsi"/>
          <w:sz w:val="22"/>
          <w:szCs w:val="22"/>
        </w:rPr>
        <w:t>28</w:t>
      </w:r>
      <w:r w:rsidRPr="00CF3709">
        <w:rPr>
          <w:rFonts w:ascii="Myriad Pro" w:hAnsi="Myriad Pro" w:cstheme="minorHAnsi"/>
          <w:sz w:val="22"/>
          <w:szCs w:val="22"/>
        </w:rPr>
        <w:t xml:space="preserve">. člena Statuta Mestne občine Murska Sobota (Uradni list RS, št. </w:t>
      </w:r>
      <w:r w:rsidR="007D1437" w:rsidRPr="00CF3709">
        <w:rPr>
          <w:rFonts w:ascii="Myriad Pro" w:hAnsi="Myriad Pro" w:cstheme="minorHAnsi"/>
          <w:sz w:val="22"/>
          <w:szCs w:val="22"/>
        </w:rPr>
        <w:t>53/23)</w:t>
      </w:r>
      <w:r w:rsidRPr="00CF3709">
        <w:rPr>
          <w:rFonts w:ascii="Myriad Pro" w:hAnsi="Myriad Pro" w:cstheme="minorHAnsi"/>
          <w:sz w:val="22"/>
          <w:szCs w:val="22"/>
        </w:rPr>
        <w:t xml:space="preserve">, objavlja </w:t>
      </w:r>
    </w:p>
    <w:p w14:paraId="07D58F57" w14:textId="77777777" w:rsidR="00EC2FD8" w:rsidRPr="009E6353" w:rsidRDefault="00EC2FD8" w:rsidP="00EC2FD8">
      <w:pPr>
        <w:pStyle w:val="Naslov3"/>
        <w:jc w:val="center"/>
        <w:rPr>
          <w:rFonts w:ascii="Myriad Pro" w:hAnsi="Myriad Pro" w:cstheme="minorHAnsi"/>
          <w:sz w:val="22"/>
          <w:szCs w:val="22"/>
        </w:rPr>
      </w:pPr>
      <w:r w:rsidRPr="009E6353">
        <w:rPr>
          <w:rFonts w:ascii="Myriad Pro" w:hAnsi="Myriad Pro" w:cstheme="minorHAnsi"/>
          <w:sz w:val="22"/>
          <w:szCs w:val="22"/>
        </w:rPr>
        <w:t>JAVNI RAZPIS</w:t>
      </w:r>
    </w:p>
    <w:p w14:paraId="26E8A837" w14:textId="0E5F13EE" w:rsidR="00EC2FD8" w:rsidRPr="009E6353" w:rsidRDefault="00EC2FD8" w:rsidP="00EC2FD8">
      <w:pPr>
        <w:jc w:val="center"/>
        <w:rPr>
          <w:rFonts w:ascii="Myriad Pro" w:hAnsi="Myriad Pro" w:cstheme="minorHAnsi"/>
          <w:b/>
          <w:sz w:val="22"/>
          <w:szCs w:val="22"/>
        </w:rPr>
      </w:pPr>
      <w:bookmarkStart w:id="2" w:name="_Hlk131513892"/>
      <w:r w:rsidRPr="009E6353">
        <w:rPr>
          <w:rFonts w:ascii="Myriad Pro" w:hAnsi="Myriad Pro" w:cstheme="minorHAnsi"/>
          <w:b/>
          <w:sz w:val="22"/>
          <w:szCs w:val="22"/>
        </w:rPr>
        <w:t>za sofinanciranje programov v letu 202</w:t>
      </w:r>
      <w:r w:rsidR="00481C4B">
        <w:rPr>
          <w:rFonts w:ascii="Myriad Pro" w:hAnsi="Myriad Pro" w:cstheme="minorHAnsi"/>
          <w:b/>
          <w:sz w:val="22"/>
          <w:szCs w:val="22"/>
        </w:rPr>
        <w:t>5</w:t>
      </w:r>
    </w:p>
    <w:p w14:paraId="254B2EB9" w14:textId="77777777" w:rsidR="00EC2FD8" w:rsidRPr="009E6353" w:rsidRDefault="00EC2FD8" w:rsidP="00EC2FD8">
      <w:pPr>
        <w:rPr>
          <w:rFonts w:ascii="Myriad Pro" w:hAnsi="Myriad Pro" w:cstheme="minorHAnsi"/>
          <w:sz w:val="22"/>
          <w:szCs w:val="22"/>
        </w:rPr>
      </w:pPr>
      <w:r w:rsidRPr="009E6353">
        <w:rPr>
          <w:rFonts w:ascii="Myriad Pro" w:hAnsi="Myriad Pro" w:cstheme="minorHAnsi"/>
          <w:b/>
          <w:sz w:val="22"/>
          <w:szCs w:val="22"/>
        </w:rPr>
        <w:t>na področjih:</w:t>
      </w:r>
    </w:p>
    <w:p w14:paraId="504C2D19" w14:textId="77777777" w:rsidR="00EC2FD8" w:rsidRPr="009E6353" w:rsidRDefault="00EC2FD8" w:rsidP="00EC2FD8">
      <w:pPr>
        <w:rPr>
          <w:rFonts w:ascii="Myriad Pro" w:hAnsi="Myriad Pro" w:cstheme="minorHAnsi"/>
          <w:b/>
          <w:sz w:val="22"/>
          <w:szCs w:val="22"/>
        </w:rPr>
      </w:pPr>
      <w:bookmarkStart w:id="3" w:name="_Hlk160194637"/>
      <w:r w:rsidRPr="009E6353">
        <w:rPr>
          <w:rFonts w:ascii="Myriad Pro" w:hAnsi="Myriad Pro" w:cstheme="minorHAnsi"/>
          <w:b/>
          <w:sz w:val="22"/>
          <w:szCs w:val="22"/>
        </w:rPr>
        <w:t xml:space="preserve">A) Socialnega varstva </w:t>
      </w:r>
    </w:p>
    <w:p w14:paraId="156AF346" w14:textId="77777777" w:rsidR="00EC2FD8" w:rsidRPr="009E6353" w:rsidRDefault="00EC2FD8" w:rsidP="00EC2FD8">
      <w:pPr>
        <w:rPr>
          <w:rFonts w:ascii="Myriad Pro" w:hAnsi="Myriad Pro" w:cstheme="minorHAnsi"/>
          <w:b/>
          <w:sz w:val="22"/>
          <w:szCs w:val="22"/>
        </w:rPr>
      </w:pPr>
      <w:r w:rsidRPr="009E6353">
        <w:rPr>
          <w:rFonts w:ascii="Myriad Pro" w:hAnsi="Myriad Pro" w:cstheme="minorHAnsi"/>
          <w:b/>
          <w:sz w:val="22"/>
          <w:szCs w:val="22"/>
        </w:rPr>
        <w:t xml:space="preserve">B) Programi Društev upokojencev </w:t>
      </w:r>
    </w:p>
    <w:p w14:paraId="43037A14" w14:textId="77777777" w:rsidR="00EC2FD8" w:rsidRPr="009E6353" w:rsidRDefault="00EC2FD8" w:rsidP="00EC2FD8">
      <w:pPr>
        <w:rPr>
          <w:rFonts w:ascii="Myriad Pro" w:hAnsi="Myriad Pro" w:cstheme="minorHAnsi"/>
          <w:b/>
          <w:sz w:val="22"/>
          <w:szCs w:val="22"/>
        </w:rPr>
      </w:pPr>
      <w:r w:rsidRPr="009E6353">
        <w:rPr>
          <w:rFonts w:ascii="Myriad Pro" w:hAnsi="Myriad Pro" w:cstheme="minorHAnsi"/>
          <w:b/>
          <w:sz w:val="22"/>
          <w:szCs w:val="22"/>
        </w:rPr>
        <w:t>C) Posebni programi na področju socialnega varstva</w:t>
      </w:r>
    </w:p>
    <w:p w14:paraId="776F2D33" w14:textId="77777777" w:rsidR="00EC2FD8" w:rsidRPr="009E6353" w:rsidRDefault="00EC2FD8" w:rsidP="00EC2FD8">
      <w:pPr>
        <w:rPr>
          <w:rFonts w:ascii="Myriad Pro" w:hAnsi="Myriad Pro" w:cstheme="minorHAnsi"/>
          <w:b/>
          <w:sz w:val="22"/>
          <w:szCs w:val="22"/>
        </w:rPr>
      </w:pPr>
      <w:r w:rsidRPr="009E6353">
        <w:rPr>
          <w:rFonts w:ascii="Myriad Pro" w:hAnsi="Myriad Pro" w:cstheme="minorHAnsi"/>
          <w:b/>
          <w:sz w:val="22"/>
          <w:szCs w:val="22"/>
        </w:rPr>
        <w:t>D) Zdravstvenega varstva</w:t>
      </w:r>
      <w:bookmarkEnd w:id="3"/>
    </w:p>
    <w:bookmarkEnd w:id="2"/>
    <w:p w14:paraId="7F25F8DB" w14:textId="580B2B95" w:rsidR="00EC2FD8" w:rsidRPr="009E6353" w:rsidRDefault="00EC2FD8" w:rsidP="00EC2FD8">
      <w:pPr>
        <w:rPr>
          <w:rFonts w:ascii="Myriad Pro" w:hAnsi="Myriad Pro" w:cstheme="minorHAnsi"/>
          <w:sz w:val="22"/>
          <w:szCs w:val="22"/>
        </w:rPr>
      </w:pPr>
    </w:p>
    <w:p w14:paraId="3F93C6D3" w14:textId="77777777" w:rsidR="00E16033" w:rsidRPr="009E6353" w:rsidRDefault="00E16033" w:rsidP="00EC2FD8">
      <w:pPr>
        <w:rPr>
          <w:rFonts w:ascii="Myriad Pro" w:hAnsi="Myriad Pro" w:cstheme="minorHAnsi"/>
          <w:sz w:val="22"/>
          <w:szCs w:val="22"/>
        </w:rPr>
      </w:pPr>
    </w:p>
    <w:p w14:paraId="7F5497CF" w14:textId="290DD8A3" w:rsidR="00F47C9E" w:rsidRDefault="00EC2FD8" w:rsidP="00EC2FD8">
      <w:pPr>
        <w:rPr>
          <w:rFonts w:ascii="Myriad Pro" w:hAnsi="Myriad Pro" w:cstheme="minorHAnsi"/>
          <w:b/>
          <w:sz w:val="22"/>
          <w:szCs w:val="22"/>
        </w:rPr>
      </w:pPr>
      <w:r w:rsidRPr="009E6353">
        <w:rPr>
          <w:rFonts w:ascii="Myriad Pro" w:hAnsi="Myriad Pro" w:cstheme="minorHAnsi"/>
          <w:b/>
          <w:sz w:val="22"/>
          <w:szCs w:val="22"/>
          <w:u w:val="single"/>
        </w:rPr>
        <w:t xml:space="preserve">I. </w:t>
      </w:r>
      <w:r w:rsidR="00F47C9E" w:rsidRPr="009E6353">
        <w:rPr>
          <w:rFonts w:ascii="Myriad Pro" w:hAnsi="Myriad Pro" w:cstheme="minorHAnsi"/>
          <w:b/>
          <w:sz w:val="22"/>
          <w:szCs w:val="22"/>
          <w:u w:val="single"/>
        </w:rPr>
        <w:t>PREDMET JAVNEGA RAZPISA</w:t>
      </w:r>
    </w:p>
    <w:p w14:paraId="5E904F6C" w14:textId="77777777" w:rsidR="000C7062" w:rsidRPr="009E6353" w:rsidRDefault="000C7062" w:rsidP="00EC2FD8">
      <w:pPr>
        <w:rPr>
          <w:rFonts w:ascii="Myriad Pro" w:hAnsi="Myriad Pro" w:cstheme="minorHAnsi"/>
          <w:b/>
          <w:sz w:val="22"/>
          <w:szCs w:val="22"/>
        </w:rPr>
      </w:pPr>
    </w:p>
    <w:p w14:paraId="6EC8E929" w14:textId="10B0C843" w:rsidR="00EC2FD8" w:rsidRPr="00451F8A" w:rsidRDefault="00F47C9E" w:rsidP="00EC2FD8">
      <w:pPr>
        <w:rPr>
          <w:rFonts w:ascii="Myriad Pro" w:hAnsi="Myriad Pro" w:cstheme="minorHAnsi"/>
          <w:sz w:val="22"/>
          <w:szCs w:val="22"/>
        </w:rPr>
      </w:pPr>
      <w:r w:rsidRPr="00451F8A">
        <w:rPr>
          <w:rFonts w:ascii="Myriad Pro" w:hAnsi="Myriad Pro" w:cstheme="minorHAnsi"/>
          <w:sz w:val="22"/>
          <w:szCs w:val="22"/>
        </w:rPr>
        <w:t xml:space="preserve">Predmet javnega razpisa </w:t>
      </w:r>
      <w:r w:rsidR="00EC2FD8" w:rsidRPr="00451F8A">
        <w:rPr>
          <w:rFonts w:ascii="Myriad Pro" w:hAnsi="Myriad Pro" w:cstheme="minorHAnsi"/>
          <w:sz w:val="22"/>
          <w:szCs w:val="22"/>
        </w:rPr>
        <w:t>so programi nevladnih in/ali neprofitnih organizacij in društev ter zavodov, ki delujejo na področju socialnega in zdravstvenega varstva</w:t>
      </w:r>
      <w:r w:rsidR="001E685E" w:rsidRPr="00451F8A">
        <w:rPr>
          <w:rFonts w:ascii="Myriad Pro" w:hAnsi="Myriad Pro" w:cstheme="minorHAnsi"/>
          <w:sz w:val="22"/>
          <w:szCs w:val="22"/>
        </w:rPr>
        <w:t xml:space="preserve"> in sicer na področjih:</w:t>
      </w:r>
    </w:p>
    <w:p w14:paraId="74CAB31E" w14:textId="77777777" w:rsidR="001E685E" w:rsidRPr="00451F8A" w:rsidRDefault="001E685E" w:rsidP="001E685E">
      <w:pPr>
        <w:rPr>
          <w:rFonts w:ascii="Myriad Pro" w:hAnsi="Myriad Pro" w:cstheme="minorHAnsi"/>
          <w:bCs/>
          <w:sz w:val="22"/>
          <w:szCs w:val="22"/>
        </w:rPr>
      </w:pPr>
      <w:r w:rsidRPr="00451F8A">
        <w:rPr>
          <w:rFonts w:ascii="Myriad Pro" w:hAnsi="Myriad Pro" w:cstheme="minorHAnsi"/>
          <w:bCs/>
          <w:sz w:val="22"/>
          <w:szCs w:val="22"/>
        </w:rPr>
        <w:t xml:space="preserve">A) Socialnega varstva </w:t>
      </w:r>
    </w:p>
    <w:p w14:paraId="1F46691B" w14:textId="77777777" w:rsidR="001E685E" w:rsidRPr="00451F8A" w:rsidRDefault="001E685E" w:rsidP="001E685E">
      <w:pPr>
        <w:rPr>
          <w:rFonts w:ascii="Myriad Pro" w:hAnsi="Myriad Pro" w:cstheme="minorHAnsi"/>
          <w:bCs/>
          <w:sz w:val="22"/>
          <w:szCs w:val="22"/>
        </w:rPr>
      </w:pPr>
      <w:r w:rsidRPr="00451F8A">
        <w:rPr>
          <w:rFonts w:ascii="Myriad Pro" w:hAnsi="Myriad Pro" w:cstheme="minorHAnsi"/>
          <w:bCs/>
          <w:sz w:val="22"/>
          <w:szCs w:val="22"/>
        </w:rPr>
        <w:t xml:space="preserve">B) Programi Društev upokojencev </w:t>
      </w:r>
    </w:p>
    <w:p w14:paraId="6B3AF72A" w14:textId="77777777" w:rsidR="001E685E" w:rsidRPr="00451F8A" w:rsidRDefault="001E685E" w:rsidP="001E685E">
      <w:pPr>
        <w:rPr>
          <w:rFonts w:ascii="Myriad Pro" w:hAnsi="Myriad Pro" w:cstheme="minorHAnsi"/>
          <w:bCs/>
          <w:sz w:val="22"/>
          <w:szCs w:val="22"/>
        </w:rPr>
      </w:pPr>
      <w:r w:rsidRPr="00451F8A">
        <w:rPr>
          <w:rFonts w:ascii="Myriad Pro" w:hAnsi="Myriad Pro" w:cstheme="minorHAnsi"/>
          <w:bCs/>
          <w:sz w:val="22"/>
          <w:szCs w:val="22"/>
        </w:rPr>
        <w:t>C) Posebni programi na področju socialnega varstva</w:t>
      </w:r>
    </w:p>
    <w:p w14:paraId="2CA5B09F" w14:textId="7A8AA2CA" w:rsidR="00EC2FD8" w:rsidRPr="00451F8A" w:rsidRDefault="001E685E" w:rsidP="001E685E">
      <w:pPr>
        <w:rPr>
          <w:rFonts w:ascii="Myriad Pro" w:hAnsi="Myriad Pro" w:cstheme="minorHAnsi"/>
          <w:bCs/>
          <w:sz w:val="22"/>
          <w:szCs w:val="22"/>
        </w:rPr>
      </w:pPr>
      <w:r w:rsidRPr="00451F8A">
        <w:rPr>
          <w:rFonts w:ascii="Myriad Pro" w:hAnsi="Myriad Pro" w:cstheme="minorHAnsi"/>
          <w:bCs/>
          <w:sz w:val="22"/>
          <w:szCs w:val="22"/>
        </w:rPr>
        <w:t>D) Zdravstvenega varstva.</w:t>
      </w:r>
    </w:p>
    <w:p w14:paraId="528166C7" w14:textId="77777777" w:rsidR="001E685E" w:rsidRPr="00451F8A" w:rsidRDefault="001E685E" w:rsidP="001E685E">
      <w:pPr>
        <w:rPr>
          <w:rFonts w:ascii="Myriad Pro" w:hAnsi="Myriad Pro" w:cstheme="minorHAnsi"/>
          <w:bCs/>
          <w:sz w:val="22"/>
          <w:szCs w:val="22"/>
        </w:rPr>
      </w:pPr>
    </w:p>
    <w:p w14:paraId="6B759ECC" w14:textId="77777777" w:rsidR="00EC2FD8" w:rsidRPr="009E6353" w:rsidRDefault="00EC2FD8" w:rsidP="00EC2FD8">
      <w:pPr>
        <w:rPr>
          <w:rFonts w:ascii="Myriad Pro" w:hAnsi="Myriad Pro" w:cstheme="minorHAnsi"/>
          <w:b/>
          <w:sz w:val="22"/>
          <w:szCs w:val="22"/>
        </w:rPr>
      </w:pPr>
      <w:r w:rsidRPr="009E6353">
        <w:rPr>
          <w:rFonts w:ascii="Myriad Pro" w:hAnsi="Myriad Pro" w:cstheme="minorHAnsi"/>
          <w:b/>
          <w:sz w:val="22"/>
          <w:szCs w:val="22"/>
        </w:rPr>
        <w:t>Predmet javnega razpisa so:</w:t>
      </w:r>
    </w:p>
    <w:p w14:paraId="1A59EC8D" w14:textId="77777777" w:rsidR="00EC2FD8" w:rsidRPr="009E6353" w:rsidRDefault="00EC2FD8" w:rsidP="00EC2FD8">
      <w:pPr>
        <w:rPr>
          <w:rFonts w:ascii="Myriad Pro" w:hAnsi="Myriad Pro" w:cstheme="minorHAnsi"/>
          <w:b/>
          <w:sz w:val="22"/>
          <w:szCs w:val="22"/>
          <w:u w:val="single"/>
        </w:rPr>
      </w:pPr>
      <w:r w:rsidRPr="009E6353">
        <w:rPr>
          <w:rFonts w:ascii="Myriad Pro" w:hAnsi="Myriad Pro" w:cstheme="minorHAnsi"/>
          <w:b/>
          <w:sz w:val="22"/>
          <w:szCs w:val="22"/>
          <w:u w:val="single"/>
        </w:rPr>
        <w:t>Pod A)</w:t>
      </w:r>
    </w:p>
    <w:p w14:paraId="649D391C" w14:textId="656748BD" w:rsidR="00EC2FD8" w:rsidRPr="009E6353" w:rsidRDefault="00EC2FD8" w:rsidP="007F002D">
      <w:pPr>
        <w:rPr>
          <w:rFonts w:ascii="Myriad Pro" w:hAnsi="Myriad Pro" w:cstheme="minorHAnsi"/>
          <w:sz w:val="22"/>
          <w:szCs w:val="22"/>
        </w:rPr>
      </w:pPr>
      <w:r w:rsidRPr="009E6353">
        <w:rPr>
          <w:rFonts w:ascii="Myriad Pro" w:hAnsi="Myriad Pro" w:cstheme="minorHAnsi"/>
          <w:sz w:val="22"/>
          <w:szCs w:val="22"/>
        </w:rPr>
        <w:t>1.  programi humanitarnih društev in organizacij, ki delujejo v javnem interesu na področju</w:t>
      </w:r>
      <w:r w:rsidR="007F002D" w:rsidRPr="009E6353">
        <w:rPr>
          <w:rFonts w:ascii="Myriad Pro" w:hAnsi="Myriad Pro" w:cstheme="minorHAnsi"/>
          <w:sz w:val="22"/>
          <w:szCs w:val="22"/>
        </w:rPr>
        <w:t xml:space="preserve"> </w:t>
      </w:r>
      <w:r w:rsidRPr="009E6353">
        <w:rPr>
          <w:rFonts w:ascii="Myriad Pro" w:hAnsi="Myriad Pro" w:cstheme="minorHAnsi"/>
          <w:sz w:val="22"/>
          <w:szCs w:val="22"/>
        </w:rPr>
        <w:t xml:space="preserve">     socialnega varstva,</w:t>
      </w:r>
    </w:p>
    <w:p w14:paraId="11EC3D7F" w14:textId="2955EFD4" w:rsidR="00EC2FD8" w:rsidRPr="002736E3" w:rsidRDefault="00EC2FD8" w:rsidP="007F002D">
      <w:pPr>
        <w:rPr>
          <w:rFonts w:ascii="Myriad Pro" w:hAnsi="Myriad Pro" w:cstheme="minorHAnsi"/>
          <w:sz w:val="22"/>
          <w:szCs w:val="22"/>
        </w:rPr>
      </w:pPr>
      <w:r w:rsidRPr="002736E3">
        <w:rPr>
          <w:rFonts w:ascii="Myriad Pro" w:hAnsi="Myriad Pro" w:cstheme="minorHAnsi"/>
          <w:sz w:val="22"/>
          <w:szCs w:val="22"/>
        </w:rPr>
        <w:t>2.  programi za aktivno preživljanje prostega časa otrok in mladostnikov ter invalidnih otrok med poletnimi počitnicami,</w:t>
      </w:r>
    </w:p>
    <w:p w14:paraId="2EFFF5B3" w14:textId="77777777" w:rsidR="00EC2FD8" w:rsidRPr="002736E3" w:rsidRDefault="00EC2FD8" w:rsidP="007F002D">
      <w:pPr>
        <w:rPr>
          <w:rFonts w:ascii="Myriad Pro" w:hAnsi="Myriad Pro" w:cstheme="minorHAnsi"/>
          <w:sz w:val="22"/>
          <w:szCs w:val="22"/>
        </w:rPr>
      </w:pPr>
      <w:r w:rsidRPr="002736E3">
        <w:rPr>
          <w:rFonts w:ascii="Myriad Pro" w:hAnsi="Myriad Pro" w:cstheme="minorHAnsi"/>
          <w:sz w:val="22"/>
          <w:szCs w:val="22"/>
        </w:rPr>
        <w:t xml:space="preserve">3.  organiziranje prostovoljnega dela z mladimi in preventivni programi za delo z mladimi, </w:t>
      </w:r>
    </w:p>
    <w:p w14:paraId="2C818F39" w14:textId="77777777" w:rsidR="00EC2FD8" w:rsidRPr="002736E3" w:rsidRDefault="00EC2FD8" w:rsidP="007F002D">
      <w:pPr>
        <w:jc w:val="left"/>
        <w:rPr>
          <w:rFonts w:ascii="Myriad Pro" w:hAnsi="Myriad Pro" w:cstheme="minorHAnsi"/>
          <w:sz w:val="22"/>
          <w:szCs w:val="22"/>
        </w:rPr>
      </w:pPr>
      <w:r w:rsidRPr="002736E3">
        <w:rPr>
          <w:rFonts w:ascii="Myriad Pro" w:hAnsi="Myriad Pro" w:cstheme="minorHAnsi"/>
          <w:sz w:val="22"/>
          <w:szCs w:val="22"/>
        </w:rPr>
        <w:t xml:space="preserve">4.  programi  vključevanja socialne izključenosti invalidnih oseb, </w:t>
      </w:r>
    </w:p>
    <w:p w14:paraId="6525C8E5" w14:textId="60DE5561" w:rsidR="00EC2FD8" w:rsidRPr="009E6353" w:rsidRDefault="00EC2FD8" w:rsidP="007F002D">
      <w:pPr>
        <w:rPr>
          <w:rFonts w:ascii="Myriad Pro" w:hAnsi="Myriad Pro" w:cstheme="minorHAnsi"/>
          <w:sz w:val="22"/>
          <w:szCs w:val="22"/>
        </w:rPr>
      </w:pPr>
      <w:r w:rsidRPr="002736E3">
        <w:rPr>
          <w:rFonts w:ascii="Myriad Pro" w:hAnsi="Myriad Pro" w:cstheme="minorHAnsi"/>
          <w:sz w:val="22"/>
          <w:szCs w:val="22"/>
        </w:rPr>
        <w:t>5. programi za svetovanja, pomoč in rehabilitacijo ter programi zagovorništva za osebe z</w:t>
      </w:r>
      <w:r w:rsidR="007F002D" w:rsidRPr="002736E3">
        <w:rPr>
          <w:rFonts w:ascii="Myriad Pro" w:hAnsi="Myriad Pro" w:cstheme="minorHAnsi"/>
          <w:sz w:val="22"/>
          <w:szCs w:val="22"/>
        </w:rPr>
        <w:t xml:space="preserve"> </w:t>
      </w:r>
      <w:r w:rsidRPr="002736E3">
        <w:rPr>
          <w:rFonts w:ascii="Myriad Pro" w:hAnsi="Myriad Pro" w:cstheme="minorHAnsi"/>
          <w:sz w:val="22"/>
          <w:szCs w:val="22"/>
        </w:rPr>
        <w:t xml:space="preserve">     dolgotrajnimi težavami v duševnem zdravju,</w:t>
      </w:r>
    </w:p>
    <w:p w14:paraId="7598EE01" w14:textId="77777777" w:rsidR="00EC2FD8" w:rsidRPr="00451F8A" w:rsidRDefault="00EC2FD8" w:rsidP="007F002D">
      <w:pPr>
        <w:jc w:val="left"/>
        <w:rPr>
          <w:rFonts w:ascii="Myriad Pro" w:hAnsi="Myriad Pro" w:cstheme="minorHAnsi"/>
          <w:sz w:val="22"/>
          <w:szCs w:val="22"/>
        </w:rPr>
      </w:pPr>
      <w:r w:rsidRPr="009E6353">
        <w:rPr>
          <w:rFonts w:ascii="Myriad Pro" w:hAnsi="Myriad Pro" w:cstheme="minorHAnsi"/>
          <w:sz w:val="22"/>
          <w:szCs w:val="22"/>
        </w:rPr>
        <w:t xml:space="preserve">6.  </w:t>
      </w:r>
      <w:r w:rsidRPr="00451F8A">
        <w:rPr>
          <w:rFonts w:ascii="Myriad Pro" w:hAnsi="Myriad Pro" w:cstheme="minorHAnsi"/>
          <w:sz w:val="22"/>
          <w:szCs w:val="22"/>
        </w:rPr>
        <w:t>programi za zmanjševanja nasilja nad ženskami in otroki,</w:t>
      </w:r>
    </w:p>
    <w:p w14:paraId="6661D69F" w14:textId="77777777" w:rsidR="007D1437" w:rsidRPr="00451F8A" w:rsidRDefault="00EC2FD8" w:rsidP="00EC2FD8">
      <w:pPr>
        <w:rPr>
          <w:rFonts w:ascii="Myriad Pro" w:hAnsi="Myriad Pro" w:cstheme="minorHAnsi"/>
          <w:sz w:val="22"/>
          <w:szCs w:val="22"/>
        </w:rPr>
      </w:pPr>
      <w:r w:rsidRPr="00451F8A">
        <w:rPr>
          <w:rFonts w:ascii="Myriad Pro" w:hAnsi="Myriad Pro" w:cstheme="minorHAnsi"/>
          <w:sz w:val="22"/>
          <w:szCs w:val="22"/>
        </w:rPr>
        <w:t>7. programi pomoči urejanja in reševanja socialnih stisk, povezanih z uživanjem alkohola in</w:t>
      </w:r>
      <w:r w:rsidR="007F002D" w:rsidRPr="00451F8A">
        <w:rPr>
          <w:rFonts w:ascii="Myriad Pro" w:hAnsi="Myriad Pro" w:cstheme="minorHAnsi"/>
          <w:sz w:val="22"/>
          <w:szCs w:val="22"/>
        </w:rPr>
        <w:t xml:space="preserve"> </w:t>
      </w:r>
      <w:r w:rsidRPr="00451F8A">
        <w:rPr>
          <w:rFonts w:ascii="Myriad Pro" w:hAnsi="Myriad Pro" w:cstheme="minorHAnsi"/>
          <w:sz w:val="22"/>
          <w:szCs w:val="22"/>
        </w:rPr>
        <w:t xml:space="preserve">      prepovedanih drog ter drugih oblik zasvojenosti</w:t>
      </w:r>
    </w:p>
    <w:p w14:paraId="2E53DB15" w14:textId="341C8668" w:rsidR="00EC2FD8" w:rsidRPr="00451F8A" w:rsidRDefault="007D1437" w:rsidP="00EC2FD8">
      <w:pPr>
        <w:rPr>
          <w:rFonts w:ascii="Myriad Pro" w:hAnsi="Myriad Pro" w:cstheme="minorHAnsi"/>
          <w:sz w:val="22"/>
          <w:szCs w:val="22"/>
        </w:rPr>
      </w:pPr>
      <w:bookmarkStart w:id="4" w:name="_Hlk160193215"/>
      <w:r w:rsidRPr="00451F8A">
        <w:rPr>
          <w:rFonts w:ascii="Myriad Pro" w:hAnsi="Myriad Pro" w:cstheme="minorHAnsi"/>
          <w:sz w:val="22"/>
          <w:szCs w:val="22"/>
        </w:rPr>
        <w:t>8. programi, ki se smiselno uvrščajo pod to področje</w:t>
      </w:r>
      <w:r w:rsidR="00EC2FD8" w:rsidRPr="00451F8A">
        <w:rPr>
          <w:rFonts w:ascii="Myriad Pro" w:hAnsi="Myriad Pro" w:cstheme="minorHAnsi"/>
          <w:sz w:val="22"/>
          <w:szCs w:val="22"/>
        </w:rPr>
        <w:t>.</w:t>
      </w:r>
    </w:p>
    <w:bookmarkEnd w:id="4"/>
    <w:p w14:paraId="00073EDF" w14:textId="77777777" w:rsidR="00397066" w:rsidRPr="009E6353" w:rsidRDefault="00397066" w:rsidP="00397066">
      <w:pPr>
        <w:ind w:left="360"/>
        <w:jc w:val="center"/>
        <w:rPr>
          <w:rFonts w:ascii="Myriad Pro" w:hAnsi="Myriad Pro" w:cs="Calibri"/>
          <w:color w:val="006666"/>
          <w:sz w:val="22"/>
          <w:szCs w:val="22"/>
        </w:rPr>
      </w:pPr>
    </w:p>
    <w:p w14:paraId="02B2E7FC" w14:textId="77777777" w:rsidR="001E685E" w:rsidRPr="009E6353" w:rsidRDefault="001E685E" w:rsidP="001E685E">
      <w:pPr>
        <w:pStyle w:val="Odstavekseznama"/>
        <w:ind w:left="720"/>
        <w:rPr>
          <w:rFonts w:ascii="Myriad Pro" w:hAnsi="Myriad Pro" w:cstheme="minorHAnsi"/>
          <w:sz w:val="22"/>
          <w:szCs w:val="22"/>
        </w:rPr>
      </w:pPr>
    </w:p>
    <w:p w14:paraId="6549F4D5" w14:textId="77777777" w:rsidR="001E685E" w:rsidRPr="009E6353" w:rsidRDefault="001E685E" w:rsidP="001E685E">
      <w:pPr>
        <w:overflowPunct/>
        <w:autoSpaceDE/>
        <w:autoSpaceDN/>
        <w:adjustRightInd/>
        <w:ind w:left="360"/>
        <w:jc w:val="center"/>
        <w:textAlignment w:val="auto"/>
        <w:rPr>
          <w:rFonts w:ascii="Myriad Pro" w:hAnsi="Myriad Pro"/>
          <w:color w:val="046051"/>
          <w:sz w:val="18"/>
          <w:szCs w:val="18"/>
        </w:rPr>
      </w:pPr>
      <w:proofErr w:type="spellStart"/>
      <w:r w:rsidRPr="009E6353">
        <w:rPr>
          <w:rFonts w:ascii="Myriad Pro" w:hAnsi="Myriad Pro"/>
          <w:color w:val="046051"/>
          <w:sz w:val="18"/>
          <w:szCs w:val="18"/>
        </w:rPr>
        <w:t>Kardoševa</w:t>
      </w:r>
      <w:proofErr w:type="spellEnd"/>
      <w:r w:rsidRPr="009E6353">
        <w:rPr>
          <w:rFonts w:ascii="Myriad Pro" w:hAnsi="Myriad Pro"/>
          <w:color w:val="046051"/>
          <w:sz w:val="18"/>
          <w:szCs w:val="18"/>
        </w:rPr>
        <w:t xml:space="preserve"> ulica 2 · 9000 Murska Sobota</w:t>
      </w:r>
    </w:p>
    <w:p w14:paraId="6142749B" w14:textId="77777777" w:rsidR="001E685E" w:rsidRPr="009E6353" w:rsidRDefault="001E685E" w:rsidP="001E685E">
      <w:pPr>
        <w:overflowPunct/>
        <w:autoSpaceDE/>
        <w:autoSpaceDN/>
        <w:adjustRightInd/>
        <w:ind w:left="360"/>
        <w:jc w:val="center"/>
        <w:textAlignment w:val="auto"/>
        <w:rPr>
          <w:rFonts w:ascii="Myriad Pro" w:hAnsi="Myriad Pro"/>
          <w:color w:val="046051"/>
          <w:sz w:val="18"/>
          <w:szCs w:val="18"/>
        </w:rPr>
      </w:pPr>
      <w:r w:rsidRPr="009E6353">
        <w:rPr>
          <w:rFonts w:ascii="Myriad Pro" w:hAnsi="Myriad Pro"/>
          <w:color w:val="046051"/>
          <w:sz w:val="18"/>
          <w:szCs w:val="18"/>
        </w:rPr>
        <w:t xml:space="preserve">tel.: (02) 525 16 77 · </w:t>
      </w:r>
      <w:proofErr w:type="spellStart"/>
      <w:r w:rsidRPr="009E6353">
        <w:rPr>
          <w:rFonts w:ascii="Myriad Pro" w:hAnsi="Myriad Pro"/>
          <w:color w:val="046051"/>
          <w:sz w:val="18"/>
          <w:szCs w:val="18"/>
        </w:rPr>
        <w:t>fax</w:t>
      </w:r>
      <w:proofErr w:type="spellEnd"/>
      <w:r w:rsidRPr="009E6353">
        <w:rPr>
          <w:rFonts w:ascii="Myriad Pro" w:hAnsi="Myriad Pro"/>
          <w:color w:val="046051"/>
          <w:sz w:val="18"/>
          <w:szCs w:val="18"/>
        </w:rPr>
        <w:t>: (02) 525 16 15</w:t>
      </w:r>
    </w:p>
    <w:p w14:paraId="4D80475C" w14:textId="77777777" w:rsidR="001E685E" w:rsidRPr="009E6353" w:rsidRDefault="001E685E" w:rsidP="001E685E">
      <w:pPr>
        <w:overflowPunct/>
        <w:autoSpaceDE/>
        <w:autoSpaceDN/>
        <w:adjustRightInd/>
        <w:ind w:left="360"/>
        <w:jc w:val="center"/>
        <w:textAlignment w:val="auto"/>
        <w:rPr>
          <w:rFonts w:ascii="Myriad Pro" w:hAnsi="Myriad Pro"/>
          <w:color w:val="046051"/>
          <w:sz w:val="18"/>
          <w:szCs w:val="18"/>
        </w:rPr>
      </w:pPr>
      <w:hyperlink r:id="rId28" w:history="1">
        <w:r w:rsidRPr="009E6353">
          <w:rPr>
            <w:rFonts w:ascii="Myriad Pro" w:hAnsi="Myriad Pro"/>
            <w:color w:val="046051"/>
            <w:sz w:val="18"/>
            <w:szCs w:val="18"/>
            <w:u w:val="single"/>
          </w:rPr>
          <w:t>mestna.obcina@murska-sobota.si</w:t>
        </w:r>
      </w:hyperlink>
    </w:p>
    <w:p w14:paraId="48CF6437" w14:textId="4D3E6139" w:rsidR="004A4ECC" w:rsidRPr="009E6353" w:rsidRDefault="001E685E" w:rsidP="001E685E">
      <w:pPr>
        <w:ind w:left="360"/>
        <w:jc w:val="center"/>
        <w:rPr>
          <w:rFonts w:ascii="Myriad Pro" w:hAnsi="Myriad Pro" w:cstheme="minorHAnsi"/>
          <w:sz w:val="18"/>
          <w:szCs w:val="18"/>
        </w:rPr>
      </w:pPr>
      <w:hyperlink r:id="rId29" w:history="1">
        <w:r w:rsidRPr="009E6353">
          <w:rPr>
            <w:rFonts w:ascii="Myriad Pro" w:hAnsi="Myriad Pro"/>
            <w:color w:val="046051"/>
            <w:sz w:val="18"/>
            <w:szCs w:val="18"/>
            <w:u w:val="single"/>
          </w:rPr>
          <w:t>www.murska-sobota.s</w:t>
        </w:r>
      </w:hyperlink>
    </w:p>
    <w:p w14:paraId="6FD7EE87" w14:textId="77777777" w:rsidR="000C7062" w:rsidRDefault="000C7062" w:rsidP="000C7062">
      <w:pPr>
        <w:rPr>
          <w:rFonts w:ascii="Myriad Pro" w:hAnsi="Myriad Pro" w:cstheme="minorHAnsi"/>
          <w:b/>
          <w:sz w:val="22"/>
          <w:szCs w:val="22"/>
          <w:u w:val="single"/>
        </w:rPr>
      </w:pPr>
    </w:p>
    <w:p w14:paraId="2EC0B6F3" w14:textId="77777777" w:rsidR="000C7062" w:rsidRDefault="000C7062" w:rsidP="000C7062">
      <w:pPr>
        <w:rPr>
          <w:rFonts w:ascii="Myriad Pro" w:hAnsi="Myriad Pro" w:cstheme="minorHAnsi"/>
          <w:b/>
          <w:sz w:val="22"/>
          <w:szCs w:val="22"/>
          <w:u w:val="single"/>
        </w:rPr>
      </w:pPr>
    </w:p>
    <w:p w14:paraId="295A583B" w14:textId="49E69A78" w:rsidR="000C7062" w:rsidRPr="009E6353" w:rsidRDefault="000C7062" w:rsidP="000C7062">
      <w:pPr>
        <w:rPr>
          <w:rFonts w:ascii="Myriad Pro" w:hAnsi="Myriad Pro" w:cstheme="minorHAnsi"/>
          <w:b/>
          <w:sz w:val="22"/>
          <w:szCs w:val="22"/>
          <w:u w:val="single"/>
        </w:rPr>
      </w:pPr>
      <w:r w:rsidRPr="009E6353">
        <w:rPr>
          <w:rFonts w:ascii="Myriad Pro" w:hAnsi="Myriad Pro" w:cstheme="minorHAnsi"/>
          <w:b/>
          <w:sz w:val="22"/>
          <w:szCs w:val="22"/>
          <w:u w:val="single"/>
        </w:rPr>
        <w:lastRenderedPageBreak/>
        <w:t>Pod B)</w:t>
      </w:r>
    </w:p>
    <w:p w14:paraId="09F797AB" w14:textId="77777777" w:rsidR="000C7062" w:rsidRPr="009E6353" w:rsidRDefault="000C7062" w:rsidP="000C7062">
      <w:pPr>
        <w:pStyle w:val="Odstavekseznama"/>
        <w:numPr>
          <w:ilvl w:val="0"/>
          <w:numId w:val="7"/>
        </w:numPr>
        <w:rPr>
          <w:rFonts w:ascii="Myriad Pro" w:hAnsi="Myriad Pro" w:cstheme="minorHAnsi"/>
          <w:sz w:val="22"/>
          <w:szCs w:val="22"/>
        </w:rPr>
      </w:pPr>
      <w:r w:rsidRPr="009E6353">
        <w:rPr>
          <w:rFonts w:ascii="Myriad Pro" w:hAnsi="Myriad Pro" w:cstheme="minorHAnsi"/>
          <w:sz w:val="22"/>
          <w:szCs w:val="22"/>
        </w:rPr>
        <w:t xml:space="preserve">programi Društev upokojencev za programe, ki v bivalnem okolju skrbijo za zmanjševanje socialne izključenosti starostnikov. </w:t>
      </w:r>
    </w:p>
    <w:p w14:paraId="16B6F37F" w14:textId="77777777" w:rsidR="001E685E" w:rsidRPr="009E6353" w:rsidRDefault="001E685E" w:rsidP="004A4ECC">
      <w:pPr>
        <w:rPr>
          <w:rFonts w:ascii="Myriad Pro" w:hAnsi="Myriad Pro" w:cstheme="minorHAnsi"/>
          <w:b/>
          <w:sz w:val="22"/>
          <w:szCs w:val="22"/>
          <w:u w:val="single"/>
        </w:rPr>
      </w:pPr>
    </w:p>
    <w:p w14:paraId="543F1E0F" w14:textId="03A80D1B" w:rsidR="004A4ECC" w:rsidRPr="009E6353" w:rsidRDefault="004A4ECC" w:rsidP="004A4ECC">
      <w:pPr>
        <w:rPr>
          <w:rFonts w:ascii="Myriad Pro" w:hAnsi="Myriad Pro" w:cstheme="minorHAnsi"/>
          <w:b/>
          <w:sz w:val="22"/>
          <w:szCs w:val="22"/>
          <w:u w:val="single"/>
        </w:rPr>
      </w:pPr>
      <w:r w:rsidRPr="009E6353">
        <w:rPr>
          <w:rFonts w:ascii="Myriad Pro" w:hAnsi="Myriad Pro" w:cstheme="minorHAnsi"/>
          <w:b/>
          <w:sz w:val="22"/>
          <w:szCs w:val="22"/>
          <w:u w:val="single"/>
        </w:rPr>
        <w:t>Pod C)</w:t>
      </w:r>
    </w:p>
    <w:p w14:paraId="1470F6C0" w14:textId="77777777" w:rsidR="004A4ECC" w:rsidRPr="009E6353" w:rsidRDefault="004A4ECC" w:rsidP="004A4ECC">
      <w:pPr>
        <w:rPr>
          <w:rFonts w:ascii="Myriad Pro" w:hAnsi="Myriad Pro" w:cstheme="minorHAnsi"/>
          <w:sz w:val="22"/>
          <w:szCs w:val="22"/>
        </w:rPr>
      </w:pPr>
      <w:r w:rsidRPr="009E6353">
        <w:rPr>
          <w:rFonts w:ascii="Myriad Pro" w:hAnsi="Myriad Pro" w:cstheme="minorHAnsi"/>
          <w:sz w:val="22"/>
          <w:szCs w:val="22"/>
        </w:rPr>
        <w:t>1. programi, ki vključujejo pripravo in dostavo toplih obrokov za občane zaradi revščine, ki jih izvajajo humanitarne organizacije, ki delujejo v javnem interesu na področju socialnega varstva, programi Območnih organizacij RK za zmanjševanje socialne izključenosti občanov zaradi revščine in dejavnost materinskih domov.</w:t>
      </w:r>
    </w:p>
    <w:p w14:paraId="737480B9" w14:textId="59680EDC" w:rsidR="0019456E" w:rsidRPr="009E6353" w:rsidRDefault="004F470F" w:rsidP="001E685E">
      <w:pPr>
        <w:overflowPunct/>
        <w:autoSpaceDE/>
        <w:autoSpaceDN/>
        <w:adjustRightInd/>
        <w:ind w:left="765"/>
        <w:jc w:val="center"/>
        <w:textAlignment w:val="auto"/>
        <w:rPr>
          <w:rFonts w:ascii="Myriad Pro" w:hAnsi="Myriad Pro" w:cs="Calibri"/>
          <w:color w:val="006666"/>
          <w:sz w:val="22"/>
          <w:szCs w:val="22"/>
        </w:rPr>
      </w:pPr>
      <w:r>
        <w:rPr>
          <w:rFonts w:ascii="Myriad Pro" w:hAnsi="Myriad Pro"/>
          <w:noProof/>
          <w:sz w:val="22"/>
          <w:szCs w:val="22"/>
        </w:rPr>
        <mc:AlternateContent>
          <mc:Choice Requires="wps">
            <w:drawing>
              <wp:anchor distT="0" distB="0" distL="114300" distR="114300" simplePos="0" relativeHeight="251658240" behindDoc="1" locked="1" layoutInCell="1" allowOverlap="1" wp14:anchorId="77D05C68" wp14:editId="68B09599">
                <wp:simplePos x="0" y="0"/>
                <wp:positionH relativeFrom="page">
                  <wp:posOffset>1691640</wp:posOffset>
                </wp:positionH>
                <wp:positionV relativeFrom="page">
                  <wp:posOffset>9382125</wp:posOffset>
                </wp:positionV>
                <wp:extent cx="2146935" cy="1224915"/>
                <wp:effectExtent l="0" t="0" r="0" b="3810"/>
                <wp:wrapNone/>
                <wp:docPr id="2048727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224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5EC08" w14:textId="77777777" w:rsidR="004A4ECC" w:rsidRDefault="004A4ECC" w:rsidP="004A4ECC"/>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05C68" id="_x0000_t202" coordsize="21600,21600" o:spt="202" path="m,l,21600r21600,l21600,xe">
                <v:stroke joinstyle="miter"/>
                <v:path gradientshapeok="t" o:connecttype="rect"/>
              </v:shapetype>
              <v:shape id="Text Box 2" o:spid="_x0000_s1026" type="#_x0000_t202" style="position:absolute;left:0;text-align:left;margin-left:133.2pt;margin-top:738.75pt;width:169.05pt;height:96.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" filled="f" stroked="f">
                <v:textbox inset="0,0,0,0">
                  <w:txbxContent>
                    <w:p w14:paraId="0F75EC08" w14:textId="77777777" w:rsidR="004A4ECC" w:rsidRDefault="004A4ECC" w:rsidP="004A4ECC"/>
                  </w:txbxContent>
                </v:textbox>
                <w10:wrap anchorx="page" anchory="page"/>
                <w10:anchorlock/>
              </v:shape>
            </w:pict>
          </mc:Fallback>
        </mc:AlternateContent>
      </w:r>
    </w:p>
    <w:p w14:paraId="5451B5DD" w14:textId="77777777" w:rsidR="00EC2FD8" w:rsidRPr="009E6353" w:rsidRDefault="00EC2FD8" w:rsidP="00EC2FD8">
      <w:pPr>
        <w:rPr>
          <w:rFonts w:ascii="Myriad Pro" w:hAnsi="Myriad Pro" w:cstheme="minorHAnsi"/>
          <w:b/>
          <w:sz w:val="22"/>
          <w:szCs w:val="22"/>
          <w:u w:val="single"/>
        </w:rPr>
      </w:pPr>
      <w:r w:rsidRPr="009E6353">
        <w:rPr>
          <w:rFonts w:ascii="Myriad Pro" w:hAnsi="Myriad Pro" w:cstheme="minorHAnsi"/>
          <w:b/>
          <w:sz w:val="22"/>
          <w:szCs w:val="22"/>
          <w:u w:val="single"/>
        </w:rPr>
        <w:t>Pod D)</w:t>
      </w:r>
    </w:p>
    <w:p w14:paraId="78BD04DC" w14:textId="598B7F31" w:rsidR="00F411EC" w:rsidRPr="009E6353" w:rsidRDefault="00F411EC" w:rsidP="00F411EC">
      <w:pPr>
        <w:numPr>
          <w:ilvl w:val="0"/>
          <w:numId w:val="8"/>
        </w:numPr>
        <w:rPr>
          <w:rFonts w:ascii="Myriad Pro" w:hAnsi="Myriad Pro" w:cs="Calibri"/>
          <w:sz w:val="22"/>
          <w:szCs w:val="22"/>
        </w:rPr>
      </w:pPr>
      <w:r w:rsidRPr="009E6353">
        <w:rPr>
          <w:rFonts w:ascii="Myriad Pro" w:hAnsi="Myriad Pro" w:cs="Calibri"/>
          <w:sz w:val="22"/>
          <w:szCs w:val="22"/>
        </w:rPr>
        <w:t>programi društev in organizacij, ki delujejo v javnem interesu na področju zdravstvenega varstva,</w:t>
      </w:r>
    </w:p>
    <w:p w14:paraId="06706430" w14:textId="7D3EA6EB" w:rsidR="00F411EC" w:rsidRPr="009E6353" w:rsidRDefault="00F411EC" w:rsidP="00F411EC">
      <w:pPr>
        <w:rPr>
          <w:rFonts w:ascii="Myriad Pro" w:hAnsi="Myriad Pro" w:cs="Calibri"/>
          <w:sz w:val="22"/>
          <w:szCs w:val="22"/>
        </w:rPr>
      </w:pPr>
      <w:r w:rsidRPr="009E6353">
        <w:rPr>
          <w:rFonts w:ascii="Myriad Pro" w:hAnsi="Myriad Pro" w:cs="Calibri"/>
          <w:sz w:val="22"/>
          <w:szCs w:val="22"/>
        </w:rPr>
        <w:t>2. programi za zdravstveno rehabilitacijo invalidnih otrok med poletnimi počitnicami,</w:t>
      </w:r>
    </w:p>
    <w:p w14:paraId="20C02715" w14:textId="14DFA688" w:rsidR="00F411EC" w:rsidRPr="009E6353" w:rsidRDefault="00F411EC" w:rsidP="00F411EC">
      <w:pPr>
        <w:rPr>
          <w:rFonts w:ascii="Myriad Pro" w:hAnsi="Myriad Pro" w:cs="Calibri"/>
          <w:sz w:val="22"/>
          <w:szCs w:val="22"/>
        </w:rPr>
      </w:pPr>
      <w:r w:rsidRPr="009E6353">
        <w:rPr>
          <w:rFonts w:ascii="Myriad Pro" w:hAnsi="Myriad Pro" w:cs="Calibri"/>
          <w:sz w:val="22"/>
          <w:szCs w:val="22"/>
        </w:rPr>
        <w:t>3. programi za promocijo zdravja v Mestni občini Murska Sobota,</w:t>
      </w:r>
    </w:p>
    <w:p w14:paraId="06A81977" w14:textId="3B40DF0A" w:rsidR="00F411EC" w:rsidRPr="009E6353" w:rsidRDefault="00F411EC" w:rsidP="00F411EC">
      <w:pPr>
        <w:rPr>
          <w:rFonts w:ascii="Myriad Pro" w:hAnsi="Myriad Pro" w:cs="Calibri"/>
          <w:sz w:val="22"/>
          <w:szCs w:val="22"/>
        </w:rPr>
      </w:pPr>
      <w:r w:rsidRPr="009E6353">
        <w:rPr>
          <w:rFonts w:ascii="Myriad Pro" w:hAnsi="Myriad Pro" w:cs="Calibri"/>
          <w:sz w:val="22"/>
          <w:szCs w:val="22"/>
        </w:rPr>
        <w:t>4. programi za vzgojo otrok in mladostnikov za zdrav način življenja,</w:t>
      </w:r>
    </w:p>
    <w:p w14:paraId="765097E9" w14:textId="0430ED46" w:rsidR="00F411EC" w:rsidRPr="00451F8A" w:rsidRDefault="00F411EC" w:rsidP="00F411EC">
      <w:pPr>
        <w:rPr>
          <w:rFonts w:ascii="Myriad Pro" w:hAnsi="Myriad Pro" w:cs="Calibri"/>
          <w:sz w:val="22"/>
          <w:szCs w:val="22"/>
        </w:rPr>
      </w:pPr>
      <w:r w:rsidRPr="009E6353">
        <w:rPr>
          <w:rFonts w:ascii="Myriad Pro" w:hAnsi="Myriad Pro" w:cs="Calibri"/>
          <w:sz w:val="22"/>
          <w:szCs w:val="22"/>
        </w:rPr>
        <w:t>5. programi svetovanja, pomoči in rehabilitacije različnim kroničnim bolniko</w:t>
      </w:r>
      <w:r w:rsidR="0019456E" w:rsidRPr="009E6353">
        <w:rPr>
          <w:rFonts w:ascii="Myriad Pro" w:hAnsi="Myriad Pro" w:cs="Calibri"/>
          <w:sz w:val="22"/>
          <w:szCs w:val="22"/>
        </w:rPr>
        <w:t>m</w:t>
      </w:r>
      <w:r w:rsidRPr="009E6353">
        <w:rPr>
          <w:rFonts w:ascii="Myriad Pro" w:hAnsi="Myriad Pro" w:cs="Calibri"/>
          <w:sz w:val="22"/>
          <w:szCs w:val="22"/>
        </w:rPr>
        <w:t xml:space="preserve"> in uporabnikom </w:t>
      </w:r>
      <w:r w:rsidRPr="00451F8A">
        <w:rPr>
          <w:rFonts w:ascii="Myriad Pro" w:hAnsi="Myriad Pro" w:cs="Calibri"/>
          <w:sz w:val="22"/>
          <w:szCs w:val="22"/>
        </w:rPr>
        <w:t>posameznih zdravstvenih storitev.</w:t>
      </w:r>
    </w:p>
    <w:p w14:paraId="190EB26F" w14:textId="09485B16" w:rsidR="004A4ECC" w:rsidRPr="00451F8A" w:rsidRDefault="004A4ECC" w:rsidP="004A4ECC">
      <w:pPr>
        <w:rPr>
          <w:rFonts w:ascii="Myriad Pro" w:hAnsi="Myriad Pro" w:cstheme="minorHAnsi"/>
          <w:sz w:val="22"/>
          <w:szCs w:val="22"/>
        </w:rPr>
      </w:pPr>
      <w:r w:rsidRPr="00451F8A">
        <w:rPr>
          <w:rFonts w:ascii="Myriad Pro" w:hAnsi="Myriad Pro" w:cstheme="minorHAnsi"/>
          <w:sz w:val="22"/>
          <w:szCs w:val="22"/>
        </w:rPr>
        <w:t>6. programi, ki se smiselno uvrščajo pod to področje.</w:t>
      </w:r>
    </w:p>
    <w:p w14:paraId="60885285" w14:textId="77777777" w:rsidR="00F411EC" w:rsidRPr="00451F8A" w:rsidRDefault="00F411EC" w:rsidP="00F411EC">
      <w:pPr>
        <w:rPr>
          <w:rFonts w:ascii="Myriad Pro" w:hAnsi="Myriad Pro" w:cs="Calibri"/>
          <w:sz w:val="22"/>
          <w:szCs w:val="22"/>
        </w:rPr>
      </w:pPr>
    </w:p>
    <w:p w14:paraId="53136527" w14:textId="77777777" w:rsidR="00B83215" w:rsidRPr="009E6353" w:rsidRDefault="00B83215" w:rsidP="00F411EC">
      <w:pPr>
        <w:rPr>
          <w:rFonts w:ascii="Myriad Pro" w:hAnsi="Myriad Pro" w:cs="Calibri"/>
          <w:sz w:val="22"/>
          <w:szCs w:val="22"/>
        </w:rPr>
      </w:pPr>
    </w:p>
    <w:p w14:paraId="53CC2356" w14:textId="133CBD69" w:rsidR="00EC2FD8" w:rsidRPr="00451F8A" w:rsidRDefault="00EC2FD8" w:rsidP="00EC2FD8">
      <w:pPr>
        <w:rPr>
          <w:rFonts w:ascii="Myriad Pro" w:hAnsi="Myriad Pro" w:cstheme="minorHAnsi"/>
          <w:b/>
          <w:sz w:val="22"/>
          <w:szCs w:val="22"/>
          <w:u w:val="single"/>
        </w:rPr>
      </w:pPr>
      <w:r w:rsidRPr="00451F8A">
        <w:rPr>
          <w:rFonts w:ascii="Myriad Pro" w:hAnsi="Myriad Pro" w:cstheme="minorHAnsi"/>
          <w:b/>
          <w:sz w:val="22"/>
          <w:szCs w:val="22"/>
          <w:u w:val="single"/>
        </w:rPr>
        <w:t xml:space="preserve">II. </w:t>
      </w:r>
      <w:r w:rsidR="007A6597" w:rsidRPr="00451F8A">
        <w:rPr>
          <w:rFonts w:ascii="Myriad Pro" w:hAnsi="Myriad Pro" w:cstheme="minorHAnsi"/>
          <w:b/>
          <w:sz w:val="22"/>
          <w:szCs w:val="22"/>
          <w:u w:val="single"/>
        </w:rPr>
        <w:t>SPLOŠNI POGOJI ZA SODELOVANJE</w:t>
      </w:r>
    </w:p>
    <w:p w14:paraId="5974749B" w14:textId="77777777" w:rsidR="00EC2FD8" w:rsidRPr="009E6353" w:rsidRDefault="00EC2FD8" w:rsidP="00EC2FD8">
      <w:pPr>
        <w:rPr>
          <w:rFonts w:ascii="Myriad Pro" w:hAnsi="Myriad Pro" w:cstheme="minorHAnsi"/>
          <w:b/>
          <w:sz w:val="22"/>
          <w:szCs w:val="22"/>
        </w:rPr>
      </w:pPr>
    </w:p>
    <w:p w14:paraId="2EB27D90" w14:textId="1087B6B6" w:rsidR="00F47C9E" w:rsidRPr="009E6353" w:rsidRDefault="00F47C9E" w:rsidP="00F47C9E">
      <w:pPr>
        <w:rPr>
          <w:rFonts w:ascii="Myriad Pro" w:hAnsi="Myriad Pro" w:cstheme="minorHAnsi"/>
          <w:bCs/>
          <w:sz w:val="22"/>
          <w:szCs w:val="22"/>
        </w:rPr>
      </w:pPr>
      <w:r w:rsidRPr="009E6353">
        <w:rPr>
          <w:rFonts w:ascii="Myriad Pro" w:hAnsi="Myriad Pro" w:cstheme="minorHAnsi"/>
          <w:bCs/>
          <w:sz w:val="22"/>
          <w:szCs w:val="22"/>
        </w:rPr>
        <w:t>Prijavitelji se lahko prijavijo le na enem področju razpisa (ali A, ali B, ali C ali D)  in sicer največ s štirimi programi.</w:t>
      </w:r>
    </w:p>
    <w:p w14:paraId="1B296451" w14:textId="77777777" w:rsidR="004A4ECC" w:rsidRPr="009E6353" w:rsidRDefault="004A4ECC" w:rsidP="00EC2FD8">
      <w:pPr>
        <w:rPr>
          <w:rFonts w:ascii="Myriad Pro" w:hAnsi="Myriad Pro" w:cstheme="minorHAnsi"/>
          <w:bCs/>
          <w:sz w:val="22"/>
          <w:szCs w:val="22"/>
        </w:rPr>
      </w:pPr>
    </w:p>
    <w:p w14:paraId="63AA3A65" w14:textId="5B20FA26" w:rsidR="00EC2FD8" w:rsidRPr="007B0ED0" w:rsidRDefault="00EC2FD8" w:rsidP="00EC2FD8">
      <w:pPr>
        <w:rPr>
          <w:rFonts w:ascii="Myriad Pro" w:hAnsi="Myriad Pro" w:cstheme="minorHAnsi"/>
          <w:b/>
          <w:sz w:val="22"/>
          <w:szCs w:val="22"/>
        </w:rPr>
      </w:pPr>
      <w:bookmarkStart w:id="5" w:name="_Hlk161138563"/>
      <w:r w:rsidRPr="007B0ED0">
        <w:rPr>
          <w:rFonts w:ascii="Myriad Pro" w:hAnsi="Myriad Pro" w:cstheme="minorHAnsi"/>
          <w:bCs/>
          <w:sz w:val="22"/>
          <w:szCs w:val="22"/>
        </w:rPr>
        <w:t>Na razpis se lahko prijavijo prijavitelji, ki izpolnjujejo</w:t>
      </w:r>
      <w:r w:rsidRPr="007B0ED0">
        <w:rPr>
          <w:rFonts w:ascii="Myriad Pro" w:hAnsi="Myriad Pro" w:cstheme="minorHAnsi"/>
          <w:sz w:val="22"/>
          <w:szCs w:val="22"/>
        </w:rPr>
        <w:t xml:space="preserve"> naslednje pogoje, da so:</w:t>
      </w:r>
    </w:p>
    <w:p w14:paraId="148F179A" w14:textId="77777777" w:rsidR="00EC2FD8" w:rsidRPr="002736E3" w:rsidRDefault="00EC2FD8" w:rsidP="00EC2FD8">
      <w:pPr>
        <w:numPr>
          <w:ilvl w:val="0"/>
          <w:numId w:val="6"/>
        </w:numPr>
        <w:rPr>
          <w:rFonts w:ascii="Myriad Pro" w:hAnsi="Myriad Pro" w:cstheme="minorHAnsi"/>
          <w:sz w:val="22"/>
          <w:szCs w:val="22"/>
        </w:rPr>
      </w:pPr>
      <w:r w:rsidRPr="007B0ED0">
        <w:rPr>
          <w:rFonts w:ascii="Myriad Pro" w:hAnsi="Myriad Pro" w:cstheme="minorHAnsi"/>
          <w:sz w:val="22"/>
          <w:szCs w:val="22"/>
        </w:rPr>
        <w:t xml:space="preserve">javni socialno varstveni in javni zdravstveni zavodi, ki v okviru svoje redne dejavnosti ne  </w:t>
      </w:r>
      <w:r w:rsidRPr="002736E3">
        <w:rPr>
          <w:rFonts w:ascii="Myriad Pro" w:hAnsi="Myriad Pro" w:cstheme="minorHAnsi"/>
          <w:sz w:val="22"/>
          <w:szCs w:val="22"/>
        </w:rPr>
        <w:t>izvajajo dejavnosti razpisanih programov,</w:t>
      </w:r>
    </w:p>
    <w:p w14:paraId="5089196E" w14:textId="5E3DB8A8" w:rsidR="00EC2FD8" w:rsidRPr="002736E3" w:rsidRDefault="00EC2FD8" w:rsidP="00EC2FD8">
      <w:pPr>
        <w:numPr>
          <w:ilvl w:val="0"/>
          <w:numId w:val="6"/>
        </w:numPr>
        <w:rPr>
          <w:rFonts w:ascii="Myriad Pro" w:hAnsi="Myriad Pro" w:cstheme="minorHAnsi"/>
          <w:sz w:val="22"/>
          <w:szCs w:val="22"/>
        </w:rPr>
      </w:pPr>
      <w:r w:rsidRPr="002736E3">
        <w:rPr>
          <w:rFonts w:ascii="Myriad Pro" w:hAnsi="Myriad Pro" w:cstheme="minorHAnsi"/>
          <w:sz w:val="22"/>
          <w:szCs w:val="22"/>
        </w:rPr>
        <w:t xml:space="preserve">dobrodelne organizacije kot prostovoljne in neprofitne organizacije, ki jih z namenom, da bi reševale socialne stiske in težave občanov </w:t>
      </w:r>
      <w:r w:rsidR="00317BB7" w:rsidRPr="002736E3">
        <w:rPr>
          <w:rFonts w:ascii="Myriad Pro" w:hAnsi="Myriad Pro" w:cstheme="minorHAnsi"/>
          <w:sz w:val="22"/>
          <w:szCs w:val="22"/>
        </w:rPr>
        <w:t>Mestne občine</w:t>
      </w:r>
      <w:r w:rsidRPr="002736E3">
        <w:rPr>
          <w:rFonts w:ascii="Myriad Pro" w:hAnsi="Myriad Pro" w:cstheme="minorHAnsi"/>
          <w:sz w:val="22"/>
          <w:szCs w:val="22"/>
        </w:rPr>
        <w:t xml:space="preserve"> Murska Sobota, ustanovijo posamezniki v skladu z zakonom ali verske skupnosti,</w:t>
      </w:r>
    </w:p>
    <w:p w14:paraId="36A16A6D" w14:textId="77777777" w:rsidR="00EC2FD8" w:rsidRPr="002736E3" w:rsidRDefault="00EC2FD8" w:rsidP="00EC2FD8">
      <w:pPr>
        <w:numPr>
          <w:ilvl w:val="0"/>
          <w:numId w:val="6"/>
        </w:numPr>
        <w:rPr>
          <w:rFonts w:ascii="Myriad Pro" w:hAnsi="Myriad Pro" w:cstheme="minorHAnsi"/>
          <w:sz w:val="22"/>
          <w:szCs w:val="22"/>
        </w:rPr>
      </w:pPr>
      <w:r w:rsidRPr="002736E3">
        <w:rPr>
          <w:rFonts w:ascii="Myriad Pro" w:hAnsi="Myriad Pro" w:cstheme="minorHAnsi"/>
          <w:sz w:val="22"/>
          <w:szCs w:val="22"/>
        </w:rPr>
        <w:t>organizacije za samopomoč kot prostovoljne in neprofitne organizacije, ki jih v skladu z zakonom ustanovijo posamezniki z namenom, da bi v njih skupno reševali socialne in zdravstvene potrebe svojih članov,</w:t>
      </w:r>
    </w:p>
    <w:p w14:paraId="697CACCA" w14:textId="77777777" w:rsidR="00EC2FD8" w:rsidRPr="002736E3" w:rsidRDefault="00EC2FD8" w:rsidP="00EC2FD8">
      <w:pPr>
        <w:numPr>
          <w:ilvl w:val="0"/>
          <w:numId w:val="6"/>
        </w:numPr>
        <w:rPr>
          <w:rFonts w:ascii="Myriad Pro" w:hAnsi="Myriad Pro" w:cstheme="minorHAnsi"/>
          <w:sz w:val="22"/>
          <w:szCs w:val="22"/>
        </w:rPr>
      </w:pPr>
      <w:r w:rsidRPr="002736E3">
        <w:rPr>
          <w:rFonts w:ascii="Myriad Pro" w:hAnsi="Myriad Pro" w:cstheme="minorHAnsi"/>
          <w:sz w:val="22"/>
          <w:szCs w:val="22"/>
        </w:rPr>
        <w:t>invalidske in humanitarne organizacije kot prostovoljne neprofitne organizacije, ki jih ustanovijo invalidi in drugi posamezniki v skladu z zakonom, da v njih izvajajo socialne in zdravstvene programe in storitve, utemeljene na značilnostih invalidnosti po posameznih funkcijskih okvarah, ki ogrožajo socialni položaj invalidov,</w:t>
      </w:r>
    </w:p>
    <w:p w14:paraId="6EFDAF60" w14:textId="5BE30B1B" w:rsidR="00EC2FD8" w:rsidRPr="007B0ED0" w:rsidRDefault="00EC2FD8" w:rsidP="00EC2FD8">
      <w:pPr>
        <w:numPr>
          <w:ilvl w:val="0"/>
          <w:numId w:val="6"/>
        </w:numPr>
        <w:rPr>
          <w:rFonts w:ascii="Myriad Pro" w:hAnsi="Myriad Pro" w:cstheme="minorHAnsi"/>
          <w:sz w:val="22"/>
          <w:szCs w:val="22"/>
        </w:rPr>
      </w:pPr>
      <w:r w:rsidRPr="002736E3">
        <w:rPr>
          <w:rFonts w:ascii="Myriad Pro" w:hAnsi="Myriad Pro" w:cstheme="minorHAnsi"/>
          <w:sz w:val="22"/>
          <w:szCs w:val="22"/>
        </w:rPr>
        <w:t>druga društva in zavodi, ki izvajajo občinske programe na področju</w:t>
      </w:r>
      <w:r w:rsidRPr="007B0ED0">
        <w:rPr>
          <w:rFonts w:ascii="Myriad Pro" w:hAnsi="Myriad Pro" w:cstheme="minorHAnsi"/>
          <w:sz w:val="22"/>
          <w:szCs w:val="22"/>
        </w:rPr>
        <w:t xml:space="preserve"> sociale </w:t>
      </w:r>
      <w:r w:rsidR="004A4ECC" w:rsidRPr="005745B8">
        <w:rPr>
          <w:rFonts w:ascii="Myriad Pro" w:hAnsi="Myriad Pro" w:cstheme="minorHAnsi"/>
          <w:sz w:val="22"/>
          <w:szCs w:val="22"/>
        </w:rPr>
        <w:t>ali</w:t>
      </w:r>
      <w:r w:rsidRPr="007B0ED0">
        <w:rPr>
          <w:rFonts w:ascii="Myriad Pro" w:hAnsi="Myriad Pro" w:cstheme="minorHAnsi"/>
          <w:sz w:val="22"/>
          <w:szCs w:val="22"/>
        </w:rPr>
        <w:t xml:space="preserve"> zdravstva ali občinske programe izboljšanja kvalitete življenja za občane </w:t>
      </w:r>
      <w:r w:rsidR="00317BB7" w:rsidRPr="007B0ED0">
        <w:rPr>
          <w:rFonts w:ascii="Myriad Pro" w:hAnsi="Myriad Pro" w:cstheme="minorHAnsi"/>
          <w:sz w:val="22"/>
          <w:szCs w:val="22"/>
        </w:rPr>
        <w:t xml:space="preserve">Mestne občine </w:t>
      </w:r>
      <w:r w:rsidRPr="007B0ED0">
        <w:rPr>
          <w:rFonts w:ascii="Myriad Pro" w:hAnsi="Myriad Pro" w:cstheme="minorHAnsi"/>
          <w:sz w:val="22"/>
          <w:szCs w:val="22"/>
        </w:rPr>
        <w:t>Murska Sobota</w:t>
      </w:r>
      <w:r w:rsidR="0019456E" w:rsidRPr="007B0ED0">
        <w:rPr>
          <w:rFonts w:ascii="Myriad Pro" w:hAnsi="Myriad Pro" w:cstheme="minorHAnsi"/>
          <w:sz w:val="22"/>
          <w:szCs w:val="22"/>
        </w:rPr>
        <w:t>.</w:t>
      </w:r>
    </w:p>
    <w:bookmarkEnd w:id="5"/>
    <w:p w14:paraId="79EC355F" w14:textId="77777777" w:rsidR="00F47C9E" w:rsidRPr="009E6353" w:rsidRDefault="00F47C9E" w:rsidP="00F47C9E">
      <w:pPr>
        <w:pStyle w:val="Odstavekseznama"/>
        <w:ind w:left="720"/>
        <w:rPr>
          <w:rFonts w:ascii="Myriad Pro" w:hAnsi="Myriad Pro" w:cstheme="minorHAnsi"/>
          <w:bCs/>
          <w:sz w:val="22"/>
          <w:szCs w:val="22"/>
        </w:rPr>
      </w:pPr>
    </w:p>
    <w:p w14:paraId="292752C3" w14:textId="3B3A6B44" w:rsidR="00F47C9E" w:rsidRPr="009E6353" w:rsidRDefault="00F47C9E" w:rsidP="00F47C9E">
      <w:pPr>
        <w:rPr>
          <w:rFonts w:ascii="Myriad Pro" w:hAnsi="Myriad Pro" w:cstheme="minorHAnsi"/>
          <w:bCs/>
          <w:sz w:val="22"/>
          <w:szCs w:val="22"/>
        </w:rPr>
      </w:pPr>
      <w:r w:rsidRPr="009E6353">
        <w:rPr>
          <w:rFonts w:ascii="Myriad Pro" w:hAnsi="Myriad Pro" w:cstheme="minorHAnsi"/>
          <w:bCs/>
          <w:sz w:val="22"/>
          <w:szCs w:val="22"/>
        </w:rPr>
        <w:t>Če se društvu ali organizaciji že financira isti program iz proračuna Mestne občine Murska Sobota, se  jim  program na podlagi tega razpisa ne sofinancira.</w:t>
      </w:r>
    </w:p>
    <w:p w14:paraId="69F49A24" w14:textId="77777777" w:rsidR="00B508A9" w:rsidRPr="009E6353" w:rsidRDefault="00B508A9" w:rsidP="00B508A9">
      <w:pPr>
        <w:ind w:left="360"/>
        <w:rPr>
          <w:rFonts w:ascii="Myriad Pro" w:hAnsi="Myriad Pro" w:cstheme="minorHAnsi"/>
          <w:sz w:val="22"/>
          <w:szCs w:val="22"/>
        </w:rPr>
      </w:pPr>
    </w:p>
    <w:p w14:paraId="554FFBAF" w14:textId="42F01208" w:rsidR="00B508A9" w:rsidRPr="009E6353" w:rsidRDefault="00B508A9" w:rsidP="004A4ECC">
      <w:pPr>
        <w:rPr>
          <w:rFonts w:ascii="Myriad Pro" w:hAnsi="Myriad Pro" w:cstheme="minorHAnsi"/>
          <w:sz w:val="22"/>
          <w:szCs w:val="22"/>
        </w:rPr>
      </w:pPr>
      <w:r w:rsidRPr="009E6353">
        <w:rPr>
          <w:rFonts w:ascii="Myriad Pro" w:hAnsi="Myriad Pro" w:cstheme="minorHAnsi"/>
          <w:sz w:val="22"/>
          <w:szCs w:val="22"/>
        </w:rPr>
        <w:t xml:space="preserve">Vloga </w:t>
      </w:r>
      <w:r w:rsidR="00EC2FD8" w:rsidRPr="009E6353">
        <w:rPr>
          <w:rFonts w:ascii="Myriad Pro" w:hAnsi="Myriad Pro" w:cstheme="minorHAnsi"/>
          <w:sz w:val="22"/>
          <w:szCs w:val="22"/>
        </w:rPr>
        <w:t xml:space="preserve">mora biti dana v skladu z Zakonom o integriteti in preprečevanju korupcije </w:t>
      </w:r>
      <w:r w:rsidR="004A4ECC" w:rsidRPr="009E6353">
        <w:rPr>
          <w:rFonts w:ascii="Myriad Pro" w:hAnsi="Myriad Pro" w:cstheme="minorHAnsi"/>
          <w:sz w:val="22"/>
          <w:szCs w:val="22"/>
        </w:rPr>
        <w:t>(Uradni list RS, št. </w:t>
      </w:r>
      <w:hyperlink r:id="rId30" w:tgtFrame="_blank" w:tooltip="Zakon o integriteti in preprečevanju korupcije (uradno prečiščeno besedilo)" w:history="1">
        <w:r w:rsidR="004A4ECC" w:rsidRPr="009E6353">
          <w:rPr>
            <w:rFonts w:ascii="Myriad Pro" w:hAnsi="Myriad Pro" w:cstheme="minorHAnsi"/>
            <w:sz w:val="22"/>
            <w:szCs w:val="22"/>
          </w:rPr>
          <w:t>69/11</w:t>
        </w:r>
      </w:hyperlink>
      <w:r w:rsidR="004A4ECC" w:rsidRPr="009E6353">
        <w:rPr>
          <w:rFonts w:ascii="Myriad Pro" w:hAnsi="Myriad Pro" w:cstheme="minorHAnsi"/>
          <w:sz w:val="22"/>
          <w:szCs w:val="22"/>
        </w:rPr>
        <w:t> – uradno prečiščeno besedilo, </w:t>
      </w:r>
      <w:hyperlink r:id="rId31" w:tgtFrame="_blank" w:tooltip="Zakon o spremembah in dopolnitvah Zakona o integriteti in preprečevanju korupcije" w:history="1">
        <w:r w:rsidR="004A4ECC" w:rsidRPr="009E6353">
          <w:rPr>
            <w:rFonts w:ascii="Myriad Pro" w:hAnsi="Myriad Pro" w:cstheme="minorHAnsi"/>
            <w:sz w:val="22"/>
            <w:szCs w:val="22"/>
          </w:rPr>
          <w:t>158/20</w:t>
        </w:r>
      </w:hyperlink>
      <w:r w:rsidR="004A4ECC" w:rsidRPr="009E6353">
        <w:rPr>
          <w:rFonts w:ascii="Myriad Pro" w:hAnsi="Myriad Pro" w:cstheme="minorHAnsi"/>
          <w:sz w:val="22"/>
          <w:szCs w:val="22"/>
        </w:rPr>
        <w:t>, </w:t>
      </w:r>
      <w:hyperlink r:id="rId32" w:tgtFrame="_blank" w:tooltip="Zakon o debirokratizaciji" w:history="1">
        <w:r w:rsidR="004A4ECC" w:rsidRPr="009E6353">
          <w:rPr>
            <w:rFonts w:ascii="Myriad Pro" w:hAnsi="Myriad Pro" w:cstheme="minorHAnsi"/>
            <w:sz w:val="22"/>
            <w:szCs w:val="22"/>
          </w:rPr>
          <w:t>3/22</w:t>
        </w:r>
      </w:hyperlink>
      <w:r w:rsidR="004A4ECC" w:rsidRPr="009E6353">
        <w:rPr>
          <w:rFonts w:ascii="Myriad Pro" w:hAnsi="Myriad Pro" w:cstheme="minorHAnsi"/>
          <w:sz w:val="22"/>
          <w:szCs w:val="22"/>
        </w:rPr>
        <w:t xml:space="preserve"> – </w:t>
      </w:r>
      <w:proofErr w:type="spellStart"/>
      <w:r w:rsidR="004A4ECC" w:rsidRPr="009E6353">
        <w:rPr>
          <w:rFonts w:ascii="Myriad Pro" w:hAnsi="Myriad Pro" w:cstheme="minorHAnsi"/>
          <w:sz w:val="22"/>
          <w:szCs w:val="22"/>
        </w:rPr>
        <w:t>ZDeb</w:t>
      </w:r>
      <w:proofErr w:type="spellEnd"/>
      <w:r w:rsidR="004A4ECC" w:rsidRPr="009E6353">
        <w:rPr>
          <w:rFonts w:ascii="Myriad Pro" w:hAnsi="Myriad Pro" w:cstheme="minorHAnsi"/>
          <w:sz w:val="22"/>
          <w:szCs w:val="22"/>
        </w:rPr>
        <w:t xml:space="preserve"> in </w:t>
      </w:r>
      <w:hyperlink r:id="rId33" w:tgtFrame="_blank" w:tooltip="Zakon o zaščiti prijaviteljev" w:history="1">
        <w:r w:rsidR="004A4ECC" w:rsidRPr="009E6353">
          <w:rPr>
            <w:rFonts w:ascii="Myriad Pro" w:hAnsi="Myriad Pro" w:cstheme="minorHAnsi"/>
            <w:sz w:val="22"/>
            <w:szCs w:val="22"/>
          </w:rPr>
          <w:t>16/23</w:t>
        </w:r>
      </w:hyperlink>
      <w:r w:rsidR="004A4ECC" w:rsidRPr="009E6353">
        <w:rPr>
          <w:rFonts w:ascii="Myriad Pro" w:hAnsi="Myriad Pro" w:cstheme="minorHAnsi"/>
          <w:sz w:val="22"/>
          <w:szCs w:val="22"/>
        </w:rPr>
        <w:t xml:space="preserve"> – </w:t>
      </w:r>
      <w:proofErr w:type="spellStart"/>
      <w:r w:rsidR="004A4ECC" w:rsidRPr="009E6353">
        <w:rPr>
          <w:rFonts w:ascii="Myriad Pro" w:hAnsi="Myriad Pro" w:cstheme="minorHAnsi"/>
          <w:sz w:val="22"/>
          <w:szCs w:val="22"/>
        </w:rPr>
        <w:t>ZZPri</w:t>
      </w:r>
      <w:proofErr w:type="spellEnd"/>
      <w:r w:rsidR="004A4ECC" w:rsidRPr="009E6353">
        <w:rPr>
          <w:rFonts w:ascii="Myriad Pro" w:hAnsi="Myriad Pro" w:cstheme="minorHAnsi"/>
          <w:sz w:val="22"/>
          <w:szCs w:val="22"/>
        </w:rPr>
        <w:t>).</w:t>
      </w:r>
    </w:p>
    <w:p w14:paraId="55FA6FA5" w14:textId="77777777" w:rsidR="00DA66BC" w:rsidRPr="009E6353" w:rsidRDefault="00DA66BC" w:rsidP="004A4ECC">
      <w:pPr>
        <w:rPr>
          <w:rFonts w:ascii="Myriad Pro" w:hAnsi="Myriad Pro" w:cstheme="minorHAnsi"/>
          <w:sz w:val="22"/>
          <w:szCs w:val="22"/>
        </w:rPr>
      </w:pPr>
    </w:p>
    <w:p w14:paraId="6CA139CF" w14:textId="5805B878" w:rsidR="00EC2FD8" w:rsidRPr="00451F8A" w:rsidRDefault="00EC2FD8" w:rsidP="004A4ECC">
      <w:pPr>
        <w:rPr>
          <w:rFonts w:ascii="Myriad Pro" w:hAnsi="Myriad Pro" w:cstheme="minorHAnsi"/>
          <w:bCs/>
          <w:sz w:val="22"/>
          <w:szCs w:val="22"/>
        </w:rPr>
      </w:pPr>
      <w:r w:rsidRPr="009E6353">
        <w:rPr>
          <w:rFonts w:ascii="Myriad Pro" w:hAnsi="Myriad Pro" w:cstheme="minorHAnsi"/>
          <w:bCs/>
          <w:sz w:val="22"/>
          <w:szCs w:val="22"/>
        </w:rPr>
        <w:t xml:space="preserve">Za programe, ki se izvajajo enkrat letno kot so strokovna predavanja, delavnice, konference in drugo, morajo prijavitelji v obrazcu razpisa navesti okvirno kje in kdaj se bo prijavljeni program </w:t>
      </w:r>
      <w:r w:rsidRPr="00451F8A">
        <w:rPr>
          <w:rFonts w:ascii="Myriad Pro" w:hAnsi="Myriad Pro" w:cstheme="minorHAnsi"/>
          <w:bCs/>
          <w:sz w:val="22"/>
          <w:szCs w:val="22"/>
        </w:rPr>
        <w:t>izvajal, saj v nasprotnem primeru program ne bo ocenjen.</w:t>
      </w:r>
      <w:r w:rsidR="004A4ECC" w:rsidRPr="00451F8A">
        <w:rPr>
          <w:rFonts w:ascii="Myriad Pro" w:hAnsi="Myriad Pro" w:cstheme="minorHAnsi"/>
          <w:bCs/>
          <w:sz w:val="22"/>
          <w:szCs w:val="22"/>
        </w:rPr>
        <w:t xml:space="preserve"> Prav tako moraj</w:t>
      </w:r>
      <w:r w:rsidR="001B7242" w:rsidRPr="00451F8A">
        <w:rPr>
          <w:rFonts w:ascii="Myriad Pro" w:hAnsi="Myriad Pro" w:cstheme="minorHAnsi"/>
          <w:bCs/>
          <w:sz w:val="22"/>
          <w:szCs w:val="22"/>
        </w:rPr>
        <w:t>o</w:t>
      </w:r>
      <w:r w:rsidR="004A4ECC" w:rsidRPr="00451F8A">
        <w:rPr>
          <w:rFonts w:ascii="Myriad Pro" w:hAnsi="Myriad Pro" w:cstheme="minorHAnsi"/>
          <w:bCs/>
          <w:sz w:val="22"/>
          <w:szCs w:val="22"/>
        </w:rPr>
        <w:t xml:space="preserve"> biti neprofitnega značaja oz. mora biti </w:t>
      </w:r>
      <w:r w:rsidR="001B7242" w:rsidRPr="00451F8A">
        <w:rPr>
          <w:rFonts w:ascii="Myriad Pro" w:hAnsi="Myriad Pro" w:cstheme="minorHAnsi"/>
          <w:bCs/>
          <w:sz w:val="22"/>
          <w:szCs w:val="22"/>
        </w:rPr>
        <w:t>udeležba</w:t>
      </w:r>
      <w:r w:rsidR="004A4ECC" w:rsidRPr="00451F8A">
        <w:rPr>
          <w:rFonts w:ascii="Myriad Pro" w:hAnsi="Myriad Pro" w:cstheme="minorHAnsi"/>
          <w:bCs/>
          <w:sz w:val="22"/>
          <w:szCs w:val="22"/>
        </w:rPr>
        <w:t xml:space="preserve"> udeležence</w:t>
      </w:r>
      <w:r w:rsidR="001B7242" w:rsidRPr="00451F8A">
        <w:rPr>
          <w:rFonts w:ascii="Myriad Pro" w:hAnsi="Myriad Pro" w:cstheme="minorHAnsi"/>
          <w:bCs/>
          <w:sz w:val="22"/>
          <w:szCs w:val="22"/>
        </w:rPr>
        <w:t>v</w:t>
      </w:r>
      <w:r w:rsidR="004A4ECC" w:rsidRPr="00451F8A">
        <w:rPr>
          <w:rFonts w:ascii="Myriad Pro" w:hAnsi="Myriad Pro" w:cstheme="minorHAnsi"/>
          <w:bCs/>
          <w:sz w:val="22"/>
          <w:szCs w:val="22"/>
        </w:rPr>
        <w:t xml:space="preserve"> </w:t>
      </w:r>
      <w:r w:rsidR="00F47C9E" w:rsidRPr="00451F8A">
        <w:rPr>
          <w:rFonts w:ascii="Myriad Pro" w:hAnsi="Myriad Pro" w:cstheme="minorHAnsi"/>
          <w:bCs/>
          <w:sz w:val="22"/>
          <w:szCs w:val="22"/>
        </w:rPr>
        <w:t xml:space="preserve">na njih </w:t>
      </w:r>
      <w:r w:rsidR="004A4ECC" w:rsidRPr="00451F8A">
        <w:rPr>
          <w:rFonts w:ascii="Myriad Pro" w:hAnsi="Myriad Pro" w:cstheme="minorHAnsi"/>
          <w:bCs/>
          <w:sz w:val="22"/>
          <w:szCs w:val="22"/>
        </w:rPr>
        <w:t>brezplačn</w:t>
      </w:r>
      <w:r w:rsidR="001B7242" w:rsidRPr="00451F8A">
        <w:rPr>
          <w:rFonts w:ascii="Myriad Pro" w:hAnsi="Myriad Pro" w:cstheme="minorHAnsi"/>
          <w:bCs/>
          <w:sz w:val="22"/>
          <w:szCs w:val="22"/>
        </w:rPr>
        <w:t>a</w:t>
      </w:r>
      <w:r w:rsidR="004A4ECC" w:rsidRPr="00451F8A">
        <w:rPr>
          <w:rFonts w:ascii="Myriad Pro" w:hAnsi="Myriad Pro" w:cstheme="minorHAnsi"/>
          <w:bCs/>
          <w:sz w:val="22"/>
          <w:szCs w:val="22"/>
        </w:rPr>
        <w:t>.</w:t>
      </w:r>
    </w:p>
    <w:p w14:paraId="6F792A14" w14:textId="77777777" w:rsidR="00EC29B9" w:rsidRPr="00451F8A" w:rsidRDefault="00EC29B9" w:rsidP="004A4ECC">
      <w:pPr>
        <w:rPr>
          <w:rFonts w:ascii="Myriad Pro" w:hAnsi="Myriad Pro" w:cstheme="minorHAnsi"/>
          <w:bCs/>
          <w:sz w:val="22"/>
          <w:szCs w:val="22"/>
        </w:rPr>
      </w:pPr>
    </w:p>
    <w:p w14:paraId="0033BA08" w14:textId="66CB898D" w:rsidR="00EC2FD8" w:rsidRPr="00451F8A" w:rsidRDefault="00EC2FD8" w:rsidP="004A4ECC">
      <w:pPr>
        <w:rPr>
          <w:rFonts w:ascii="Myriad Pro" w:hAnsi="Myriad Pro" w:cstheme="minorHAnsi"/>
          <w:bCs/>
          <w:sz w:val="22"/>
          <w:szCs w:val="22"/>
        </w:rPr>
      </w:pPr>
      <w:bookmarkStart w:id="6" w:name="_Hlk161138973"/>
      <w:r w:rsidRPr="00451F8A">
        <w:rPr>
          <w:rFonts w:ascii="Myriad Pro" w:hAnsi="Myriad Pro" w:cstheme="minorHAnsi"/>
          <w:bCs/>
          <w:sz w:val="22"/>
          <w:szCs w:val="22"/>
        </w:rPr>
        <w:lastRenderedPageBreak/>
        <w:t xml:space="preserve">Izvajanje programov se mora nanašati na območje </w:t>
      </w:r>
      <w:r w:rsidR="00317BB7" w:rsidRPr="00451F8A">
        <w:rPr>
          <w:rFonts w:ascii="Myriad Pro" w:hAnsi="Myriad Pro" w:cstheme="minorHAnsi"/>
          <w:bCs/>
          <w:sz w:val="22"/>
          <w:szCs w:val="22"/>
        </w:rPr>
        <w:t xml:space="preserve">Mestne občine </w:t>
      </w:r>
      <w:r w:rsidRPr="00451F8A">
        <w:rPr>
          <w:rFonts w:ascii="Myriad Pro" w:hAnsi="Myriad Pro" w:cstheme="minorHAnsi"/>
          <w:bCs/>
          <w:sz w:val="22"/>
          <w:szCs w:val="22"/>
        </w:rPr>
        <w:t xml:space="preserve">Murska Sobota oziroma </w:t>
      </w:r>
      <w:r w:rsidR="001B7242" w:rsidRPr="00451F8A">
        <w:rPr>
          <w:rFonts w:ascii="Myriad Pro" w:hAnsi="Myriad Pro" w:cstheme="minorHAnsi"/>
          <w:bCs/>
          <w:sz w:val="22"/>
          <w:szCs w:val="22"/>
        </w:rPr>
        <w:t xml:space="preserve">se mora </w:t>
      </w:r>
      <w:bookmarkStart w:id="7" w:name="_Hlk160194305"/>
      <w:r w:rsidR="001B7242" w:rsidRPr="00451F8A">
        <w:rPr>
          <w:rFonts w:ascii="Myriad Pro" w:hAnsi="Myriad Pro" w:cstheme="minorHAnsi"/>
          <w:bCs/>
          <w:sz w:val="22"/>
          <w:szCs w:val="22"/>
        </w:rPr>
        <w:t>izkazati koristnost za občane Mestne občine Murska Sobota</w:t>
      </w:r>
      <w:bookmarkEnd w:id="7"/>
      <w:r w:rsidRPr="00451F8A">
        <w:rPr>
          <w:rFonts w:ascii="Myriad Pro" w:hAnsi="Myriad Pro" w:cstheme="minorHAnsi"/>
          <w:bCs/>
          <w:sz w:val="22"/>
          <w:szCs w:val="22"/>
        </w:rPr>
        <w:t>.</w:t>
      </w:r>
    </w:p>
    <w:bookmarkEnd w:id="6"/>
    <w:p w14:paraId="5B7473E3" w14:textId="587D5357" w:rsidR="00EC2FD8" w:rsidRPr="00451F8A" w:rsidRDefault="00EC2FD8" w:rsidP="004A4ECC">
      <w:pPr>
        <w:rPr>
          <w:rFonts w:ascii="Myriad Pro" w:hAnsi="Myriad Pro" w:cstheme="minorHAnsi"/>
          <w:bCs/>
          <w:sz w:val="22"/>
          <w:szCs w:val="22"/>
        </w:rPr>
      </w:pPr>
    </w:p>
    <w:p w14:paraId="0E0C1BEB" w14:textId="3DF48BCC" w:rsidR="001E685E" w:rsidRPr="00451F8A" w:rsidRDefault="001E685E" w:rsidP="004A4ECC">
      <w:pPr>
        <w:rPr>
          <w:rFonts w:ascii="Myriad Pro" w:hAnsi="Myriad Pro" w:cstheme="minorHAnsi"/>
          <w:bCs/>
          <w:sz w:val="22"/>
          <w:szCs w:val="22"/>
        </w:rPr>
      </w:pPr>
      <w:r w:rsidRPr="00451F8A">
        <w:rPr>
          <w:rFonts w:ascii="Myriad Pro" w:hAnsi="Myriad Pro" w:cstheme="minorHAnsi"/>
          <w:bCs/>
          <w:sz w:val="22"/>
          <w:szCs w:val="22"/>
        </w:rPr>
        <w:t>Pomoči se dodeljujejo kot nepovratna sredstva v določeni višini za posamezna področja v obliki dotacij.</w:t>
      </w:r>
    </w:p>
    <w:p w14:paraId="217AEBE6" w14:textId="77777777" w:rsidR="0093214F" w:rsidRPr="009E6353" w:rsidRDefault="0093214F" w:rsidP="0093214F">
      <w:pPr>
        <w:rPr>
          <w:rFonts w:ascii="Myriad Pro" w:hAnsi="Myriad Pro" w:cstheme="minorHAnsi"/>
          <w:bCs/>
          <w:sz w:val="22"/>
          <w:szCs w:val="22"/>
        </w:rPr>
      </w:pPr>
    </w:p>
    <w:p w14:paraId="16A6F702" w14:textId="623EE242" w:rsidR="0093214F" w:rsidRPr="009E6353" w:rsidRDefault="0093214F" w:rsidP="0093214F">
      <w:pPr>
        <w:rPr>
          <w:rFonts w:ascii="Myriad Pro" w:hAnsi="Myriad Pro" w:cstheme="minorHAnsi"/>
          <w:b/>
          <w:sz w:val="22"/>
          <w:szCs w:val="22"/>
          <w:u w:val="single"/>
        </w:rPr>
      </w:pPr>
      <w:r w:rsidRPr="009E6353">
        <w:rPr>
          <w:rFonts w:ascii="Myriad Pro" w:hAnsi="Myriad Pro" w:cstheme="minorHAnsi"/>
          <w:b/>
          <w:sz w:val="22"/>
          <w:szCs w:val="22"/>
          <w:u w:val="single"/>
        </w:rPr>
        <w:t>POSEBNI POGOJI:</w:t>
      </w:r>
    </w:p>
    <w:p w14:paraId="1E5EBB94" w14:textId="68B6A743" w:rsidR="0093214F" w:rsidRPr="009E6353" w:rsidRDefault="0093214F" w:rsidP="004C16B0">
      <w:pPr>
        <w:pStyle w:val="Odstavekseznama"/>
        <w:numPr>
          <w:ilvl w:val="0"/>
          <w:numId w:val="13"/>
        </w:numPr>
        <w:tabs>
          <w:tab w:val="left" w:pos="284"/>
        </w:tabs>
        <w:rPr>
          <w:rFonts w:ascii="Myriad Pro" w:hAnsi="Myriad Pro" w:cstheme="minorHAnsi"/>
          <w:sz w:val="22"/>
          <w:szCs w:val="22"/>
        </w:rPr>
      </w:pPr>
      <w:r w:rsidRPr="009E6353">
        <w:rPr>
          <w:rFonts w:ascii="Myriad Pro" w:hAnsi="Myriad Pro" w:cstheme="minorHAnsi"/>
          <w:sz w:val="22"/>
          <w:szCs w:val="22"/>
        </w:rPr>
        <w:t>Mestna občina Murska Sobota si pridružuje pravico, da ne razdeli vseh razpisanih sredstev, v kolikor na razpis ne bodo prijavljeni ustrezni programi.</w:t>
      </w:r>
    </w:p>
    <w:p w14:paraId="334EEAEB" w14:textId="7AE1414A" w:rsidR="0093214F" w:rsidRPr="009E6353" w:rsidRDefault="0093214F" w:rsidP="004C16B0">
      <w:pPr>
        <w:pStyle w:val="Odstavekseznama"/>
        <w:numPr>
          <w:ilvl w:val="0"/>
          <w:numId w:val="13"/>
        </w:numPr>
        <w:rPr>
          <w:rFonts w:ascii="Myriad Pro" w:hAnsi="Myriad Pro" w:cstheme="minorHAnsi"/>
          <w:sz w:val="22"/>
          <w:szCs w:val="22"/>
        </w:rPr>
      </w:pPr>
      <w:bookmarkStart w:id="8" w:name="_Hlk161139193"/>
      <w:r w:rsidRPr="009E6353">
        <w:rPr>
          <w:rFonts w:ascii="Myriad Pro" w:hAnsi="Myriad Pro" w:cstheme="minorHAnsi"/>
          <w:sz w:val="22"/>
          <w:szCs w:val="22"/>
        </w:rPr>
        <w:t>Na povabilo Mestne občine Murska Sobota se prijavitelji brezplačno vključijo v promocijske aktivnosti, ki jih organizira Mestna občina Murska Sobota.</w:t>
      </w:r>
    </w:p>
    <w:bookmarkEnd w:id="8"/>
    <w:p w14:paraId="7596FE27" w14:textId="5EB7235D" w:rsidR="0093214F" w:rsidRPr="009E6353" w:rsidRDefault="0093214F" w:rsidP="004C16B0">
      <w:pPr>
        <w:pStyle w:val="Odstavekseznama"/>
        <w:numPr>
          <w:ilvl w:val="0"/>
          <w:numId w:val="13"/>
        </w:numPr>
        <w:rPr>
          <w:rFonts w:ascii="Myriad Pro" w:hAnsi="Myriad Pro" w:cstheme="minorHAnsi"/>
          <w:sz w:val="22"/>
          <w:szCs w:val="22"/>
        </w:rPr>
      </w:pPr>
      <w:r w:rsidRPr="009E6353">
        <w:rPr>
          <w:rFonts w:ascii="Myriad Pro" w:hAnsi="Myriad Pro" w:cstheme="minorHAnsi"/>
          <w:sz w:val="22"/>
          <w:szCs w:val="22"/>
        </w:rPr>
        <w:t xml:space="preserve">Izbrani prijavitelji, s katerimi bo Mestna občina Murska Sobota podpisala pogodbo, morajo </w:t>
      </w:r>
      <w:bookmarkStart w:id="9" w:name="_Hlk161139225"/>
      <w:r w:rsidRPr="009E6353">
        <w:rPr>
          <w:rFonts w:ascii="Myriad Pro" w:hAnsi="Myriad Pro" w:cstheme="minorHAnsi"/>
          <w:sz w:val="22"/>
          <w:szCs w:val="22"/>
        </w:rPr>
        <w:t>strokovni službi občine vedno, kadar to zahteva, dovoliti nadzor nad izvajanjem pogodbe in koriščenjem sredstev ter v skladu z rokom, določenim v pogodbi, brez poziva občino obvestiti o realizaciji projekta s poročili in dokazili.</w:t>
      </w:r>
    </w:p>
    <w:p w14:paraId="3CA114A1" w14:textId="77777777" w:rsidR="0093214F" w:rsidRPr="009E6353" w:rsidRDefault="0093214F" w:rsidP="0093214F">
      <w:pPr>
        <w:ind w:left="284" w:hanging="284"/>
        <w:rPr>
          <w:rFonts w:ascii="Myriad Pro" w:hAnsi="Myriad Pro" w:cstheme="minorHAnsi"/>
          <w:sz w:val="22"/>
          <w:szCs w:val="22"/>
        </w:rPr>
      </w:pPr>
    </w:p>
    <w:bookmarkEnd w:id="9"/>
    <w:p w14:paraId="7D9FF73C" w14:textId="77777777" w:rsidR="0093214F" w:rsidRPr="009E6353" w:rsidRDefault="0093214F" w:rsidP="004A4ECC">
      <w:pPr>
        <w:rPr>
          <w:rFonts w:ascii="Myriad Pro" w:hAnsi="Myriad Pro" w:cstheme="minorHAnsi"/>
          <w:bCs/>
          <w:sz w:val="22"/>
          <w:szCs w:val="22"/>
        </w:rPr>
      </w:pPr>
    </w:p>
    <w:p w14:paraId="03C4A8C5" w14:textId="1C3B109B" w:rsidR="00EC2FD8" w:rsidRPr="00451F8A" w:rsidRDefault="00EC2FD8" w:rsidP="00EC2FD8">
      <w:pPr>
        <w:rPr>
          <w:rFonts w:ascii="Myriad Pro" w:hAnsi="Myriad Pro" w:cstheme="minorHAnsi"/>
          <w:b/>
          <w:sz w:val="22"/>
          <w:szCs w:val="22"/>
        </w:rPr>
      </w:pPr>
      <w:r w:rsidRPr="00451F8A">
        <w:rPr>
          <w:rFonts w:ascii="Myriad Pro" w:hAnsi="Myriad Pro" w:cstheme="minorHAnsi"/>
          <w:b/>
          <w:sz w:val="22"/>
          <w:szCs w:val="22"/>
          <w:u w:val="single"/>
        </w:rPr>
        <w:t xml:space="preserve">III. </w:t>
      </w:r>
      <w:r w:rsidR="007A6597" w:rsidRPr="00451F8A">
        <w:rPr>
          <w:rFonts w:ascii="Myriad Pro" w:hAnsi="Myriad Pro" w:cstheme="minorHAnsi"/>
          <w:b/>
          <w:sz w:val="22"/>
          <w:szCs w:val="22"/>
          <w:u w:val="single"/>
        </w:rPr>
        <w:t>OSNOVNI POGOJI RAZPISA</w:t>
      </w:r>
    </w:p>
    <w:p w14:paraId="4C93CA91" w14:textId="77777777" w:rsidR="00DA66BC" w:rsidRPr="00451F8A" w:rsidRDefault="00DA66BC" w:rsidP="00DA66BC">
      <w:pPr>
        <w:rPr>
          <w:rFonts w:ascii="Myriad Pro" w:hAnsi="Myriad Pro" w:cstheme="minorHAnsi"/>
          <w:sz w:val="22"/>
          <w:szCs w:val="22"/>
        </w:rPr>
      </w:pPr>
    </w:p>
    <w:p w14:paraId="10B71EE1" w14:textId="2AC46CEF" w:rsidR="00DA66BC" w:rsidRPr="00451F8A" w:rsidRDefault="00DA66BC" w:rsidP="00DA66BC">
      <w:pPr>
        <w:rPr>
          <w:rFonts w:ascii="Myriad Pro" w:hAnsi="Myriad Pro" w:cstheme="minorHAnsi"/>
          <w:sz w:val="22"/>
          <w:szCs w:val="22"/>
        </w:rPr>
      </w:pPr>
      <w:r w:rsidRPr="00451F8A">
        <w:rPr>
          <w:rFonts w:ascii="Myriad Pro" w:hAnsi="Myriad Pro" w:cstheme="minorHAnsi"/>
          <w:sz w:val="22"/>
          <w:szCs w:val="22"/>
        </w:rPr>
        <w:t>Investicije ne bodo sofinancirane!</w:t>
      </w:r>
    </w:p>
    <w:p w14:paraId="0BE743CD" w14:textId="77777777" w:rsidR="007A6597" w:rsidRPr="00451F8A" w:rsidRDefault="007A6597" w:rsidP="007A6597">
      <w:pPr>
        <w:overflowPunct/>
        <w:textAlignment w:val="auto"/>
        <w:rPr>
          <w:rFonts w:ascii="Myriad Pro" w:hAnsi="Myriad Pro" w:cstheme="minorHAnsi"/>
          <w:sz w:val="22"/>
          <w:szCs w:val="22"/>
        </w:rPr>
      </w:pPr>
    </w:p>
    <w:p w14:paraId="4677D847" w14:textId="1CA15C01" w:rsidR="00EC2FD8" w:rsidRPr="00451F8A" w:rsidRDefault="001B7242" w:rsidP="007A6597">
      <w:pPr>
        <w:overflowPunct/>
        <w:textAlignment w:val="auto"/>
        <w:rPr>
          <w:rFonts w:ascii="Myriad Pro" w:hAnsi="Myriad Pro" w:cstheme="minorHAnsi"/>
          <w:sz w:val="22"/>
          <w:szCs w:val="22"/>
        </w:rPr>
      </w:pPr>
      <w:r w:rsidRPr="00451F8A">
        <w:rPr>
          <w:rFonts w:ascii="Myriad Pro" w:hAnsi="Myriad Pro" w:cstheme="minorHAnsi"/>
          <w:b/>
          <w:bCs/>
          <w:sz w:val="22"/>
          <w:szCs w:val="22"/>
        </w:rPr>
        <w:t>Prijavitelji, ki nimajo sedeža v Mestni občini Murska Sobota</w:t>
      </w:r>
      <w:r w:rsidR="007A6597" w:rsidRPr="00451F8A">
        <w:rPr>
          <w:rFonts w:ascii="Myriad Pro" w:hAnsi="Myriad Pro" w:cstheme="minorHAnsi"/>
          <w:sz w:val="22"/>
          <w:szCs w:val="22"/>
        </w:rPr>
        <w:t xml:space="preserve"> priložijo </w:t>
      </w:r>
      <w:r w:rsidRPr="00451F8A">
        <w:rPr>
          <w:rFonts w:ascii="Myriad Pro" w:hAnsi="Myriad Pro" w:cstheme="minorHAnsi"/>
          <w:sz w:val="22"/>
          <w:szCs w:val="22"/>
        </w:rPr>
        <w:t xml:space="preserve">potrdilo </w:t>
      </w:r>
      <w:r w:rsidR="00EC2FD8" w:rsidRPr="00451F8A">
        <w:rPr>
          <w:rFonts w:ascii="Myriad Pro" w:hAnsi="Myriad Pro" w:cstheme="minorHAnsi"/>
          <w:sz w:val="22"/>
          <w:szCs w:val="22"/>
        </w:rPr>
        <w:t>oz. drugo dokazilo, da imajo enoto v Murski Soboti ali da program izvajajo za občane Mestne občine Murska Sobota – seznam članov ali uporabnikov</w:t>
      </w:r>
      <w:bookmarkStart w:id="10" w:name="_Hlk161139367"/>
      <w:r w:rsidR="00EC2FD8" w:rsidRPr="00451F8A">
        <w:rPr>
          <w:rFonts w:ascii="Myriad Pro" w:hAnsi="Myriad Pro" w:cstheme="minorHAnsi"/>
          <w:sz w:val="22"/>
          <w:szCs w:val="22"/>
        </w:rPr>
        <w:t>.</w:t>
      </w:r>
      <w:r w:rsidR="001E685E" w:rsidRPr="00451F8A">
        <w:rPr>
          <w:rFonts w:ascii="Myriad Pro" w:hAnsi="Myriad Pro" w:cstheme="minorHAnsi"/>
          <w:bCs/>
          <w:sz w:val="22"/>
          <w:szCs w:val="22"/>
        </w:rPr>
        <w:t xml:space="preserve"> Iz vloge mora biti izkazana </w:t>
      </w:r>
      <w:r w:rsidR="006E149A" w:rsidRPr="00451F8A">
        <w:rPr>
          <w:rFonts w:ascii="Myriad Pro" w:hAnsi="Myriad Pro" w:cstheme="minorHAnsi"/>
          <w:bCs/>
          <w:sz w:val="22"/>
          <w:szCs w:val="22"/>
        </w:rPr>
        <w:t xml:space="preserve">splošna </w:t>
      </w:r>
      <w:r w:rsidR="001E685E" w:rsidRPr="00451F8A">
        <w:rPr>
          <w:rFonts w:ascii="Myriad Pro" w:hAnsi="Myriad Pro" w:cstheme="minorHAnsi"/>
          <w:bCs/>
          <w:sz w:val="22"/>
          <w:szCs w:val="22"/>
        </w:rPr>
        <w:t xml:space="preserve">korist za </w:t>
      </w:r>
      <w:r w:rsidR="006E149A" w:rsidRPr="00451F8A">
        <w:rPr>
          <w:rFonts w:ascii="Myriad Pro" w:hAnsi="Myriad Pro" w:cstheme="minorHAnsi"/>
          <w:bCs/>
          <w:sz w:val="22"/>
          <w:szCs w:val="22"/>
        </w:rPr>
        <w:t xml:space="preserve">mestno občino oziroma </w:t>
      </w:r>
      <w:r w:rsidR="001E685E" w:rsidRPr="00451F8A">
        <w:rPr>
          <w:rFonts w:ascii="Myriad Pro" w:hAnsi="Myriad Pro" w:cstheme="minorHAnsi"/>
          <w:bCs/>
          <w:sz w:val="22"/>
          <w:szCs w:val="22"/>
        </w:rPr>
        <w:t>občane Mestne občine Murska Sobota</w:t>
      </w:r>
      <w:r w:rsidR="006E149A" w:rsidRPr="00451F8A">
        <w:rPr>
          <w:rFonts w:ascii="Myriad Pro" w:hAnsi="Myriad Pro" w:cstheme="minorHAnsi"/>
          <w:bCs/>
          <w:sz w:val="22"/>
          <w:szCs w:val="22"/>
        </w:rPr>
        <w:t xml:space="preserve"> in ne le za določene posameznike</w:t>
      </w:r>
      <w:r w:rsidR="001E685E" w:rsidRPr="00451F8A">
        <w:rPr>
          <w:rFonts w:ascii="Myriad Pro" w:hAnsi="Myriad Pro" w:cstheme="minorHAnsi"/>
          <w:bCs/>
          <w:sz w:val="22"/>
          <w:szCs w:val="22"/>
        </w:rPr>
        <w:t>.</w:t>
      </w:r>
    </w:p>
    <w:bookmarkEnd w:id="10"/>
    <w:p w14:paraId="26542BD8" w14:textId="77777777" w:rsidR="007A6597" w:rsidRPr="009E6353" w:rsidRDefault="007A6597" w:rsidP="007A6597">
      <w:pPr>
        <w:overflowPunct/>
        <w:textAlignment w:val="auto"/>
        <w:rPr>
          <w:rFonts w:ascii="Myriad Pro" w:hAnsi="Myriad Pro" w:cstheme="minorHAnsi"/>
          <w:bCs/>
          <w:sz w:val="22"/>
          <w:szCs w:val="22"/>
        </w:rPr>
      </w:pPr>
    </w:p>
    <w:p w14:paraId="7EB0E764" w14:textId="0DDE5AF5" w:rsidR="00EC2FD8" w:rsidRPr="002736E3" w:rsidRDefault="00EC2FD8" w:rsidP="007A6597">
      <w:pPr>
        <w:overflowPunct/>
        <w:textAlignment w:val="auto"/>
        <w:rPr>
          <w:rFonts w:ascii="Myriad Pro" w:hAnsi="Myriad Pro" w:cstheme="minorHAnsi"/>
          <w:sz w:val="22"/>
          <w:szCs w:val="22"/>
        </w:rPr>
      </w:pPr>
      <w:r w:rsidRPr="009E6353">
        <w:rPr>
          <w:rFonts w:ascii="Myriad Pro" w:hAnsi="Myriad Pro" w:cstheme="minorHAnsi"/>
          <w:bCs/>
          <w:sz w:val="22"/>
          <w:szCs w:val="22"/>
        </w:rPr>
        <w:t xml:space="preserve">Seznam članov društva ali organizacije prijavitelj poda, če je število članov oz. uporabnikov do vključno 100. Člani in uporabniki morajo biti občani Mestne občine Murska Sobota. Navede se </w:t>
      </w:r>
      <w:r w:rsidRPr="002736E3">
        <w:rPr>
          <w:rFonts w:ascii="Myriad Pro" w:hAnsi="Myriad Pro" w:cstheme="minorHAnsi"/>
          <w:bCs/>
          <w:sz w:val="22"/>
          <w:szCs w:val="22"/>
        </w:rPr>
        <w:t>priimek in ime ter naslov</w:t>
      </w:r>
      <w:r w:rsidRPr="002736E3">
        <w:rPr>
          <w:rFonts w:ascii="Myriad Pro" w:hAnsi="Myriad Pro" w:cstheme="minorHAnsi"/>
          <w:sz w:val="22"/>
          <w:szCs w:val="22"/>
        </w:rPr>
        <w:t xml:space="preserve"> stalnega bivališča, člana ali uporabnika.</w:t>
      </w:r>
    </w:p>
    <w:p w14:paraId="7643BA27" w14:textId="77777777" w:rsidR="007A6597" w:rsidRPr="002736E3" w:rsidRDefault="007A6597" w:rsidP="007A6597">
      <w:pPr>
        <w:overflowPunct/>
        <w:textAlignment w:val="auto"/>
        <w:rPr>
          <w:rFonts w:ascii="Myriad Pro" w:hAnsi="Myriad Pro" w:cstheme="minorHAnsi"/>
          <w:sz w:val="22"/>
          <w:szCs w:val="22"/>
        </w:rPr>
      </w:pPr>
    </w:p>
    <w:p w14:paraId="63A9F218" w14:textId="54A26D30" w:rsidR="00EC2FD8" w:rsidRPr="002736E3" w:rsidRDefault="00EC2FD8" w:rsidP="007A6597">
      <w:pPr>
        <w:overflowPunct/>
        <w:textAlignment w:val="auto"/>
        <w:rPr>
          <w:rFonts w:ascii="Myriad Pro" w:hAnsi="Myriad Pro" w:cstheme="minorHAnsi"/>
          <w:sz w:val="22"/>
          <w:szCs w:val="22"/>
        </w:rPr>
      </w:pPr>
      <w:r w:rsidRPr="002736E3">
        <w:rPr>
          <w:rFonts w:ascii="Myriad Pro" w:hAnsi="Myriad Pro" w:cstheme="minorHAnsi"/>
          <w:sz w:val="22"/>
          <w:szCs w:val="22"/>
        </w:rPr>
        <w:t>Mestna občina Murska Sobota si pridržuje pravico</w:t>
      </w:r>
      <w:r w:rsidR="0019456E" w:rsidRPr="002736E3">
        <w:rPr>
          <w:rFonts w:ascii="Myriad Pro" w:hAnsi="Myriad Pro" w:cstheme="minorHAnsi"/>
          <w:sz w:val="22"/>
          <w:szCs w:val="22"/>
        </w:rPr>
        <w:t xml:space="preserve">, </w:t>
      </w:r>
      <w:r w:rsidRPr="002736E3">
        <w:rPr>
          <w:rFonts w:ascii="Myriad Pro" w:hAnsi="Myriad Pro" w:cstheme="minorHAnsi"/>
          <w:sz w:val="22"/>
          <w:szCs w:val="22"/>
        </w:rPr>
        <w:t xml:space="preserve">da kadarkoli v času izvajanja programa vpogleda v seznam članov društva ali organizacije, ki imajo nad 100 članov in so občani Mestne občine Murska Sobota in v listo prostovoljcev, ki so vključeni v program. </w:t>
      </w:r>
    </w:p>
    <w:p w14:paraId="5D82BBD8" w14:textId="77777777" w:rsidR="007A6597" w:rsidRPr="002736E3" w:rsidRDefault="007A6597" w:rsidP="007A6597">
      <w:pPr>
        <w:overflowPunct/>
        <w:textAlignment w:val="auto"/>
        <w:rPr>
          <w:rFonts w:ascii="Myriad Pro" w:hAnsi="Myriad Pro" w:cstheme="minorHAnsi"/>
          <w:sz w:val="22"/>
          <w:szCs w:val="22"/>
        </w:rPr>
      </w:pPr>
    </w:p>
    <w:p w14:paraId="09B96BD9" w14:textId="1F4963B4" w:rsidR="00EC2FD8" w:rsidRPr="009E6353" w:rsidRDefault="00EC2FD8" w:rsidP="007A6597">
      <w:pPr>
        <w:overflowPunct/>
        <w:textAlignment w:val="auto"/>
        <w:rPr>
          <w:rFonts w:ascii="Myriad Pro" w:hAnsi="Myriad Pro" w:cstheme="minorHAnsi"/>
          <w:sz w:val="22"/>
          <w:szCs w:val="22"/>
        </w:rPr>
      </w:pPr>
      <w:bookmarkStart w:id="11" w:name="_Hlk161138445"/>
      <w:r w:rsidRPr="002736E3">
        <w:rPr>
          <w:rFonts w:ascii="Myriad Pro" w:hAnsi="Myriad Pro" w:cstheme="minorHAnsi"/>
          <w:sz w:val="22"/>
          <w:szCs w:val="22"/>
        </w:rPr>
        <w:t>Za programe, ki se izvajajo enkrat letno kot so strokovna predavanja, konference in drugo, prijavitelji podajo seznam udeležencev programa oz. listo prisotnosti ob danem zahtevku za izplačilo</w:t>
      </w:r>
      <w:r w:rsidRPr="009E6353">
        <w:rPr>
          <w:rFonts w:ascii="Myriad Pro" w:hAnsi="Myriad Pro" w:cstheme="minorHAnsi"/>
          <w:sz w:val="22"/>
          <w:szCs w:val="22"/>
        </w:rPr>
        <w:t xml:space="preserve"> odobrenih sredstev za program.</w:t>
      </w:r>
    </w:p>
    <w:bookmarkEnd w:id="11"/>
    <w:p w14:paraId="296B113E" w14:textId="77777777" w:rsidR="00EC2FD8" w:rsidRPr="009E6353" w:rsidRDefault="00EC2FD8" w:rsidP="00EC2FD8">
      <w:pPr>
        <w:rPr>
          <w:rFonts w:ascii="Myriad Pro" w:hAnsi="Myriad Pro" w:cstheme="minorHAnsi"/>
          <w:sz w:val="22"/>
          <w:szCs w:val="22"/>
        </w:rPr>
      </w:pPr>
    </w:p>
    <w:p w14:paraId="17FA4D79" w14:textId="77777777" w:rsidR="007A6597" w:rsidRPr="00451F8A" w:rsidRDefault="007A6597" w:rsidP="007A6597">
      <w:pPr>
        <w:overflowPunct/>
        <w:textAlignment w:val="auto"/>
        <w:rPr>
          <w:rFonts w:ascii="Myriad Pro" w:hAnsi="Myriad Pro" w:cstheme="minorHAnsi"/>
          <w:sz w:val="22"/>
          <w:szCs w:val="22"/>
        </w:rPr>
      </w:pPr>
      <w:bookmarkStart w:id="12" w:name="_Hlk161139448"/>
      <w:r w:rsidRPr="00451F8A">
        <w:rPr>
          <w:rFonts w:ascii="Myriad Pro" w:hAnsi="Myriad Pro" w:cstheme="minorHAnsi"/>
          <w:sz w:val="22"/>
          <w:szCs w:val="22"/>
        </w:rPr>
        <w:t xml:space="preserve">V izogib dvojnemu financiranju se prijavljeni upravičeni stroški ne smejo kumulirati s sredstvi iz drugih virov financiranja. </w:t>
      </w:r>
    </w:p>
    <w:p w14:paraId="2E033CBA" w14:textId="77777777" w:rsidR="007A6597" w:rsidRPr="00451F8A" w:rsidRDefault="007A6597" w:rsidP="007A6597">
      <w:pPr>
        <w:contextualSpacing/>
        <w:outlineLvl w:val="0"/>
        <w:rPr>
          <w:rFonts w:ascii="Myriad Pro" w:hAnsi="Myriad Pro" w:cs="Arial"/>
          <w:sz w:val="22"/>
          <w:szCs w:val="22"/>
        </w:rPr>
      </w:pPr>
    </w:p>
    <w:bookmarkEnd w:id="12"/>
    <w:p w14:paraId="213B1631" w14:textId="0E00DC94" w:rsidR="007A6597" w:rsidRPr="00451F8A" w:rsidRDefault="007A6597" w:rsidP="007A6597">
      <w:pPr>
        <w:overflowPunct/>
        <w:textAlignment w:val="auto"/>
        <w:rPr>
          <w:rFonts w:ascii="Myriad Pro" w:hAnsi="Myriad Pro" w:cstheme="minorHAnsi"/>
          <w:sz w:val="22"/>
          <w:szCs w:val="22"/>
        </w:rPr>
      </w:pPr>
      <w:r w:rsidRPr="00451F8A">
        <w:rPr>
          <w:rFonts w:ascii="Myriad Pro" w:hAnsi="Myriad Pro" w:cstheme="minorHAnsi"/>
          <w:sz w:val="22"/>
          <w:szCs w:val="22"/>
        </w:rPr>
        <w:t xml:space="preserve">Podrobnejši pogoji dodeljevanja pomoči in navodila prijaviteljem za pripravo vloge so navedeni na spletni strani, </w:t>
      </w:r>
      <w:hyperlink r:id="rId34" w:history="1">
        <w:r w:rsidRPr="00451F8A">
          <w:rPr>
            <w:rFonts w:ascii="Myriad Pro" w:hAnsi="Myriad Pro" w:cstheme="minorHAnsi"/>
            <w:sz w:val="22"/>
            <w:szCs w:val="22"/>
          </w:rPr>
          <w:t>www.murska-sobota.si</w:t>
        </w:r>
      </w:hyperlink>
      <w:r w:rsidRPr="00451F8A">
        <w:rPr>
          <w:rFonts w:ascii="Myriad Pro" w:hAnsi="Myriad Pro" w:cstheme="minorHAnsi"/>
          <w:sz w:val="22"/>
          <w:szCs w:val="22"/>
        </w:rPr>
        <w:t xml:space="preserve">, rubrika: Javni razpis Sociala </w:t>
      </w:r>
      <w:r w:rsidR="00DA66BC" w:rsidRPr="00451F8A">
        <w:rPr>
          <w:rFonts w:ascii="Myriad Pro" w:hAnsi="Myriad Pro" w:cstheme="minorHAnsi"/>
          <w:sz w:val="22"/>
          <w:szCs w:val="22"/>
        </w:rPr>
        <w:t>in</w:t>
      </w:r>
      <w:r w:rsidRPr="00451F8A">
        <w:rPr>
          <w:rFonts w:ascii="Myriad Pro" w:hAnsi="Myriad Pro" w:cstheme="minorHAnsi"/>
          <w:sz w:val="22"/>
          <w:szCs w:val="22"/>
        </w:rPr>
        <w:t xml:space="preserve"> zdravstvo 202</w:t>
      </w:r>
      <w:r w:rsidR="003877A5">
        <w:rPr>
          <w:rFonts w:ascii="Myriad Pro" w:hAnsi="Myriad Pro" w:cstheme="minorHAnsi"/>
          <w:sz w:val="22"/>
          <w:szCs w:val="22"/>
        </w:rPr>
        <w:t>5</w:t>
      </w:r>
      <w:r w:rsidRPr="00451F8A">
        <w:rPr>
          <w:rFonts w:ascii="Myriad Pro" w:hAnsi="Myriad Pro" w:cstheme="minorHAnsi"/>
          <w:sz w:val="22"/>
          <w:szCs w:val="22"/>
        </w:rPr>
        <w:t>.</w:t>
      </w:r>
    </w:p>
    <w:p w14:paraId="07C4E3B7" w14:textId="77777777" w:rsidR="007A6597" w:rsidRPr="00451F8A" w:rsidRDefault="007A6597" w:rsidP="007A6597">
      <w:pPr>
        <w:rPr>
          <w:rFonts w:ascii="Myriad Pro" w:hAnsi="Myriad Pro" w:cs="Arial"/>
          <w:bCs/>
          <w:sz w:val="22"/>
          <w:szCs w:val="22"/>
        </w:rPr>
      </w:pPr>
    </w:p>
    <w:p w14:paraId="29631C00" w14:textId="77777777" w:rsidR="00F47C9E" w:rsidRPr="009E6353" w:rsidRDefault="00F47C9E" w:rsidP="006E149A">
      <w:pPr>
        <w:overflowPunct/>
        <w:textAlignment w:val="auto"/>
        <w:rPr>
          <w:rFonts w:ascii="Myriad Pro" w:hAnsi="Myriad Pro" w:cstheme="minorHAnsi"/>
          <w:sz w:val="22"/>
          <w:szCs w:val="22"/>
        </w:rPr>
      </w:pPr>
    </w:p>
    <w:p w14:paraId="0B812DDA" w14:textId="20F8CB46" w:rsidR="00EC2FD8" w:rsidRPr="009E6353" w:rsidRDefault="00EC2FD8" w:rsidP="00EC2FD8">
      <w:pPr>
        <w:rPr>
          <w:rFonts w:ascii="Myriad Pro" w:hAnsi="Myriad Pro" w:cstheme="minorHAnsi"/>
          <w:sz w:val="22"/>
          <w:szCs w:val="22"/>
          <w:u w:val="single"/>
        </w:rPr>
      </w:pPr>
      <w:r w:rsidRPr="009E6353">
        <w:rPr>
          <w:rFonts w:ascii="Myriad Pro" w:hAnsi="Myriad Pro" w:cstheme="minorHAnsi"/>
          <w:b/>
          <w:sz w:val="22"/>
          <w:szCs w:val="22"/>
          <w:u w:val="single"/>
        </w:rPr>
        <w:t xml:space="preserve">IV. </w:t>
      </w:r>
      <w:r w:rsidR="007A6597" w:rsidRPr="009E6353">
        <w:rPr>
          <w:rFonts w:ascii="Myriad Pro" w:hAnsi="Myriad Pro" w:cstheme="minorHAnsi"/>
          <w:b/>
          <w:sz w:val="22"/>
          <w:szCs w:val="22"/>
          <w:u w:val="single"/>
        </w:rPr>
        <w:t>OKVIRNA VIŠINA RAZPISANIH SREDSTEV</w:t>
      </w:r>
    </w:p>
    <w:p w14:paraId="3AF47017" w14:textId="77777777" w:rsidR="00E8656C" w:rsidRPr="009E6353" w:rsidRDefault="00E8656C" w:rsidP="00E8656C">
      <w:pPr>
        <w:rPr>
          <w:rFonts w:ascii="Myriad Pro" w:hAnsi="Myriad Pro" w:cstheme="minorHAnsi"/>
          <w:sz w:val="22"/>
          <w:szCs w:val="22"/>
        </w:rPr>
      </w:pPr>
    </w:p>
    <w:p w14:paraId="621EE23F" w14:textId="6C5711A1" w:rsidR="00E8656C" w:rsidRPr="009E6353" w:rsidRDefault="00E8656C" w:rsidP="00E8656C">
      <w:pPr>
        <w:rPr>
          <w:rFonts w:ascii="Myriad Pro" w:hAnsi="Myriad Pro" w:cstheme="minorHAnsi"/>
          <w:sz w:val="22"/>
          <w:szCs w:val="22"/>
        </w:rPr>
      </w:pPr>
      <w:bookmarkStart w:id="13" w:name="_Hlk161817058"/>
      <w:r w:rsidRPr="009E6353">
        <w:rPr>
          <w:rFonts w:ascii="Myriad Pro" w:hAnsi="Myriad Pro" w:cstheme="minorHAnsi"/>
          <w:sz w:val="22"/>
          <w:szCs w:val="22"/>
        </w:rPr>
        <w:t>Sredstva so zagotovljena v proračunu Mestne občine Murska Sobota za leto 202</w:t>
      </w:r>
      <w:r w:rsidR="003877A5">
        <w:rPr>
          <w:rFonts w:ascii="Myriad Pro" w:hAnsi="Myriad Pro" w:cstheme="minorHAnsi"/>
          <w:sz w:val="22"/>
          <w:szCs w:val="22"/>
        </w:rPr>
        <w:t>5</w:t>
      </w:r>
      <w:r w:rsidRPr="009E6353">
        <w:rPr>
          <w:rFonts w:ascii="Myriad Pro" w:hAnsi="Myriad Pro" w:cstheme="minorHAnsi"/>
          <w:sz w:val="22"/>
          <w:szCs w:val="22"/>
        </w:rPr>
        <w:t xml:space="preserve"> na področju </w:t>
      </w:r>
      <w:r w:rsidR="005C1918">
        <w:rPr>
          <w:rFonts w:ascii="Myriad Pro" w:hAnsi="Myriad Pro" w:cstheme="minorHAnsi"/>
          <w:sz w:val="22"/>
          <w:szCs w:val="22"/>
        </w:rPr>
        <w:t>A), B) in C)</w:t>
      </w:r>
      <w:r w:rsidRPr="009E6353">
        <w:rPr>
          <w:rFonts w:ascii="Myriad Pro" w:hAnsi="Myriad Pro" w:cstheme="minorHAnsi"/>
          <w:sz w:val="22"/>
          <w:szCs w:val="22"/>
        </w:rPr>
        <w:t xml:space="preserve"> na proračunski postavki 20046000 – Sofinanciranje preventivnih programov, konto 4120-00 – Tekoči transferi neprofitnim organizacijam in ustanovam ter na področju </w:t>
      </w:r>
      <w:r w:rsidR="005C1918">
        <w:rPr>
          <w:rFonts w:ascii="Myriad Pro" w:hAnsi="Myriad Pro" w:cstheme="minorHAnsi"/>
          <w:sz w:val="22"/>
          <w:szCs w:val="22"/>
        </w:rPr>
        <w:t>D)</w:t>
      </w:r>
      <w:r w:rsidRPr="009E6353">
        <w:rPr>
          <w:rFonts w:ascii="Myriad Pro" w:hAnsi="Myriad Pro" w:cstheme="minorHAnsi"/>
          <w:sz w:val="22"/>
          <w:szCs w:val="22"/>
        </w:rPr>
        <w:t xml:space="preserve"> </w:t>
      </w:r>
      <w:r w:rsidR="005C1918">
        <w:rPr>
          <w:rFonts w:ascii="Myriad Pro" w:hAnsi="Myriad Pro" w:cstheme="minorHAnsi"/>
          <w:sz w:val="22"/>
          <w:szCs w:val="22"/>
        </w:rPr>
        <w:t xml:space="preserve">na </w:t>
      </w:r>
      <w:r w:rsidRPr="009E6353">
        <w:rPr>
          <w:rFonts w:ascii="Myriad Pro" w:hAnsi="Myriad Pro" w:cstheme="minorHAnsi"/>
          <w:sz w:val="22"/>
          <w:szCs w:val="22"/>
        </w:rPr>
        <w:t>proračunsk</w:t>
      </w:r>
      <w:r w:rsidR="005C1918">
        <w:rPr>
          <w:rFonts w:ascii="Myriad Pro" w:hAnsi="Myriad Pro" w:cstheme="minorHAnsi"/>
          <w:sz w:val="22"/>
          <w:szCs w:val="22"/>
        </w:rPr>
        <w:t>i</w:t>
      </w:r>
      <w:r w:rsidRPr="009E6353">
        <w:rPr>
          <w:rFonts w:ascii="Myriad Pro" w:hAnsi="Myriad Pro" w:cstheme="minorHAnsi"/>
          <w:sz w:val="22"/>
          <w:szCs w:val="22"/>
        </w:rPr>
        <w:t xml:space="preserve"> postavk</w:t>
      </w:r>
      <w:r w:rsidR="005C1918">
        <w:rPr>
          <w:rFonts w:ascii="Myriad Pro" w:hAnsi="Myriad Pro" w:cstheme="minorHAnsi"/>
          <w:sz w:val="22"/>
          <w:szCs w:val="22"/>
        </w:rPr>
        <w:t>i</w:t>
      </w:r>
      <w:r w:rsidRPr="009E6353">
        <w:rPr>
          <w:rFonts w:ascii="Myriad Pro" w:hAnsi="Myriad Pro" w:cstheme="minorHAnsi"/>
          <w:sz w:val="22"/>
          <w:szCs w:val="22"/>
        </w:rPr>
        <w:t xml:space="preserve"> 17061000 – Preventivni programi, konto 4120-00 – Tekoči transferi neprofitnim organizacijam in ustanovam. </w:t>
      </w:r>
    </w:p>
    <w:bookmarkEnd w:id="13"/>
    <w:p w14:paraId="75C8ABC1" w14:textId="77777777" w:rsidR="00EC2FD8" w:rsidRPr="009E6353" w:rsidRDefault="00EC2FD8" w:rsidP="00EC2FD8">
      <w:pPr>
        <w:rPr>
          <w:rFonts w:ascii="Myriad Pro" w:hAnsi="Myriad Pro" w:cstheme="minorHAnsi"/>
          <w:sz w:val="22"/>
          <w:szCs w:val="22"/>
        </w:rPr>
      </w:pPr>
    </w:p>
    <w:p w14:paraId="2E7207B8" w14:textId="281D9DB9" w:rsidR="00EC2FD8" w:rsidRPr="009E6353" w:rsidRDefault="007A6597" w:rsidP="00EC2FD8">
      <w:pPr>
        <w:rPr>
          <w:rFonts w:ascii="Myriad Pro" w:hAnsi="Myriad Pro" w:cstheme="minorHAnsi"/>
          <w:sz w:val="22"/>
          <w:szCs w:val="22"/>
        </w:rPr>
      </w:pPr>
      <w:r w:rsidRPr="009E6353">
        <w:rPr>
          <w:rFonts w:ascii="Myriad Pro" w:hAnsi="Myriad Pro" w:cstheme="minorHAnsi"/>
          <w:sz w:val="22"/>
          <w:szCs w:val="22"/>
        </w:rPr>
        <w:t>Okvirna višina razpisanih sredstev</w:t>
      </w:r>
      <w:r w:rsidR="00EC2FD8" w:rsidRPr="009E6353">
        <w:rPr>
          <w:rFonts w:ascii="Myriad Pro" w:hAnsi="Myriad Pro" w:cstheme="minorHAnsi"/>
          <w:sz w:val="22"/>
          <w:szCs w:val="22"/>
        </w:rPr>
        <w:t xml:space="preserve"> za leto 202</w:t>
      </w:r>
      <w:r w:rsidR="00EB2644">
        <w:rPr>
          <w:rFonts w:ascii="Myriad Pro" w:hAnsi="Myriad Pro" w:cstheme="minorHAnsi"/>
          <w:sz w:val="22"/>
          <w:szCs w:val="22"/>
        </w:rPr>
        <w:t>5</w:t>
      </w:r>
      <w:r w:rsidR="00EC2FD8" w:rsidRPr="009E6353">
        <w:rPr>
          <w:rFonts w:ascii="Myriad Pro" w:hAnsi="Myriad Pro" w:cstheme="minorHAnsi"/>
          <w:sz w:val="22"/>
          <w:szCs w:val="22"/>
        </w:rPr>
        <w:t xml:space="preserve"> za posamezno področje </w:t>
      </w:r>
      <w:r w:rsidRPr="009E6353">
        <w:rPr>
          <w:rFonts w:ascii="Myriad Pro" w:hAnsi="Myriad Pro" w:cstheme="minorHAnsi"/>
          <w:sz w:val="22"/>
          <w:szCs w:val="22"/>
        </w:rPr>
        <w:t>je</w:t>
      </w:r>
      <w:r w:rsidR="00EC2FD8" w:rsidRPr="009E6353">
        <w:rPr>
          <w:rFonts w:ascii="Myriad Pro" w:hAnsi="Myriad Pro" w:cstheme="minorHAnsi"/>
          <w:sz w:val="22"/>
          <w:szCs w:val="22"/>
        </w:rPr>
        <w:t xml:space="preserve"> sledeča:</w:t>
      </w:r>
    </w:p>
    <w:p w14:paraId="679EFA61" w14:textId="2BEA9533" w:rsidR="00EC2FD8" w:rsidRPr="00441D83" w:rsidRDefault="00EC2FD8" w:rsidP="00EC2FD8">
      <w:pPr>
        <w:rPr>
          <w:rFonts w:ascii="Myriad Pro" w:hAnsi="Myriad Pro" w:cstheme="minorHAnsi"/>
          <w:sz w:val="22"/>
          <w:szCs w:val="22"/>
        </w:rPr>
      </w:pPr>
      <w:bookmarkStart w:id="14" w:name="_Hlk131502174"/>
      <w:r w:rsidRPr="009E6353">
        <w:rPr>
          <w:rFonts w:ascii="Myriad Pro" w:hAnsi="Myriad Pro" w:cstheme="minorHAnsi"/>
          <w:sz w:val="22"/>
          <w:szCs w:val="22"/>
        </w:rPr>
        <w:lastRenderedPageBreak/>
        <w:t xml:space="preserve">A) </w:t>
      </w:r>
      <w:r w:rsidRPr="00441D83">
        <w:rPr>
          <w:rFonts w:ascii="Myriad Pro" w:hAnsi="Myriad Pro" w:cstheme="minorHAnsi"/>
          <w:sz w:val="22"/>
          <w:szCs w:val="22"/>
        </w:rPr>
        <w:t xml:space="preserve">Socialnega varstva </w:t>
      </w:r>
      <w:r w:rsidR="00441D83" w:rsidRPr="00441D83">
        <w:rPr>
          <w:rFonts w:ascii="Myriad Pro" w:hAnsi="Myriad Pro" w:cstheme="minorHAnsi"/>
          <w:sz w:val="22"/>
          <w:szCs w:val="22"/>
        </w:rPr>
        <w:t>20</w:t>
      </w:r>
      <w:r w:rsidRPr="00441D83">
        <w:rPr>
          <w:rFonts w:ascii="Myriad Pro" w:hAnsi="Myriad Pro" w:cstheme="minorHAnsi"/>
          <w:sz w:val="22"/>
          <w:szCs w:val="22"/>
        </w:rPr>
        <w:t>.</w:t>
      </w:r>
      <w:r w:rsidR="007F0E5D" w:rsidRPr="00441D83">
        <w:rPr>
          <w:rFonts w:ascii="Myriad Pro" w:hAnsi="Myriad Pro" w:cstheme="minorHAnsi"/>
          <w:sz w:val="22"/>
          <w:szCs w:val="22"/>
        </w:rPr>
        <w:t>0</w:t>
      </w:r>
      <w:r w:rsidRPr="00441D83">
        <w:rPr>
          <w:rFonts w:ascii="Myriad Pro" w:hAnsi="Myriad Pro" w:cstheme="minorHAnsi"/>
          <w:sz w:val="22"/>
          <w:szCs w:val="22"/>
        </w:rPr>
        <w:t>00,00 EUR,</w:t>
      </w:r>
    </w:p>
    <w:p w14:paraId="58F84197" w14:textId="1CA4AE87" w:rsidR="00EC2FD8" w:rsidRPr="00441D83" w:rsidRDefault="00EC2FD8" w:rsidP="00EC2FD8">
      <w:pPr>
        <w:rPr>
          <w:rFonts w:ascii="Myriad Pro" w:hAnsi="Myriad Pro" w:cstheme="minorHAnsi"/>
          <w:sz w:val="22"/>
          <w:szCs w:val="22"/>
        </w:rPr>
      </w:pPr>
      <w:r w:rsidRPr="00441D83">
        <w:rPr>
          <w:rFonts w:ascii="Myriad Pro" w:hAnsi="Myriad Pro" w:cstheme="minorHAnsi"/>
          <w:sz w:val="22"/>
          <w:szCs w:val="22"/>
        </w:rPr>
        <w:t xml:space="preserve">B) Programi Društev upokojencev </w:t>
      </w:r>
      <w:r w:rsidR="00441D83" w:rsidRPr="00441D83">
        <w:rPr>
          <w:rFonts w:ascii="Myriad Pro" w:hAnsi="Myriad Pro" w:cstheme="minorHAnsi"/>
          <w:sz w:val="22"/>
          <w:szCs w:val="22"/>
        </w:rPr>
        <w:t>20</w:t>
      </w:r>
      <w:r w:rsidRPr="00441D83">
        <w:rPr>
          <w:rFonts w:ascii="Myriad Pro" w:hAnsi="Myriad Pro" w:cstheme="minorHAnsi"/>
          <w:sz w:val="22"/>
          <w:szCs w:val="22"/>
        </w:rPr>
        <w:t>.</w:t>
      </w:r>
      <w:r w:rsidR="007F0E5D" w:rsidRPr="00441D83">
        <w:rPr>
          <w:rFonts w:ascii="Myriad Pro" w:hAnsi="Myriad Pro" w:cstheme="minorHAnsi"/>
          <w:sz w:val="22"/>
          <w:szCs w:val="22"/>
        </w:rPr>
        <w:t>0</w:t>
      </w:r>
      <w:r w:rsidRPr="00441D83">
        <w:rPr>
          <w:rFonts w:ascii="Myriad Pro" w:hAnsi="Myriad Pro" w:cstheme="minorHAnsi"/>
          <w:sz w:val="22"/>
          <w:szCs w:val="22"/>
        </w:rPr>
        <w:t>00,00 EUR,</w:t>
      </w:r>
    </w:p>
    <w:p w14:paraId="46F91C57" w14:textId="3B6073B5" w:rsidR="00EC2FD8" w:rsidRPr="00441D83" w:rsidRDefault="00EC2FD8" w:rsidP="00EC2FD8">
      <w:pPr>
        <w:rPr>
          <w:rFonts w:ascii="Myriad Pro" w:hAnsi="Myriad Pro" w:cstheme="minorHAnsi"/>
          <w:sz w:val="22"/>
          <w:szCs w:val="22"/>
        </w:rPr>
      </w:pPr>
      <w:r w:rsidRPr="00441D83">
        <w:rPr>
          <w:rFonts w:ascii="Myriad Pro" w:hAnsi="Myriad Pro" w:cstheme="minorHAnsi"/>
          <w:sz w:val="22"/>
          <w:szCs w:val="22"/>
        </w:rPr>
        <w:t xml:space="preserve">C) Posebni programi na področju socialnega varstva  </w:t>
      </w:r>
      <w:r w:rsidR="00441D83" w:rsidRPr="00441D83">
        <w:rPr>
          <w:rFonts w:ascii="Myriad Pro" w:hAnsi="Myriad Pro" w:cstheme="minorHAnsi"/>
          <w:sz w:val="22"/>
          <w:szCs w:val="22"/>
        </w:rPr>
        <w:t>70</w:t>
      </w:r>
      <w:r w:rsidR="004C16B0" w:rsidRPr="00441D83">
        <w:rPr>
          <w:rFonts w:ascii="Myriad Pro" w:hAnsi="Myriad Pro" w:cstheme="minorHAnsi"/>
          <w:sz w:val="22"/>
          <w:szCs w:val="22"/>
        </w:rPr>
        <w:t>.</w:t>
      </w:r>
      <w:r w:rsidR="007F0E5D" w:rsidRPr="00441D83">
        <w:rPr>
          <w:rFonts w:ascii="Myriad Pro" w:hAnsi="Myriad Pro" w:cstheme="minorHAnsi"/>
          <w:sz w:val="22"/>
          <w:szCs w:val="22"/>
        </w:rPr>
        <w:t>0</w:t>
      </w:r>
      <w:r w:rsidRPr="00441D83">
        <w:rPr>
          <w:rFonts w:ascii="Myriad Pro" w:hAnsi="Myriad Pro" w:cstheme="minorHAnsi"/>
          <w:sz w:val="22"/>
          <w:szCs w:val="22"/>
        </w:rPr>
        <w:t>00,00 EUR,</w:t>
      </w:r>
    </w:p>
    <w:p w14:paraId="5DC11151" w14:textId="6ACA5590" w:rsidR="00EC2FD8" w:rsidRPr="009E6353" w:rsidRDefault="00EC2FD8" w:rsidP="00EC2FD8">
      <w:pPr>
        <w:rPr>
          <w:rFonts w:ascii="Myriad Pro" w:hAnsi="Myriad Pro" w:cstheme="minorHAnsi"/>
          <w:sz w:val="22"/>
          <w:szCs w:val="22"/>
        </w:rPr>
      </w:pPr>
      <w:r w:rsidRPr="00441D83">
        <w:rPr>
          <w:rFonts w:ascii="Myriad Pro" w:hAnsi="Myriad Pro" w:cstheme="minorHAnsi"/>
          <w:sz w:val="22"/>
          <w:szCs w:val="22"/>
        </w:rPr>
        <w:t xml:space="preserve">D) Zdravstveno varstvo </w:t>
      </w:r>
      <w:r w:rsidR="007B4439" w:rsidRPr="00441D83">
        <w:rPr>
          <w:rFonts w:ascii="Myriad Pro" w:hAnsi="Myriad Pro" w:cstheme="minorHAnsi"/>
          <w:sz w:val="22"/>
          <w:szCs w:val="22"/>
        </w:rPr>
        <w:t>7</w:t>
      </w:r>
      <w:r w:rsidRPr="00441D83">
        <w:rPr>
          <w:rFonts w:ascii="Myriad Pro" w:hAnsi="Myriad Pro" w:cstheme="minorHAnsi"/>
          <w:sz w:val="22"/>
          <w:szCs w:val="22"/>
        </w:rPr>
        <w:t>.</w:t>
      </w:r>
      <w:r w:rsidR="007B4439" w:rsidRPr="00441D83">
        <w:rPr>
          <w:rFonts w:ascii="Myriad Pro" w:hAnsi="Myriad Pro" w:cstheme="minorHAnsi"/>
          <w:sz w:val="22"/>
          <w:szCs w:val="22"/>
        </w:rPr>
        <w:t>8</w:t>
      </w:r>
      <w:r w:rsidRPr="00441D83">
        <w:rPr>
          <w:rFonts w:ascii="Myriad Pro" w:hAnsi="Myriad Pro" w:cstheme="minorHAnsi"/>
          <w:sz w:val="22"/>
          <w:szCs w:val="22"/>
        </w:rPr>
        <w:t>00,00 EUR.</w:t>
      </w:r>
    </w:p>
    <w:bookmarkEnd w:id="14"/>
    <w:p w14:paraId="52C236DA" w14:textId="77777777" w:rsidR="00EC2FD8" w:rsidRPr="009E6353" w:rsidRDefault="00EC2FD8" w:rsidP="00EC2FD8">
      <w:pPr>
        <w:rPr>
          <w:rFonts w:ascii="Myriad Pro" w:hAnsi="Myriad Pro" w:cstheme="minorHAnsi"/>
          <w:sz w:val="22"/>
          <w:szCs w:val="22"/>
        </w:rPr>
      </w:pPr>
    </w:p>
    <w:p w14:paraId="7FBF2EA5" w14:textId="2DA6AA4A" w:rsidR="00EC2FD8" w:rsidRPr="009E6353" w:rsidRDefault="00EC2FD8" w:rsidP="00EC2FD8">
      <w:pPr>
        <w:rPr>
          <w:rFonts w:ascii="Myriad Pro" w:hAnsi="Myriad Pro" w:cstheme="minorHAnsi"/>
          <w:sz w:val="22"/>
          <w:szCs w:val="22"/>
        </w:rPr>
      </w:pPr>
      <w:r w:rsidRPr="009E6353">
        <w:rPr>
          <w:rFonts w:ascii="Myriad Pro" w:hAnsi="Myriad Pro" w:cstheme="minorHAnsi"/>
          <w:sz w:val="22"/>
          <w:szCs w:val="22"/>
        </w:rPr>
        <w:t>Sredstva predvidena za posamezno področje se lahko prerazporedijo na drugo področje, če se glede na prijavljene programe pokaže potreba po prerazporeditvi.</w:t>
      </w:r>
    </w:p>
    <w:p w14:paraId="646D6DE5" w14:textId="77777777" w:rsidR="00EC2FD8" w:rsidRPr="009E6353" w:rsidRDefault="00EC2FD8" w:rsidP="00EC2FD8">
      <w:pPr>
        <w:rPr>
          <w:rFonts w:ascii="Myriad Pro" w:hAnsi="Myriad Pro" w:cstheme="minorHAnsi"/>
          <w:sz w:val="22"/>
          <w:szCs w:val="22"/>
        </w:rPr>
      </w:pPr>
    </w:p>
    <w:p w14:paraId="1CF56213" w14:textId="77777777" w:rsidR="00B83215" w:rsidRPr="009E6353" w:rsidRDefault="00B83215" w:rsidP="00EC2FD8">
      <w:pPr>
        <w:rPr>
          <w:rFonts w:ascii="Myriad Pro" w:hAnsi="Myriad Pro" w:cstheme="minorHAnsi"/>
          <w:sz w:val="22"/>
          <w:szCs w:val="22"/>
        </w:rPr>
      </w:pPr>
    </w:p>
    <w:p w14:paraId="01C15822" w14:textId="039B026B" w:rsidR="00EC2FD8" w:rsidRPr="009E6353" w:rsidRDefault="00F47C9E" w:rsidP="00EC2FD8">
      <w:pPr>
        <w:rPr>
          <w:rFonts w:ascii="Myriad Pro" w:hAnsi="Myriad Pro" w:cstheme="minorHAnsi"/>
          <w:b/>
          <w:sz w:val="22"/>
          <w:szCs w:val="22"/>
          <w:u w:val="single"/>
        </w:rPr>
      </w:pPr>
      <w:r w:rsidRPr="009E6353">
        <w:rPr>
          <w:rFonts w:ascii="Myriad Pro" w:hAnsi="Myriad Pro" w:cstheme="minorHAnsi"/>
          <w:b/>
          <w:sz w:val="22"/>
          <w:szCs w:val="22"/>
          <w:u w:val="single"/>
        </w:rPr>
        <w:t>V.  ROK IZVEDBE</w:t>
      </w:r>
    </w:p>
    <w:p w14:paraId="715ED31C" w14:textId="77777777" w:rsidR="00EC2FD8" w:rsidRPr="009E6353" w:rsidRDefault="00EC2FD8" w:rsidP="00EC2FD8">
      <w:pPr>
        <w:rPr>
          <w:rFonts w:ascii="Myriad Pro" w:hAnsi="Myriad Pro" w:cstheme="minorHAnsi"/>
          <w:sz w:val="22"/>
          <w:szCs w:val="22"/>
        </w:rPr>
      </w:pPr>
    </w:p>
    <w:p w14:paraId="5DD5D34E" w14:textId="52CF88FB" w:rsidR="00EC2FD8" w:rsidRPr="009E6353" w:rsidRDefault="00EC2FD8" w:rsidP="00EC2FD8">
      <w:pPr>
        <w:rPr>
          <w:rFonts w:ascii="Myriad Pro" w:hAnsi="Myriad Pro" w:cstheme="minorHAnsi"/>
          <w:sz w:val="22"/>
          <w:szCs w:val="22"/>
        </w:rPr>
      </w:pPr>
      <w:r w:rsidRPr="009E6353">
        <w:rPr>
          <w:rFonts w:ascii="Myriad Pro" w:hAnsi="Myriad Pro" w:cstheme="minorHAnsi"/>
          <w:sz w:val="22"/>
          <w:szCs w:val="22"/>
        </w:rPr>
        <w:t>Dodeljena sredstva za leto 202</w:t>
      </w:r>
      <w:r w:rsidR="006C7A73">
        <w:rPr>
          <w:rFonts w:ascii="Myriad Pro" w:hAnsi="Myriad Pro" w:cstheme="minorHAnsi"/>
          <w:sz w:val="22"/>
          <w:szCs w:val="22"/>
        </w:rPr>
        <w:t>5</w:t>
      </w:r>
      <w:r w:rsidRPr="009E6353">
        <w:rPr>
          <w:rFonts w:ascii="Myriad Pro" w:hAnsi="Myriad Pro" w:cstheme="minorHAnsi"/>
          <w:sz w:val="22"/>
          <w:szCs w:val="22"/>
        </w:rPr>
        <w:t xml:space="preserve"> morajo biti porabljena v letu 202</w:t>
      </w:r>
      <w:r w:rsidR="006C7A73">
        <w:rPr>
          <w:rFonts w:ascii="Myriad Pro" w:hAnsi="Myriad Pro" w:cstheme="minorHAnsi"/>
          <w:sz w:val="22"/>
          <w:szCs w:val="22"/>
        </w:rPr>
        <w:t>5</w:t>
      </w:r>
      <w:r w:rsidRPr="009E6353">
        <w:rPr>
          <w:rFonts w:ascii="Myriad Pro" w:hAnsi="Myriad Pro" w:cstheme="minorHAnsi"/>
          <w:sz w:val="22"/>
          <w:szCs w:val="22"/>
        </w:rPr>
        <w:t>. Skrajni rok za predložitev zahtevkov</w:t>
      </w:r>
      <w:r w:rsidR="00EC29B9" w:rsidRPr="009E6353">
        <w:rPr>
          <w:rFonts w:ascii="Myriad Pro" w:hAnsi="Myriad Pro" w:cstheme="minorHAnsi"/>
          <w:sz w:val="22"/>
          <w:szCs w:val="22"/>
        </w:rPr>
        <w:t xml:space="preserve"> in  končnega poročila </w:t>
      </w:r>
      <w:r w:rsidRPr="009E6353">
        <w:rPr>
          <w:rFonts w:ascii="Myriad Pro" w:hAnsi="Myriad Pro" w:cstheme="minorHAnsi"/>
          <w:sz w:val="22"/>
          <w:szCs w:val="22"/>
        </w:rPr>
        <w:t xml:space="preserve">je </w:t>
      </w:r>
      <w:r w:rsidR="004A27F7">
        <w:rPr>
          <w:rFonts w:ascii="Myriad Pro" w:hAnsi="Myriad Pro" w:cstheme="minorHAnsi"/>
          <w:sz w:val="22"/>
          <w:szCs w:val="22"/>
        </w:rPr>
        <w:t>28</w:t>
      </w:r>
      <w:r w:rsidRPr="009E6353">
        <w:rPr>
          <w:rFonts w:ascii="Myriad Pro" w:hAnsi="Myriad Pro" w:cstheme="minorHAnsi"/>
          <w:sz w:val="22"/>
          <w:szCs w:val="22"/>
        </w:rPr>
        <w:t>. 1</w:t>
      </w:r>
      <w:r w:rsidR="00E8656C" w:rsidRPr="009E6353">
        <w:rPr>
          <w:rFonts w:ascii="Myriad Pro" w:hAnsi="Myriad Pro" w:cstheme="minorHAnsi"/>
          <w:sz w:val="22"/>
          <w:szCs w:val="22"/>
        </w:rPr>
        <w:t>1</w:t>
      </w:r>
      <w:r w:rsidRPr="009E6353">
        <w:rPr>
          <w:rFonts w:ascii="Myriad Pro" w:hAnsi="Myriad Pro" w:cstheme="minorHAnsi"/>
          <w:sz w:val="22"/>
          <w:szCs w:val="22"/>
        </w:rPr>
        <w:t>. 202</w:t>
      </w:r>
      <w:r w:rsidR="006C7A73">
        <w:rPr>
          <w:rFonts w:ascii="Myriad Pro" w:hAnsi="Myriad Pro" w:cstheme="minorHAnsi"/>
          <w:sz w:val="22"/>
          <w:szCs w:val="22"/>
        </w:rPr>
        <w:t>5</w:t>
      </w:r>
      <w:r w:rsidRPr="009E6353">
        <w:rPr>
          <w:rFonts w:ascii="Myriad Pro" w:hAnsi="Myriad Pro" w:cstheme="minorHAnsi"/>
          <w:sz w:val="22"/>
          <w:szCs w:val="22"/>
        </w:rPr>
        <w:t>.</w:t>
      </w:r>
      <w:r w:rsidR="00BA4164">
        <w:rPr>
          <w:rFonts w:ascii="Myriad Pro" w:hAnsi="Myriad Pro" w:cstheme="minorHAnsi"/>
          <w:sz w:val="22"/>
          <w:szCs w:val="22"/>
        </w:rPr>
        <w:t xml:space="preserve"> </w:t>
      </w:r>
    </w:p>
    <w:p w14:paraId="6F184B19" w14:textId="77777777" w:rsidR="00EC2FD8" w:rsidRPr="009E6353" w:rsidRDefault="00EC2FD8" w:rsidP="00EC2FD8">
      <w:pPr>
        <w:rPr>
          <w:rFonts w:ascii="Myriad Pro" w:hAnsi="Myriad Pro" w:cstheme="minorHAnsi"/>
          <w:sz w:val="22"/>
          <w:szCs w:val="22"/>
        </w:rPr>
      </w:pPr>
    </w:p>
    <w:p w14:paraId="458406C5" w14:textId="77777777" w:rsidR="00B83215" w:rsidRPr="009E6353" w:rsidRDefault="00B83215" w:rsidP="00EC2FD8">
      <w:pPr>
        <w:rPr>
          <w:rFonts w:ascii="Myriad Pro" w:hAnsi="Myriad Pro" w:cstheme="minorHAnsi"/>
          <w:sz w:val="22"/>
          <w:szCs w:val="22"/>
        </w:rPr>
      </w:pPr>
    </w:p>
    <w:p w14:paraId="1205F047" w14:textId="6CB86902" w:rsidR="00EC2FD8" w:rsidRDefault="00F47C9E" w:rsidP="00EC2FD8">
      <w:pPr>
        <w:rPr>
          <w:rFonts w:ascii="Myriad Pro" w:hAnsi="Myriad Pro" w:cstheme="minorHAnsi"/>
          <w:b/>
          <w:sz w:val="22"/>
          <w:szCs w:val="22"/>
          <w:u w:val="single"/>
        </w:rPr>
      </w:pPr>
      <w:r w:rsidRPr="009E6353">
        <w:rPr>
          <w:rFonts w:ascii="Myriad Pro" w:hAnsi="Myriad Pro" w:cstheme="minorHAnsi"/>
          <w:b/>
          <w:sz w:val="22"/>
          <w:szCs w:val="22"/>
          <w:u w:val="single"/>
        </w:rPr>
        <w:t>VI.  MERILA ZA IZBOR PROGRAMOV</w:t>
      </w:r>
    </w:p>
    <w:p w14:paraId="544F5DB6" w14:textId="77777777" w:rsidR="000C7062" w:rsidRPr="009E6353" w:rsidRDefault="000C7062" w:rsidP="00EC2FD8">
      <w:pPr>
        <w:rPr>
          <w:rFonts w:ascii="Myriad Pro" w:hAnsi="Myriad Pro" w:cstheme="minorHAnsi"/>
          <w:b/>
          <w:sz w:val="22"/>
          <w:szCs w:val="22"/>
          <w:u w:val="single"/>
        </w:rPr>
      </w:pPr>
    </w:p>
    <w:p w14:paraId="5AC4D97A" w14:textId="673C52B5" w:rsidR="00D86886" w:rsidRPr="002736E3" w:rsidRDefault="00D86886" w:rsidP="00D86886">
      <w:pPr>
        <w:rPr>
          <w:rFonts w:ascii="Myriad Pro" w:hAnsi="Myriad Pro" w:cstheme="minorHAnsi"/>
          <w:sz w:val="22"/>
          <w:szCs w:val="22"/>
        </w:rPr>
      </w:pPr>
      <w:r w:rsidRPr="002736E3">
        <w:rPr>
          <w:rFonts w:ascii="Myriad Pro" w:hAnsi="Myriad Pro" w:cstheme="minorHAnsi"/>
          <w:sz w:val="22"/>
          <w:szCs w:val="22"/>
        </w:rPr>
        <w:t>a. Kvaliteta in realnost predloženega programa</w:t>
      </w:r>
    </w:p>
    <w:p w14:paraId="01C72E68" w14:textId="14EC8D6D" w:rsidR="00DA66BC" w:rsidRPr="002736E3" w:rsidRDefault="00DA66BC" w:rsidP="00D86886">
      <w:pPr>
        <w:rPr>
          <w:rFonts w:ascii="Myriad Pro" w:hAnsi="Myriad Pro" w:cstheme="minorHAnsi"/>
          <w:sz w:val="22"/>
          <w:szCs w:val="22"/>
        </w:rPr>
      </w:pPr>
      <w:r w:rsidRPr="002736E3">
        <w:rPr>
          <w:rFonts w:ascii="Myriad Pro" w:hAnsi="Myriad Pro" w:cstheme="minorHAnsi"/>
          <w:sz w:val="22"/>
          <w:szCs w:val="22"/>
        </w:rPr>
        <w:t>b. Uporabniki in prostovoljci programa</w:t>
      </w:r>
    </w:p>
    <w:p w14:paraId="4CD7FB21" w14:textId="103DDE32" w:rsidR="00D86886" w:rsidRPr="002736E3" w:rsidRDefault="00D86886" w:rsidP="00D86886">
      <w:pPr>
        <w:rPr>
          <w:rFonts w:ascii="Myriad Pro" w:hAnsi="Myriad Pro" w:cstheme="minorHAnsi"/>
          <w:sz w:val="22"/>
          <w:szCs w:val="22"/>
        </w:rPr>
      </w:pPr>
      <w:r w:rsidRPr="002736E3">
        <w:rPr>
          <w:rFonts w:ascii="Myriad Pro" w:hAnsi="Myriad Pro" w:cstheme="minorHAnsi"/>
          <w:sz w:val="22"/>
          <w:szCs w:val="22"/>
        </w:rPr>
        <w:t>c. Finančno vrednotenje izvedbe programa</w:t>
      </w:r>
    </w:p>
    <w:p w14:paraId="7CAEC7A3" w14:textId="51A01108" w:rsidR="00D86886" w:rsidRPr="009E6353" w:rsidRDefault="00D86886" w:rsidP="00DA66BC">
      <w:pPr>
        <w:rPr>
          <w:rFonts w:ascii="Myriad Pro" w:hAnsi="Myriad Pro" w:cstheme="minorHAnsi"/>
          <w:sz w:val="22"/>
          <w:szCs w:val="22"/>
        </w:rPr>
      </w:pPr>
      <w:r w:rsidRPr="002736E3">
        <w:rPr>
          <w:rFonts w:ascii="Myriad Pro" w:hAnsi="Myriad Pro" w:cstheme="minorHAnsi"/>
          <w:sz w:val="22"/>
          <w:szCs w:val="22"/>
        </w:rPr>
        <w:t>d. Dodatna merila za ocenjevanje javnih socialnovarstvenih programov</w:t>
      </w:r>
      <w:r w:rsidR="00DA66BC" w:rsidRPr="002736E3">
        <w:rPr>
          <w:rFonts w:ascii="Myriad Pro" w:hAnsi="Myriad Pro" w:cstheme="minorHAnsi"/>
          <w:sz w:val="22"/>
          <w:szCs w:val="22"/>
        </w:rPr>
        <w:t>.</w:t>
      </w:r>
    </w:p>
    <w:p w14:paraId="08DF8061" w14:textId="77777777" w:rsidR="00EC2FD8" w:rsidRPr="009E6353" w:rsidRDefault="00EC2FD8" w:rsidP="00EC2FD8">
      <w:pPr>
        <w:rPr>
          <w:rFonts w:ascii="Myriad Pro" w:hAnsi="Myriad Pro" w:cstheme="minorHAnsi"/>
          <w:sz w:val="22"/>
          <w:szCs w:val="22"/>
        </w:rPr>
      </w:pPr>
    </w:p>
    <w:p w14:paraId="779C622D" w14:textId="334304A6" w:rsidR="00DA66BC" w:rsidRPr="009E6353" w:rsidRDefault="00DA66BC" w:rsidP="00EC2FD8">
      <w:pPr>
        <w:rPr>
          <w:rFonts w:ascii="Myriad Pro" w:hAnsi="Myriad Pro" w:cstheme="minorHAnsi"/>
          <w:sz w:val="22"/>
          <w:szCs w:val="22"/>
        </w:rPr>
      </w:pPr>
      <w:r w:rsidRPr="009E6353">
        <w:rPr>
          <w:rFonts w:ascii="Myriad Pro" w:hAnsi="Myriad Pro" w:cstheme="minorHAnsi"/>
          <w:sz w:val="22"/>
          <w:szCs w:val="22"/>
        </w:rPr>
        <w:t>Merila so podrobneje definirana v razpisni dokumentaciji.</w:t>
      </w:r>
    </w:p>
    <w:p w14:paraId="4745BF9B" w14:textId="77777777" w:rsidR="00EC2FD8" w:rsidRPr="009E6353" w:rsidRDefault="00EC2FD8" w:rsidP="00EC2FD8">
      <w:pPr>
        <w:numPr>
          <w:ilvl w:val="12"/>
          <w:numId w:val="0"/>
        </w:numPr>
        <w:rPr>
          <w:rFonts w:ascii="Myriad Pro" w:hAnsi="Myriad Pro" w:cstheme="minorHAnsi"/>
          <w:b/>
          <w:sz w:val="22"/>
          <w:szCs w:val="22"/>
          <w:u w:val="single"/>
        </w:rPr>
      </w:pPr>
    </w:p>
    <w:p w14:paraId="488F7906" w14:textId="77777777" w:rsidR="00B83215" w:rsidRPr="009E6353" w:rsidRDefault="00B83215" w:rsidP="00EC2FD8">
      <w:pPr>
        <w:numPr>
          <w:ilvl w:val="12"/>
          <w:numId w:val="0"/>
        </w:numPr>
        <w:rPr>
          <w:rFonts w:ascii="Myriad Pro" w:hAnsi="Myriad Pro" w:cstheme="minorHAnsi"/>
          <w:b/>
          <w:sz w:val="22"/>
          <w:szCs w:val="22"/>
          <w:u w:val="single"/>
        </w:rPr>
      </w:pPr>
    </w:p>
    <w:p w14:paraId="177FAF31" w14:textId="52489825" w:rsidR="00F64BEB" w:rsidRPr="009E6353" w:rsidRDefault="00F64BEB" w:rsidP="00F64BEB">
      <w:pPr>
        <w:rPr>
          <w:rFonts w:ascii="Myriad Pro" w:hAnsi="Myriad Pro" w:cs="Arial"/>
          <w:b/>
          <w:sz w:val="22"/>
          <w:szCs w:val="22"/>
        </w:rPr>
      </w:pPr>
      <w:bookmarkStart w:id="15" w:name="_Hlk131509720"/>
      <w:r w:rsidRPr="009E6353">
        <w:rPr>
          <w:rFonts w:ascii="Myriad Pro" w:hAnsi="Myriad Pro" w:cs="Arial"/>
          <w:b/>
          <w:sz w:val="22"/>
          <w:szCs w:val="22"/>
        </w:rPr>
        <w:t>VII. ROK ZA PRIJAVO NA JAVNI RAZPIS</w:t>
      </w:r>
    </w:p>
    <w:p w14:paraId="18709849" w14:textId="77777777" w:rsidR="00F64BEB" w:rsidRPr="009E6353" w:rsidRDefault="00F64BEB" w:rsidP="00F64BEB">
      <w:pPr>
        <w:rPr>
          <w:rFonts w:ascii="Myriad Pro" w:hAnsi="Myriad Pro" w:cs="Arial"/>
          <w:sz w:val="22"/>
          <w:szCs w:val="22"/>
        </w:rPr>
      </w:pPr>
    </w:p>
    <w:p w14:paraId="3B189BE2" w14:textId="3AFFFBA1" w:rsidR="00FA0BCC" w:rsidRPr="009B3D35" w:rsidRDefault="00FA0BCC" w:rsidP="00FA0BCC">
      <w:pPr>
        <w:pStyle w:val="Brezrazmikov"/>
        <w:rPr>
          <w:rFonts w:ascii="Myriad Pro" w:hAnsi="Myriad Pro"/>
          <w:sz w:val="22"/>
          <w:szCs w:val="22"/>
        </w:rPr>
      </w:pPr>
      <w:r w:rsidRPr="009705AC">
        <w:rPr>
          <w:rFonts w:ascii="Myriad Pro" w:hAnsi="Myriad Pro" w:cs="Arial"/>
          <w:sz w:val="22"/>
          <w:szCs w:val="22"/>
        </w:rPr>
        <w:t xml:space="preserve">Za sodelovanje na javnem razpisu prijavitelj odda spletno vlogo na spletni strani, </w:t>
      </w:r>
      <w:hyperlink r:id="rId35" w:history="1">
        <w:r w:rsidRPr="009705AC">
          <w:rPr>
            <w:rStyle w:val="Hiperpovezava"/>
            <w:rFonts w:ascii="Myriad Pro" w:hAnsi="Myriad Pro" w:cs="Arial"/>
            <w:sz w:val="22"/>
            <w:szCs w:val="22"/>
          </w:rPr>
          <w:t>www.murska-sobota.si</w:t>
        </w:r>
      </w:hyperlink>
      <w:r w:rsidRPr="009705AC">
        <w:rPr>
          <w:rFonts w:ascii="Myriad Pro" w:hAnsi="Myriad Pro" w:cs="Arial"/>
          <w:sz w:val="22"/>
          <w:szCs w:val="22"/>
        </w:rPr>
        <w:t>, rubrika: Javni razpis Sociala in zdravstvo 202</w:t>
      </w:r>
      <w:r w:rsidR="00BC7E8D">
        <w:rPr>
          <w:rFonts w:ascii="Myriad Pro" w:hAnsi="Myriad Pro" w:cs="Arial"/>
          <w:sz w:val="22"/>
          <w:szCs w:val="22"/>
        </w:rPr>
        <w:t>5</w:t>
      </w:r>
      <w:r w:rsidRPr="009705AC">
        <w:rPr>
          <w:rFonts w:ascii="Myriad Pro" w:hAnsi="Myriad Pro" w:cs="Arial"/>
          <w:sz w:val="22"/>
          <w:szCs w:val="22"/>
        </w:rPr>
        <w:t xml:space="preserve">. </w:t>
      </w:r>
      <w:r w:rsidRPr="009B3D35">
        <w:rPr>
          <w:rFonts w:ascii="Myriad Pro" w:hAnsi="Myriad Pro" w:cs="Arial"/>
          <w:b/>
          <w:bCs/>
          <w:sz w:val="22"/>
          <w:szCs w:val="22"/>
        </w:rPr>
        <w:t>Elektron</w:t>
      </w:r>
      <w:r w:rsidR="00A25ACF">
        <w:rPr>
          <w:rFonts w:ascii="Myriad Pro" w:hAnsi="Myriad Pro" w:cs="Arial"/>
          <w:b/>
          <w:bCs/>
          <w:sz w:val="22"/>
          <w:szCs w:val="22"/>
        </w:rPr>
        <w:t>s</w:t>
      </w:r>
      <w:r w:rsidRPr="009B3D35">
        <w:rPr>
          <w:rFonts w:ascii="Myriad Pro" w:hAnsi="Myriad Pro" w:cs="Arial"/>
          <w:b/>
          <w:bCs/>
          <w:sz w:val="22"/>
          <w:szCs w:val="22"/>
        </w:rPr>
        <w:t>ka</w:t>
      </w:r>
      <w:r>
        <w:rPr>
          <w:rFonts w:ascii="Myriad Pro" w:hAnsi="Myriad Pro" w:cs="Arial"/>
          <w:sz w:val="22"/>
          <w:szCs w:val="22"/>
        </w:rPr>
        <w:t xml:space="preserve"> </w:t>
      </w:r>
      <w:r w:rsidRPr="009705AC">
        <w:rPr>
          <w:rFonts w:ascii="Myriad Pro" w:hAnsi="Myriad Pro" w:cs="Arial"/>
          <w:b/>
          <w:sz w:val="22"/>
          <w:szCs w:val="22"/>
        </w:rPr>
        <w:t xml:space="preserve">vloga mora biti oddana med </w:t>
      </w:r>
      <w:r w:rsidR="009A2F1E">
        <w:rPr>
          <w:rFonts w:ascii="Myriad Pro" w:hAnsi="Myriad Pro" w:cs="Arial"/>
          <w:b/>
          <w:sz w:val="22"/>
          <w:szCs w:val="22"/>
        </w:rPr>
        <w:t>15</w:t>
      </w:r>
      <w:r w:rsidRPr="009705AC">
        <w:rPr>
          <w:rFonts w:ascii="Myriad Pro" w:hAnsi="Myriad Pro" w:cs="Arial"/>
          <w:b/>
          <w:sz w:val="22"/>
          <w:szCs w:val="22"/>
        </w:rPr>
        <w:t>. 4. 202</w:t>
      </w:r>
      <w:r w:rsidR="005F08B3">
        <w:rPr>
          <w:rFonts w:ascii="Myriad Pro" w:hAnsi="Myriad Pro" w:cs="Arial"/>
          <w:b/>
          <w:sz w:val="22"/>
          <w:szCs w:val="22"/>
        </w:rPr>
        <w:t>5</w:t>
      </w:r>
      <w:r w:rsidRPr="009705AC">
        <w:rPr>
          <w:rFonts w:ascii="Myriad Pro" w:hAnsi="Myriad Pro" w:cs="Arial"/>
          <w:b/>
          <w:sz w:val="22"/>
          <w:szCs w:val="22"/>
        </w:rPr>
        <w:t xml:space="preserve"> in </w:t>
      </w:r>
      <w:r w:rsidR="00637E8B" w:rsidRPr="003A0844">
        <w:rPr>
          <w:rFonts w:ascii="Myriad Pro" w:hAnsi="Myriad Pro" w:cs="Arial"/>
          <w:b/>
          <w:sz w:val="22"/>
          <w:szCs w:val="22"/>
        </w:rPr>
        <w:t>12</w:t>
      </w:r>
      <w:r w:rsidRPr="003A0844">
        <w:rPr>
          <w:rFonts w:ascii="Myriad Pro" w:hAnsi="Myriad Pro" w:cs="Arial"/>
          <w:b/>
          <w:sz w:val="22"/>
          <w:szCs w:val="22"/>
        </w:rPr>
        <w:t>. 5.</w:t>
      </w:r>
      <w:r w:rsidRPr="009705AC">
        <w:rPr>
          <w:rFonts w:ascii="Myriad Pro" w:hAnsi="Myriad Pro" w:cs="Arial"/>
          <w:b/>
          <w:sz w:val="22"/>
          <w:szCs w:val="22"/>
        </w:rPr>
        <w:t xml:space="preserve"> </w:t>
      </w:r>
      <w:r w:rsidRPr="009B3D35">
        <w:rPr>
          <w:rFonts w:ascii="Myriad Pro" w:hAnsi="Myriad Pro" w:cs="Arial"/>
          <w:b/>
          <w:sz w:val="22"/>
          <w:szCs w:val="22"/>
        </w:rPr>
        <w:t>202</w:t>
      </w:r>
      <w:r w:rsidR="005520A7">
        <w:rPr>
          <w:rFonts w:ascii="Myriad Pro" w:hAnsi="Myriad Pro" w:cs="Arial"/>
          <w:b/>
          <w:sz w:val="22"/>
          <w:szCs w:val="22"/>
        </w:rPr>
        <w:t>5</w:t>
      </w:r>
      <w:r w:rsidRPr="009B3D35">
        <w:rPr>
          <w:rFonts w:ascii="Myriad Pro" w:hAnsi="Myriad Pro" w:cs="Arial"/>
          <w:b/>
          <w:sz w:val="22"/>
          <w:szCs w:val="22"/>
        </w:rPr>
        <w:t>.</w:t>
      </w:r>
      <w:r w:rsidRPr="009B3D35">
        <w:rPr>
          <w:rFonts w:ascii="Myriad Pro" w:hAnsi="Myriad Pro"/>
          <w:sz w:val="22"/>
          <w:szCs w:val="22"/>
        </w:rPr>
        <w:t xml:space="preserve"> Šteje se za pravočasno, če je izpolnjena in oddana v spletni aplikaciji do vključno </w:t>
      </w:r>
      <w:r w:rsidR="00637E8B" w:rsidRPr="003A0844">
        <w:rPr>
          <w:rFonts w:ascii="Myriad Pro" w:hAnsi="Myriad Pro"/>
          <w:sz w:val="22"/>
          <w:szCs w:val="22"/>
        </w:rPr>
        <w:t>12</w:t>
      </w:r>
      <w:r w:rsidRPr="003A0844">
        <w:rPr>
          <w:rFonts w:ascii="Myriad Pro" w:hAnsi="Myriad Pro"/>
          <w:sz w:val="22"/>
          <w:szCs w:val="22"/>
        </w:rPr>
        <w:t>.</w:t>
      </w:r>
      <w:r w:rsidRPr="009B3D35">
        <w:rPr>
          <w:rFonts w:ascii="Myriad Pro" w:hAnsi="Myriad Pro"/>
          <w:sz w:val="22"/>
          <w:szCs w:val="22"/>
        </w:rPr>
        <w:t xml:space="preserve"> 5. 202</w:t>
      </w:r>
      <w:r w:rsidR="005424D2">
        <w:rPr>
          <w:rFonts w:ascii="Myriad Pro" w:hAnsi="Myriad Pro"/>
          <w:sz w:val="22"/>
          <w:szCs w:val="22"/>
        </w:rPr>
        <w:t>5</w:t>
      </w:r>
      <w:r w:rsidRPr="009B3D35">
        <w:rPr>
          <w:rFonts w:ascii="Myriad Pro" w:hAnsi="Myriad Pro"/>
          <w:sz w:val="22"/>
          <w:szCs w:val="22"/>
        </w:rPr>
        <w:t xml:space="preserve"> do 23.59 ure.</w:t>
      </w:r>
    </w:p>
    <w:p w14:paraId="2F13265E" w14:textId="77777777" w:rsidR="00F64BEB" w:rsidRPr="009E6353" w:rsidRDefault="00F64BEB" w:rsidP="00F64BEB">
      <w:pPr>
        <w:rPr>
          <w:rFonts w:ascii="Myriad Pro" w:hAnsi="Myriad Pro" w:cs="Arial"/>
          <w:b/>
          <w:sz w:val="22"/>
          <w:szCs w:val="22"/>
        </w:rPr>
      </w:pPr>
    </w:p>
    <w:p w14:paraId="0CB3BAC5" w14:textId="77777777" w:rsidR="00F64BEB" w:rsidRPr="009E6353" w:rsidRDefault="00F64BEB" w:rsidP="00F64BEB">
      <w:pPr>
        <w:rPr>
          <w:rFonts w:ascii="Myriad Pro" w:hAnsi="Myriad Pro" w:cs="Arial"/>
          <w:b/>
          <w:sz w:val="22"/>
          <w:szCs w:val="22"/>
        </w:rPr>
      </w:pPr>
      <w:r w:rsidRPr="009E6353">
        <w:rPr>
          <w:rFonts w:ascii="Myriad Pro" w:hAnsi="Myriad Pro" w:cs="Arial"/>
          <w:sz w:val="22"/>
          <w:szCs w:val="22"/>
        </w:rPr>
        <w:t xml:space="preserve">Prijava na razpis mora biti oddana izključno preko elektronskega sistema in mora biti izpolnjena v slovenskem jeziku. </w:t>
      </w:r>
      <w:r w:rsidRPr="009E6353">
        <w:rPr>
          <w:rFonts w:ascii="Myriad Pro" w:hAnsi="Myriad Pro" w:cs="Arial"/>
          <w:b/>
          <w:sz w:val="22"/>
          <w:szCs w:val="22"/>
        </w:rPr>
        <w:t xml:space="preserve">Vloge oddane v vložišču mestne občine ali po pošti se ne bodo upoštevale in se bodo neodprte vrnile pošiljatelju.  </w:t>
      </w:r>
    </w:p>
    <w:p w14:paraId="2593F828" w14:textId="77777777" w:rsidR="00F64BEB" w:rsidRPr="009E6353" w:rsidRDefault="00F64BEB" w:rsidP="00015D26">
      <w:pPr>
        <w:numPr>
          <w:ilvl w:val="12"/>
          <w:numId w:val="0"/>
        </w:numPr>
        <w:tabs>
          <w:tab w:val="left" w:pos="1440"/>
        </w:tabs>
        <w:rPr>
          <w:rFonts w:ascii="Myriad Pro" w:hAnsi="Myriad Pro" w:cstheme="minorHAnsi"/>
          <w:sz w:val="22"/>
          <w:szCs w:val="22"/>
        </w:rPr>
      </w:pPr>
    </w:p>
    <w:p w14:paraId="30D9E426" w14:textId="77777777" w:rsidR="008360C4" w:rsidRPr="009E6353" w:rsidRDefault="008360C4" w:rsidP="00015D26">
      <w:pPr>
        <w:numPr>
          <w:ilvl w:val="12"/>
          <w:numId w:val="0"/>
        </w:numPr>
        <w:tabs>
          <w:tab w:val="left" w:pos="1440"/>
        </w:tabs>
        <w:rPr>
          <w:rFonts w:ascii="Myriad Pro" w:hAnsi="Myriad Pro" w:cstheme="minorHAnsi"/>
          <w:sz w:val="22"/>
          <w:szCs w:val="22"/>
        </w:rPr>
      </w:pPr>
    </w:p>
    <w:bookmarkEnd w:id="15"/>
    <w:p w14:paraId="14566FA5" w14:textId="44661823" w:rsidR="00EC2FD8" w:rsidRPr="009E6353" w:rsidRDefault="008D0159" w:rsidP="00EC2FD8">
      <w:pPr>
        <w:numPr>
          <w:ilvl w:val="12"/>
          <w:numId w:val="0"/>
        </w:numPr>
        <w:rPr>
          <w:rFonts w:ascii="Myriad Pro" w:hAnsi="Myriad Pro" w:cstheme="minorHAnsi"/>
          <w:b/>
          <w:sz w:val="22"/>
          <w:szCs w:val="22"/>
          <w:u w:val="single"/>
        </w:rPr>
      </w:pPr>
      <w:r>
        <w:rPr>
          <w:rFonts w:ascii="Myriad Pro" w:hAnsi="Myriad Pro" w:cstheme="minorHAnsi"/>
          <w:b/>
          <w:sz w:val="22"/>
          <w:szCs w:val="22"/>
        </w:rPr>
        <w:t>VIII</w:t>
      </w:r>
      <w:r w:rsidR="00861FC6" w:rsidRPr="009E6353">
        <w:rPr>
          <w:rFonts w:ascii="Myriad Pro" w:hAnsi="Myriad Pro" w:cstheme="minorHAnsi"/>
          <w:b/>
          <w:sz w:val="22"/>
          <w:szCs w:val="22"/>
        </w:rPr>
        <w:t>.</w:t>
      </w:r>
      <w:r w:rsidR="00861FC6" w:rsidRPr="009E6353">
        <w:rPr>
          <w:rFonts w:ascii="Myriad Pro" w:hAnsi="Myriad Pro" w:cstheme="minorHAnsi"/>
          <w:b/>
          <w:sz w:val="22"/>
          <w:szCs w:val="22"/>
          <w:u w:val="single"/>
        </w:rPr>
        <w:t xml:space="preserve"> </w:t>
      </w:r>
      <w:r w:rsidR="00861FC6" w:rsidRPr="009E6353">
        <w:rPr>
          <w:rFonts w:ascii="Myriad Pro" w:hAnsi="Myriad Pro" w:cstheme="minorHAnsi"/>
          <w:b/>
          <w:sz w:val="22"/>
          <w:szCs w:val="22"/>
        </w:rPr>
        <w:t>RAZPISNA DOKUMENTACIJA</w:t>
      </w:r>
    </w:p>
    <w:p w14:paraId="5305D073" w14:textId="77777777" w:rsidR="00EC2FD8" w:rsidRPr="009E6353" w:rsidRDefault="00EC2FD8" w:rsidP="00EC2FD8">
      <w:pPr>
        <w:numPr>
          <w:ilvl w:val="12"/>
          <w:numId w:val="0"/>
        </w:numPr>
        <w:tabs>
          <w:tab w:val="left" w:pos="720"/>
        </w:tabs>
        <w:rPr>
          <w:rFonts w:ascii="Myriad Pro" w:hAnsi="Myriad Pro" w:cstheme="minorHAnsi"/>
          <w:b/>
          <w:sz w:val="22"/>
          <w:szCs w:val="22"/>
        </w:rPr>
      </w:pPr>
    </w:p>
    <w:p w14:paraId="6D60DD32" w14:textId="40CB3709" w:rsidR="00861FC6" w:rsidRPr="009E6353" w:rsidRDefault="00861FC6" w:rsidP="00861FC6">
      <w:pPr>
        <w:contextualSpacing/>
        <w:outlineLvl w:val="0"/>
        <w:rPr>
          <w:rFonts w:ascii="Myriad Pro" w:hAnsi="Myriad Pro" w:cs="Arial"/>
          <w:sz w:val="22"/>
          <w:szCs w:val="22"/>
        </w:rPr>
      </w:pPr>
      <w:r w:rsidRPr="008D0159">
        <w:rPr>
          <w:rFonts w:ascii="Myriad Pro" w:hAnsi="Myriad Pro" w:cs="Arial"/>
          <w:sz w:val="22"/>
          <w:szCs w:val="22"/>
        </w:rPr>
        <w:t xml:space="preserve">Razpisna dokumentacija </w:t>
      </w:r>
      <w:r w:rsidR="00C90EF1" w:rsidRPr="008D0159">
        <w:rPr>
          <w:rFonts w:ascii="Myriad Pro" w:hAnsi="Myriad Pro" w:cs="Arial"/>
          <w:sz w:val="22"/>
          <w:szCs w:val="22"/>
        </w:rPr>
        <w:t>bo objavljena</w:t>
      </w:r>
      <w:r w:rsidRPr="008D0159">
        <w:rPr>
          <w:rFonts w:ascii="Myriad Pro" w:hAnsi="Myriad Pro" w:cs="Arial"/>
          <w:sz w:val="22"/>
          <w:szCs w:val="22"/>
        </w:rPr>
        <w:t xml:space="preserve"> na spletni strani, </w:t>
      </w:r>
      <w:hyperlink r:id="rId36" w:history="1">
        <w:r w:rsidRPr="008D0159">
          <w:rPr>
            <w:rStyle w:val="Hiperpovezava"/>
            <w:rFonts w:ascii="Myriad Pro" w:hAnsi="Myriad Pro" w:cs="Arial"/>
            <w:sz w:val="22"/>
            <w:szCs w:val="22"/>
          </w:rPr>
          <w:t>www.murska-sobota.si</w:t>
        </w:r>
      </w:hyperlink>
      <w:r w:rsidRPr="008D0159">
        <w:rPr>
          <w:rFonts w:ascii="Myriad Pro" w:hAnsi="Myriad Pro" w:cs="Arial"/>
          <w:sz w:val="22"/>
          <w:szCs w:val="22"/>
        </w:rPr>
        <w:t>, rubrika: Javni razpis Sociala in zdravstvo 202</w:t>
      </w:r>
      <w:r w:rsidR="004C1C9D">
        <w:rPr>
          <w:rFonts w:ascii="Myriad Pro" w:hAnsi="Myriad Pro" w:cs="Arial"/>
          <w:sz w:val="22"/>
          <w:szCs w:val="22"/>
        </w:rPr>
        <w:t>5</w:t>
      </w:r>
      <w:r w:rsidRPr="008D0159">
        <w:rPr>
          <w:rFonts w:ascii="Myriad Pro" w:hAnsi="Myriad Pro" w:cs="Arial"/>
          <w:sz w:val="22"/>
          <w:szCs w:val="22"/>
        </w:rPr>
        <w:t>.</w:t>
      </w:r>
    </w:p>
    <w:p w14:paraId="14B9D24B" w14:textId="77777777" w:rsidR="00DA66BC" w:rsidRPr="009E6353" w:rsidRDefault="00DA66BC" w:rsidP="00DA66BC">
      <w:pPr>
        <w:numPr>
          <w:ilvl w:val="12"/>
          <w:numId w:val="0"/>
        </w:numPr>
        <w:tabs>
          <w:tab w:val="left" w:pos="1440"/>
        </w:tabs>
        <w:rPr>
          <w:rFonts w:ascii="Myriad Pro" w:hAnsi="Myriad Pro" w:cstheme="minorHAnsi"/>
          <w:sz w:val="22"/>
          <w:szCs w:val="22"/>
        </w:rPr>
      </w:pPr>
    </w:p>
    <w:p w14:paraId="3F470336" w14:textId="3744B8A6" w:rsidR="00861FC6" w:rsidRPr="008D0159" w:rsidRDefault="00861FC6" w:rsidP="00861FC6">
      <w:pPr>
        <w:rPr>
          <w:rFonts w:ascii="Myriad Pro" w:hAnsi="Myriad Pro" w:cs="Arial"/>
          <w:sz w:val="22"/>
          <w:szCs w:val="22"/>
        </w:rPr>
      </w:pPr>
      <w:r w:rsidRPr="008D0159">
        <w:rPr>
          <w:rFonts w:ascii="Myriad Pro" w:hAnsi="Myriad Pro" w:cs="Arial"/>
          <w:sz w:val="22"/>
          <w:szCs w:val="22"/>
        </w:rPr>
        <w:t xml:space="preserve">Vprašanja v zvezi z razpisno dokumentacijo lahko zainteresirani vlagatelji zastavijo izključno po elektronski pošti na naslov: </w:t>
      </w:r>
      <w:hyperlink r:id="rId37" w:history="1">
        <w:r w:rsidRPr="008D0159">
          <w:rPr>
            <w:rStyle w:val="Hiperpovezava"/>
            <w:rFonts w:ascii="Myriad Pro" w:hAnsi="Myriad Pro" w:cs="Arial"/>
            <w:color w:val="auto"/>
            <w:sz w:val="22"/>
            <w:szCs w:val="22"/>
          </w:rPr>
          <w:t>mestna.obcina@murska-sobota.si</w:t>
        </w:r>
      </w:hyperlink>
      <w:r w:rsidRPr="008D0159">
        <w:rPr>
          <w:rFonts w:ascii="Myriad Pro" w:hAnsi="Myriad Pro" w:cs="Arial"/>
          <w:sz w:val="22"/>
          <w:szCs w:val="22"/>
        </w:rPr>
        <w:t xml:space="preserve"> do vključno </w:t>
      </w:r>
      <w:bookmarkStart w:id="16" w:name="_Hlk161073275"/>
      <w:r w:rsidR="00F80B4D">
        <w:rPr>
          <w:rFonts w:ascii="Myriad Pro" w:hAnsi="Myriad Pro" w:cs="Arial"/>
          <w:sz w:val="22"/>
          <w:szCs w:val="22"/>
        </w:rPr>
        <w:t>23</w:t>
      </w:r>
      <w:r w:rsidRPr="008D0159">
        <w:rPr>
          <w:rFonts w:ascii="Myriad Pro" w:hAnsi="Myriad Pro" w:cs="Arial"/>
          <w:sz w:val="22"/>
          <w:szCs w:val="22"/>
        </w:rPr>
        <w:t>. 4. 202</w:t>
      </w:r>
      <w:r w:rsidR="003F4579">
        <w:rPr>
          <w:rFonts w:ascii="Myriad Pro" w:hAnsi="Myriad Pro" w:cs="Arial"/>
          <w:sz w:val="22"/>
          <w:szCs w:val="22"/>
        </w:rPr>
        <w:t>5</w:t>
      </w:r>
      <w:r w:rsidRPr="008D0159">
        <w:rPr>
          <w:rFonts w:ascii="Myriad Pro" w:hAnsi="Myriad Pro" w:cs="Arial"/>
          <w:sz w:val="22"/>
          <w:szCs w:val="22"/>
        </w:rPr>
        <w:t xml:space="preserve"> </w:t>
      </w:r>
      <w:bookmarkEnd w:id="16"/>
      <w:r w:rsidRPr="008D0159">
        <w:rPr>
          <w:rFonts w:ascii="Myriad Pro" w:hAnsi="Myriad Pro" w:cs="Arial"/>
          <w:sz w:val="22"/>
          <w:szCs w:val="22"/>
        </w:rPr>
        <w:t xml:space="preserve">do 12. ure. Mestna občina Murska Sobota bo odgovore objavila na svoji spletni strani poleg razpisne dokumentacije najkasneje do </w:t>
      </w:r>
      <w:r w:rsidR="00F80B4D">
        <w:rPr>
          <w:rFonts w:ascii="Myriad Pro" w:hAnsi="Myriad Pro" w:cs="Arial"/>
          <w:sz w:val="22"/>
          <w:szCs w:val="22"/>
        </w:rPr>
        <w:t>25</w:t>
      </w:r>
      <w:r w:rsidRPr="008D0159">
        <w:rPr>
          <w:rFonts w:ascii="Myriad Pro" w:hAnsi="Myriad Pro" w:cs="Arial"/>
          <w:sz w:val="22"/>
          <w:szCs w:val="22"/>
        </w:rPr>
        <w:t>. 4. 202</w:t>
      </w:r>
      <w:r w:rsidR="00D55709">
        <w:rPr>
          <w:rFonts w:ascii="Myriad Pro" w:hAnsi="Myriad Pro" w:cs="Arial"/>
          <w:sz w:val="22"/>
          <w:szCs w:val="22"/>
        </w:rPr>
        <w:t>5</w:t>
      </w:r>
      <w:r w:rsidRPr="008D0159">
        <w:rPr>
          <w:rFonts w:ascii="Myriad Pro" w:hAnsi="Myriad Pro" w:cs="Arial"/>
          <w:sz w:val="22"/>
          <w:szCs w:val="22"/>
        </w:rPr>
        <w:t xml:space="preserve"> do 1</w:t>
      </w:r>
      <w:r w:rsidR="00F80B4D">
        <w:rPr>
          <w:rFonts w:ascii="Myriad Pro" w:hAnsi="Myriad Pro" w:cs="Arial"/>
          <w:sz w:val="22"/>
          <w:szCs w:val="22"/>
        </w:rPr>
        <w:t>4</w:t>
      </w:r>
      <w:r w:rsidRPr="008D0159">
        <w:rPr>
          <w:rFonts w:ascii="Myriad Pro" w:hAnsi="Myriad Pro" w:cs="Arial"/>
          <w:sz w:val="22"/>
          <w:szCs w:val="22"/>
        </w:rPr>
        <w:t xml:space="preserve">. ure. </w:t>
      </w:r>
    </w:p>
    <w:p w14:paraId="10F22C6A" w14:textId="77777777" w:rsidR="00861FC6" w:rsidRDefault="00861FC6" w:rsidP="00EC2FD8">
      <w:pPr>
        <w:numPr>
          <w:ilvl w:val="12"/>
          <w:numId w:val="0"/>
        </w:numPr>
        <w:tabs>
          <w:tab w:val="left" w:pos="720"/>
        </w:tabs>
        <w:rPr>
          <w:rFonts w:ascii="Myriad Pro" w:hAnsi="Myriad Pro" w:cstheme="minorHAnsi"/>
          <w:b/>
          <w:sz w:val="22"/>
          <w:szCs w:val="22"/>
        </w:rPr>
      </w:pPr>
    </w:p>
    <w:p w14:paraId="2AEDF951" w14:textId="77777777" w:rsidR="008568F6" w:rsidRPr="008D0159" w:rsidRDefault="008568F6" w:rsidP="00EC2FD8">
      <w:pPr>
        <w:numPr>
          <w:ilvl w:val="12"/>
          <w:numId w:val="0"/>
        </w:numPr>
        <w:tabs>
          <w:tab w:val="left" w:pos="720"/>
        </w:tabs>
        <w:rPr>
          <w:rFonts w:ascii="Myriad Pro" w:hAnsi="Myriad Pro" w:cstheme="minorHAnsi"/>
          <w:b/>
          <w:sz w:val="22"/>
          <w:szCs w:val="22"/>
        </w:rPr>
      </w:pPr>
    </w:p>
    <w:p w14:paraId="294F9CA2" w14:textId="1BB8C4B8" w:rsidR="00861FC6" w:rsidRPr="009E6353" w:rsidRDefault="008D0159" w:rsidP="00861FC6">
      <w:pPr>
        <w:rPr>
          <w:rFonts w:ascii="Myriad Pro" w:hAnsi="Myriad Pro" w:cs="Arial"/>
          <w:b/>
          <w:sz w:val="22"/>
          <w:szCs w:val="22"/>
        </w:rPr>
      </w:pPr>
      <w:r>
        <w:rPr>
          <w:rFonts w:ascii="Myriad Pro" w:hAnsi="Myriad Pro" w:cs="Arial"/>
          <w:b/>
          <w:sz w:val="22"/>
          <w:szCs w:val="22"/>
        </w:rPr>
        <w:t>I</w:t>
      </w:r>
      <w:r w:rsidR="00861FC6" w:rsidRPr="009E6353">
        <w:rPr>
          <w:rFonts w:ascii="Myriad Pro" w:hAnsi="Myriad Pro" w:cs="Arial"/>
          <w:b/>
          <w:sz w:val="22"/>
          <w:szCs w:val="22"/>
        </w:rPr>
        <w:t>X. OBRAVNAVA VLOG IN DODELITEV SREDSTEV</w:t>
      </w:r>
    </w:p>
    <w:p w14:paraId="6E38CDF6" w14:textId="77777777" w:rsidR="00861FC6" w:rsidRPr="009E6353" w:rsidRDefault="00861FC6" w:rsidP="00861FC6">
      <w:pPr>
        <w:rPr>
          <w:rFonts w:ascii="Myriad Pro" w:hAnsi="Myriad Pro" w:cs="Arial"/>
          <w:sz w:val="22"/>
          <w:szCs w:val="22"/>
        </w:rPr>
      </w:pPr>
    </w:p>
    <w:p w14:paraId="144251C7" w14:textId="2F6F14DB" w:rsidR="00861FC6" w:rsidRPr="009E6353" w:rsidRDefault="00861FC6" w:rsidP="00861FC6">
      <w:pPr>
        <w:rPr>
          <w:rFonts w:ascii="Myriad Pro" w:hAnsi="Myriad Pro" w:cs="Arial"/>
          <w:sz w:val="22"/>
          <w:szCs w:val="22"/>
        </w:rPr>
      </w:pPr>
      <w:r w:rsidRPr="009E6353">
        <w:rPr>
          <w:rFonts w:ascii="Myriad Pro" w:hAnsi="Myriad Pro" w:cs="Arial"/>
          <w:sz w:val="22"/>
          <w:szCs w:val="22"/>
        </w:rPr>
        <w:t xml:space="preserve">Postopki za dodelitev sredstev po tem razpisu se vodijo v skladu s Pravilnikom o postopkih za izvrševanje proračuna  Republike Slovenije </w:t>
      </w:r>
      <w:r w:rsidRPr="00822F19">
        <w:rPr>
          <w:rFonts w:ascii="Myriad Pro" w:hAnsi="Myriad Pro" w:cs="Arial"/>
          <w:sz w:val="22"/>
          <w:szCs w:val="22"/>
        </w:rPr>
        <w:t>(Uradni list RS, št. </w:t>
      </w:r>
      <w:hyperlink r:id="rId38" w:tgtFrame="_blank" w:tooltip="Pravilnik o postopkih za izvrševanje proračuna Republike Slovenije" w:history="1">
        <w:r w:rsidRPr="00822F19">
          <w:rPr>
            <w:rFonts w:ascii="Myriad Pro" w:hAnsi="Myriad Pro" w:cs="Arial"/>
            <w:sz w:val="22"/>
            <w:szCs w:val="22"/>
          </w:rPr>
          <w:t>50/07</w:t>
        </w:r>
      </w:hyperlink>
      <w:r w:rsidRPr="00822F19">
        <w:rPr>
          <w:rFonts w:ascii="Myriad Pro" w:hAnsi="Myriad Pro" w:cs="Arial"/>
          <w:sz w:val="22"/>
          <w:szCs w:val="22"/>
        </w:rPr>
        <w:t>, </w:t>
      </w:r>
      <w:hyperlink r:id="rId39" w:tgtFrame="_blank" w:tooltip="Pravilnik o spremembah in dopolnitvah Pravilnika o postopkih za izvrševanje proračuna Republike Slovenije" w:history="1">
        <w:r w:rsidRPr="00822F19">
          <w:rPr>
            <w:rFonts w:ascii="Myriad Pro" w:hAnsi="Myriad Pro" w:cs="Arial"/>
            <w:sz w:val="22"/>
            <w:szCs w:val="22"/>
          </w:rPr>
          <w:t>61/08</w:t>
        </w:r>
      </w:hyperlink>
      <w:r w:rsidRPr="00822F19">
        <w:rPr>
          <w:rFonts w:ascii="Myriad Pro" w:hAnsi="Myriad Pro" w:cs="Arial"/>
          <w:sz w:val="22"/>
          <w:szCs w:val="22"/>
        </w:rPr>
        <w:t>,</w:t>
      </w:r>
      <w:r w:rsidR="008360C4" w:rsidRPr="00822F19">
        <w:rPr>
          <w:rFonts w:ascii="Myriad Pro" w:hAnsi="Myriad Pro" w:cs="Arial"/>
          <w:sz w:val="22"/>
          <w:szCs w:val="22"/>
        </w:rPr>
        <w:t xml:space="preserve"> </w:t>
      </w:r>
      <w:hyperlink r:id="rId40" w:tgtFrame="_blank" w:tooltip="Zakon o izvrševanju proračunov Republike Slovenije za leti 2010 in 2011" w:history="1">
        <w:r w:rsidRPr="00822F19">
          <w:rPr>
            <w:rFonts w:ascii="Myriad Pro" w:hAnsi="Myriad Pro" w:cs="Arial"/>
            <w:sz w:val="22"/>
            <w:szCs w:val="22"/>
          </w:rPr>
          <w:t>99/09</w:t>
        </w:r>
      </w:hyperlink>
      <w:r w:rsidRPr="00822F19">
        <w:rPr>
          <w:rFonts w:ascii="Myriad Pro" w:hAnsi="Myriad Pro" w:cs="Arial"/>
          <w:sz w:val="22"/>
          <w:szCs w:val="22"/>
        </w:rPr>
        <w:t> – ZIPRS1011,</w:t>
      </w:r>
      <w:r w:rsidR="008360C4" w:rsidRPr="00822F19">
        <w:rPr>
          <w:rFonts w:ascii="Myriad Pro" w:hAnsi="Myriad Pro" w:cs="Arial"/>
          <w:sz w:val="22"/>
          <w:szCs w:val="22"/>
        </w:rPr>
        <w:t xml:space="preserve"> </w:t>
      </w:r>
      <w:hyperlink r:id="rId41" w:tgtFrame="_blank" w:tooltip="Pravilnik o spremembah in dopolnitvah Pravilnika o postopkih za izvrševanje proračuna Republike Slovenije" w:history="1">
        <w:r w:rsidRPr="00822F19">
          <w:rPr>
            <w:rFonts w:ascii="Myriad Pro" w:hAnsi="Myriad Pro" w:cs="Arial"/>
            <w:sz w:val="22"/>
            <w:szCs w:val="22"/>
          </w:rPr>
          <w:t>3/13</w:t>
        </w:r>
      </w:hyperlink>
      <w:r w:rsidRPr="00822F19">
        <w:rPr>
          <w:rFonts w:ascii="Myriad Pro" w:hAnsi="Myriad Pro" w:cs="Arial"/>
          <w:sz w:val="22"/>
          <w:szCs w:val="22"/>
        </w:rPr>
        <w:t>, </w:t>
      </w:r>
      <w:hyperlink r:id="rId42" w:tgtFrame="_blank" w:tooltip="Pravilnik o spremembah in dopolnitvah Pravilnika o postopkih za izvrševanje proračuna Republike Slovenije" w:history="1">
        <w:r w:rsidRPr="00822F19">
          <w:rPr>
            <w:rFonts w:ascii="Myriad Pro" w:hAnsi="Myriad Pro" w:cs="Arial"/>
            <w:sz w:val="22"/>
            <w:szCs w:val="22"/>
          </w:rPr>
          <w:t>81/16</w:t>
        </w:r>
      </w:hyperlink>
      <w:r w:rsidRPr="00822F19">
        <w:rPr>
          <w:rFonts w:ascii="Myriad Pro" w:hAnsi="Myriad Pro" w:cs="Arial"/>
          <w:sz w:val="22"/>
          <w:szCs w:val="22"/>
        </w:rPr>
        <w:t>, </w:t>
      </w:r>
      <w:hyperlink r:id="rId43" w:tgtFrame="_blank" w:tooltip="Pravilnik o spremembah in dopolnitvah Pravilnika o postopkih za izvrševanje proračuna Republike Slovenije" w:history="1">
        <w:r w:rsidRPr="00822F19">
          <w:rPr>
            <w:rFonts w:ascii="Myriad Pro" w:hAnsi="Myriad Pro" w:cs="Arial"/>
            <w:sz w:val="22"/>
            <w:szCs w:val="22"/>
          </w:rPr>
          <w:t>11/22</w:t>
        </w:r>
      </w:hyperlink>
      <w:r w:rsidRPr="00822F19">
        <w:rPr>
          <w:rFonts w:ascii="Myriad Pro" w:hAnsi="Myriad Pro" w:cs="Arial"/>
          <w:sz w:val="22"/>
          <w:szCs w:val="22"/>
        </w:rPr>
        <w:t>, </w:t>
      </w:r>
      <w:hyperlink r:id="rId44" w:tgtFrame="_blank" w:tooltip="Pravilnik o spremembi Pravilnika o postopkih za izvrševanje proračuna Republike Slovenije" w:history="1">
        <w:r w:rsidRPr="00822F19">
          <w:rPr>
            <w:rFonts w:ascii="Myriad Pro" w:hAnsi="Myriad Pro" w:cs="Arial"/>
            <w:sz w:val="22"/>
            <w:szCs w:val="22"/>
          </w:rPr>
          <w:t>96/22</w:t>
        </w:r>
      </w:hyperlink>
      <w:r w:rsidRPr="00822F19">
        <w:rPr>
          <w:rFonts w:ascii="Myriad Pro" w:hAnsi="Myriad Pro" w:cs="Arial"/>
          <w:sz w:val="22"/>
          <w:szCs w:val="22"/>
        </w:rPr>
        <w:t>, </w:t>
      </w:r>
      <w:hyperlink r:id="rId45" w:tgtFrame="_blank" w:tooltip="Zakon za zmanjšanje neenakosti in škodljivih posegov politike ter zagotavljanje spoštovanja pravne države" w:history="1">
        <w:r w:rsidRPr="00822F19">
          <w:rPr>
            <w:rFonts w:ascii="Myriad Pro" w:hAnsi="Myriad Pro" w:cs="Arial"/>
            <w:sz w:val="22"/>
            <w:szCs w:val="22"/>
          </w:rPr>
          <w:t>105/22</w:t>
        </w:r>
      </w:hyperlink>
      <w:r w:rsidRPr="00822F19">
        <w:rPr>
          <w:rFonts w:ascii="Myriad Pro" w:hAnsi="Myriad Pro" w:cs="Arial"/>
          <w:sz w:val="22"/>
          <w:szCs w:val="22"/>
        </w:rPr>
        <w:t xml:space="preserve">  – ZZNŠPP, </w:t>
      </w:r>
      <w:hyperlink r:id="rId46" w:tgtFrame="_blank" w:tooltip="Pravilnik o spremembah in dopolnitvah Pravilnika o postopkih za izvrševanje proračuna Republike Slovenije" w:history="1">
        <w:r w:rsidRPr="00822F19">
          <w:rPr>
            <w:rFonts w:ascii="Myriad Pro" w:hAnsi="Myriad Pro" w:cs="Arial"/>
            <w:sz w:val="22"/>
            <w:szCs w:val="22"/>
          </w:rPr>
          <w:t>149/22</w:t>
        </w:r>
      </w:hyperlink>
      <w:r w:rsidR="00F80B4D" w:rsidRPr="00822F19">
        <w:rPr>
          <w:rFonts w:ascii="Myriad Pro" w:hAnsi="Myriad Pro" w:cs="Arial"/>
          <w:sz w:val="22"/>
          <w:szCs w:val="22"/>
        </w:rPr>
        <w:t xml:space="preserve">, </w:t>
      </w:r>
      <w:hyperlink r:id="rId47" w:tgtFrame="_blank" w:tooltip="Pravilnik o spremembah Pravilnika o postopkih za izvrševanje proračuna Republike Slovenije" w:history="1">
        <w:r w:rsidRPr="00822F19">
          <w:rPr>
            <w:rFonts w:ascii="Myriad Pro" w:hAnsi="Myriad Pro" w:cs="Arial"/>
            <w:sz w:val="22"/>
            <w:szCs w:val="22"/>
          </w:rPr>
          <w:t>106/23</w:t>
        </w:r>
      </w:hyperlink>
      <w:r w:rsidR="00F80B4D" w:rsidRPr="00822F19">
        <w:rPr>
          <w:rFonts w:ascii="Myriad Pro" w:hAnsi="Myriad Pro" w:cs="Arial"/>
          <w:sz w:val="22"/>
          <w:szCs w:val="22"/>
        </w:rPr>
        <w:t xml:space="preserve"> in </w:t>
      </w:r>
      <w:r w:rsidR="00CF3709" w:rsidRPr="00822F19">
        <w:rPr>
          <w:rFonts w:ascii="Myriad Pro" w:hAnsi="Myriad Pro" w:cs="Arial"/>
          <w:sz w:val="22"/>
          <w:szCs w:val="22"/>
        </w:rPr>
        <w:t>88/24</w:t>
      </w:r>
      <w:r w:rsidRPr="00822F19">
        <w:rPr>
          <w:rFonts w:ascii="Myriad Pro" w:hAnsi="Myriad Pro" w:cs="Arial"/>
          <w:sz w:val="22"/>
          <w:szCs w:val="22"/>
        </w:rPr>
        <w:t xml:space="preserve">), </w:t>
      </w:r>
      <w:r w:rsidRPr="009E6353">
        <w:rPr>
          <w:rFonts w:ascii="Myriad Pro" w:hAnsi="Myriad Pro" w:cs="Arial"/>
          <w:sz w:val="22"/>
          <w:szCs w:val="22"/>
        </w:rPr>
        <w:t xml:space="preserve">ter so ločeno obravnavana glede na področje programa, za katerega se prijavitelj prijavlja. </w:t>
      </w:r>
    </w:p>
    <w:p w14:paraId="4F47F910" w14:textId="77777777" w:rsidR="00861FC6" w:rsidRPr="009E6353" w:rsidRDefault="00861FC6" w:rsidP="00822F19">
      <w:pPr>
        <w:rPr>
          <w:rFonts w:ascii="Myriad Pro" w:hAnsi="Myriad Pro" w:cs="Arial"/>
          <w:sz w:val="22"/>
          <w:szCs w:val="22"/>
        </w:rPr>
      </w:pPr>
    </w:p>
    <w:p w14:paraId="172AB661" w14:textId="7BAE0B0D" w:rsidR="00861FC6" w:rsidRPr="009E6353" w:rsidRDefault="00861FC6" w:rsidP="00861FC6">
      <w:pPr>
        <w:rPr>
          <w:rFonts w:ascii="Myriad Pro" w:hAnsi="Myriad Pro" w:cs="Arial"/>
          <w:sz w:val="22"/>
          <w:szCs w:val="22"/>
        </w:rPr>
      </w:pPr>
      <w:r w:rsidRPr="009E6353">
        <w:rPr>
          <w:rFonts w:ascii="Myriad Pro" w:hAnsi="Myriad Pro" w:cs="Arial"/>
          <w:sz w:val="22"/>
          <w:szCs w:val="22"/>
        </w:rPr>
        <w:t xml:space="preserve">Zaradi večjega števila razpisanih </w:t>
      </w:r>
      <w:r w:rsidR="008360C4" w:rsidRPr="009E6353">
        <w:rPr>
          <w:rFonts w:ascii="Myriad Pro" w:hAnsi="Myriad Pro" w:cs="Arial"/>
          <w:sz w:val="22"/>
          <w:szCs w:val="22"/>
        </w:rPr>
        <w:t>programov</w:t>
      </w:r>
      <w:r w:rsidRPr="009E6353">
        <w:rPr>
          <w:rFonts w:ascii="Myriad Pro" w:hAnsi="Myriad Pro" w:cs="Arial"/>
          <w:sz w:val="22"/>
          <w:szCs w:val="22"/>
        </w:rPr>
        <w:t xml:space="preserve"> ter zainteresiranih vlagateljev, odpiranje ponudb na podlagi tretjega odstavka 222. člena Pravilnika o postopkih za izvrševanje proračuna Republike Slovenije, ne bo javno. </w:t>
      </w:r>
    </w:p>
    <w:p w14:paraId="02396444" w14:textId="77777777" w:rsidR="0093214F" w:rsidRPr="009E6353" w:rsidRDefault="0093214F" w:rsidP="0093214F">
      <w:pPr>
        <w:tabs>
          <w:tab w:val="left" w:pos="720"/>
        </w:tabs>
        <w:rPr>
          <w:rFonts w:ascii="Myriad Pro" w:hAnsi="Myriad Pro" w:cstheme="minorHAnsi"/>
          <w:sz w:val="22"/>
          <w:szCs w:val="22"/>
        </w:rPr>
      </w:pPr>
    </w:p>
    <w:p w14:paraId="0AD59B32" w14:textId="466334E9" w:rsidR="0093214F" w:rsidRPr="009E6353" w:rsidRDefault="0093214F" w:rsidP="0093214F">
      <w:pPr>
        <w:tabs>
          <w:tab w:val="left" w:pos="720"/>
        </w:tabs>
        <w:rPr>
          <w:rFonts w:ascii="Myriad Pro" w:hAnsi="Myriad Pro" w:cstheme="minorHAnsi"/>
          <w:sz w:val="22"/>
          <w:szCs w:val="22"/>
        </w:rPr>
      </w:pPr>
      <w:r w:rsidRPr="009E6353">
        <w:rPr>
          <w:rFonts w:ascii="Myriad Pro" w:hAnsi="Myriad Pro" w:cstheme="minorHAnsi"/>
          <w:sz w:val="22"/>
          <w:szCs w:val="22"/>
        </w:rPr>
        <w:t xml:space="preserve">Komisija bo z odpiranjem prispelih vlog pričela dne </w:t>
      </w:r>
      <w:r w:rsidR="00637E8B" w:rsidRPr="003A0844">
        <w:rPr>
          <w:rFonts w:ascii="Myriad Pro" w:hAnsi="Myriad Pro" w:cstheme="minorHAnsi"/>
          <w:sz w:val="22"/>
          <w:szCs w:val="22"/>
        </w:rPr>
        <w:t>14</w:t>
      </w:r>
      <w:r w:rsidRPr="003A0844">
        <w:rPr>
          <w:rFonts w:ascii="Myriad Pro" w:hAnsi="Myriad Pro" w:cstheme="minorHAnsi"/>
          <w:sz w:val="22"/>
          <w:szCs w:val="22"/>
        </w:rPr>
        <w:t>. 5</w:t>
      </w:r>
      <w:r w:rsidRPr="009E6353">
        <w:rPr>
          <w:rFonts w:ascii="Myriad Pro" w:hAnsi="Myriad Pro" w:cstheme="minorHAnsi"/>
          <w:sz w:val="22"/>
          <w:szCs w:val="22"/>
        </w:rPr>
        <w:t>. 202</w:t>
      </w:r>
      <w:r w:rsidR="00447285">
        <w:rPr>
          <w:rFonts w:ascii="Myriad Pro" w:hAnsi="Myriad Pro" w:cstheme="minorHAnsi"/>
          <w:sz w:val="22"/>
          <w:szCs w:val="22"/>
        </w:rPr>
        <w:t>5</w:t>
      </w:r>
      <w:r w:rsidRPr="009E6353">
        <w:rPr>
          <w:rFonts w:ascii="Myriad Pro" w:hAnsi="Myriad Pro" w:cstheme="minorHAnsi"/>
          <w:sz w:val="22"/>
          <w:szCs w:val="22"/>
        </w:rPr>
        <w:t>.</w:t>
      </w:r>
    </w:p>
    <w:p w14:paraId="5DF62994" w14:textId="77777777" w:rsidR="00F5383B" w:rsidRDefault="00F5383B" w:rsidP="00F5383B">
      <w:pPr>
        <w:rPr>
          <w:rFonts w:ascii="Myriad Pro" w:hAnsi="Myriad Pro" w:cs="Aptos"/>
          <w:sz w:val="22"/>
          <w:szCs w:val="22"/>
        </w:rPr>
      </w:pPr>
    </w:p>
    <w:p w14:paraId="1696054B" w14:textId="77777777" w:rsidR="00DA66BC" w:rsidRPr="009E6353" w:rsidRDefault="00DA66BC" w:rsidP="00DA66BC">
      <w:pPr>
        <w:rPr>
          <w:rFonts w:ascii="Myriad Pro" w:hAnsi="Myriad Pro" w:cstheme="minorHAnsi"/>
          <w:sz w:val="22"/>
          <w:szCs w:val="22"/>
        </w:rPr>
      </w:pPr>
      <w:r w:rsidRPr="009E6353">
        <w:rPr>
          <w:rFonts w:ascii="Myriad Pro" w:hAnsi="Myriad Pro" w:cstheme="minorHAnsi"/>
          <w:sz w:val="22"/>
          <w:szCs w:val="22"/>
        </w:rPr>
        <w:t xml:space="preserve">Strokovna komisija za izvedbo javnega razpisa lahko v skladu z javnim interesom na področju socialnega in zdravstvenega varstva na območju Mestne občine Murska Sobota, če je to potrebno, po prostem preudarku ocenjuje in odloča o sofinanciranju programov. </w:t>
      </w:r>
    </w:p>
    <w:p w14:paraId="1455CA44" w14:textId="77777777" w:rsidR="00DA66BC" w:rsidRPr="009E6353" w:rsidRDefault="00DA66BC" w:rsidP="00DA66BC">
      <w:pPr>
        <w:rPr>
          <w:rFonts w:ascii="Myriad Pro" w:hAnsi="Myriad Pro" w:cstheme="minorHAnsi"/>
          <w:sz w:val="22"/>
          <w:szCs w:val="22"/>
        </w:rPr>
      </w:pPr>
    </w:p>
    <w:p w14:paraId="5C65C7A4" w14:textId="6961B4A9" w:rsidR="008D0159" w:rsidRDefault="00DA66BC" w:rsidP="00DA66BC">
      <w:pPr>
        <w:rPr>
          <w:rFonts w:ascii="Myriad Pro" w:hAnsi="Myriad Pro" w:cstheme="minorHAnsi"/>
          <w:bCs/>
          <w:sz w:val="22"/>
          <w:szCs w:val="22"/>
        </w:rPr>
      </w:pPr>
      <w:r w:rsidRPr="009E6353">
        <w:rPr>
          <w:rFonts w:ascii="Myriad Pro" w:hAnsi="Myriad Pro" w:cstheme="minorHAnsi"/>
          <w:sz w:val="22"/>
          <w:szCs w:val="22"/>
        </w:rPr>
        <w:t xml:space="preserve">Programi bodo ocenjeni v skladu s kriteriji ob primerjavi istovetnih programov in ob upoštevanju specifičnosti posameznih programov. </w:t>
      </w:r>
      <w:r w:rsidRPr="009E6353">
        <w:rPr>
          <w:rFonts w:ascii="Myriad Pro" w:hAnsi="Myriad Pro" w:cstheme="minorHAnsi"/>
          <w:bCs/>
          <w:sz w:val="22"/>
          <w:szCs w:val="22"/>
        </w:rPr>
        <w:t xml:space="preserve">Programi, ki po merilih ne dosežejo 25 točk, se ne bodo sofinancirali. </w:t>
      </w:r>
    </w:p>
    <w:p w14:paraId="6004053F" w14:textId="77777777" w:rsidR="008D0159" w:rsidRPr="009E6353" w:rsidRDefault="008D0159" w:rsidP="00DA66BC">
      <w:pPr>
        <w:rPr>
          <w:rFonts w:ascii="Myriad Pro" w:hAnsi="Myriad Pro" w:cstheme="minorHAnsi"/>
          <w:bCs/>
          <w:sz w:val="22"/>
          <w:szCs w:val="22"/>
        </w:rPr>
      </w:pPr>
    </w:p>
    <w:p w14:paraId="72BFC70D" w14:textId="23DBF502" w:rsidR="00BA4164" w:rsidRPr="00BA4164" w:rsidRDefault="00BA4164" w:rsidP="00DA66BC">
      <w:pPr>
        <w:rPr>
          <w:rFonts w:ascii="Myriad Pro" w:hAnsi="Myriad Pro" w:cstheme="minorHAnsi"/>
          <w:sz w:val="22"/>
          <w:szCs w:val="22"/>
        </w:rPr>
      </w:pPr>
      <w:bookmarkStart w:id="17" w:name="_Hlk161140301"/>
      <w:bookmarkStart w:id="18" w:name="_Toc256434538"/>
      <w:r w:rsidRPr="00BA4164">
        <w:rPr>
          <w:rFonts w:ascii="Myriad Pro" w:hAnsi="Myriad Pro" w:cstheme="minorHAnsi"/>
          <w:sz w:val="22"/>
          <w:szCs w:val="22"/>
        </w:rPr>
        <w:t>Upoštevajo se stroški, nastali od 1. 1. 202</w:t>
      </w:r>
      <w:r w:rsidR="007209BB">
        <w:rPr>
          <w:rFonts w:ascii="Myriad Pro" w:hAnsi="Myriad Pro" w:cstheme="minorHAnsi"/>
          <w:sz w:val="22"/>
          <w:szCs w:val="22"/>
        </w:rPr>
        <w:t>5</w:t>
      </w:r>
      <w:r w:rsidRPr="00BA4164">
        <w:rPr>
          <w:rFonts w:ascii="Myriad Pro" w:hAnsi="Myriad Pro" w:cstheme="minorHAnsi"/>
          <w:sz w:val="22"/>
          <w:szCs w:val="22"/>
        </w:rPr>
        <w:t xml:space="preserve"> naprej.</w:t>
      </w:r>
    </w:p>
    <w:bookmarkEnd w:id="17"/>
    <w:p w14:paraId="3DAF4189" w14:textId="77777777" w:rsidR="00BA4164" w:rsidRDefault="00BA4164" w:rsidP="00DA66BC">
      <w:pPr>
        <w:rPr>
          <w:rFonts w:ascii="Myriad Pro" w:hAnsi="Myriad Pro" w:cstheme="minorHAnsi"/>
          <w:sz w:val="22"/>
          <w:szCs w:val="22"/>
        </w:rPr>
      </w:pPr>
    </w:p>
    <w:p w14:paraId="61B45586" w14:textId="5D6856A6" w:rsidR="00861FC6" w:rsidRPr="009E6353" w:rsidRDefault="00C90EF1" w:rsidP="008568F6">
      <w:pPr>
        <w:numPr>
          <w:ilvl w:val="12"/>
          <w:numId w:val="0"/>
        </w:numPr>
        <w:rPr>
          <w:rFonts w:ascii="Myriad Pro" w:hAnsi="Myriad Pro" w:cs="Arial"/>
          <w:sz w:val="22"/>
          <w:szCs w:val="22"/>
        </w:rPr>
      </w:pPr>
      <w:bookmarkStart w:id="19" w:name="_Hlk161817813"/>
      <w:bookmarkEnd w:id="18"/>
      <w:r w:rsidRPr="009E6353">
        <w:rPr>
          <w:rFonts w:ascii="Myriad Pro" w:hAnsi="Myriad Pro" w:cstheme="minorHAnsi"/>
          <w:sz w:val="22"/>
          <w:szCs w:val="22"/>
        </w:rPr>
        <w:t xml:space="preserve">O dodelitvi sredstev na predlog komisije odloči direktorica mestne uprave, ki izda </w:t>
      </w:r>
      <w:r w:rsidR="00861FC6" w:rsidRPr="009E6353">
        <w:rPr>
          <w:rFonts w:ascii="Myriad Pro" w:hAnsi="Myriad Pro" w:cs="Arial"/>
          <w:sz w:val="22"/>
          <w:szCs w:val="22"/>
        </w:rPr>
        <w:t>Sklep o višini odobrenih sredstev sofinanciranja</w:t>
      </w:r>
      <w:r w:rsidR="008568F6">
        <w:rPr>
          <w:rFonts w:ascii="Myriad Pro" w:hAnsi="Myriad Pro" w:cs="Arial"/>
          <w:sz w:val="22"/>
          <w:szCs w:val="22"/>
        </w:rPr>
        <w:t>,</w:t>
      </w:r>
      <w:r w:rsidR="00861FC6" w:rsidRPr="009E6353">
        <w:rPr>
          <w:rFonts w:ascii="Myriad Pro" w:hAnsi="Myriad Pro" w:cs="Arial"/>
          <w:sz w:val="22"/>
          <w:szCs w:val="22"/>
        </w:rPr>
        <w:t xml:space="preserve"> predvidoma v roku 15 dni po odločitvi. Prejemnik bo pozvan k podpisu pogodbe. Če se upravičenec do sredstev v roku 8 dni od prejema poziva nanj ne odzove, se šteje, da je umaknil vlogo za pridobitev sredstev. </w:t>
      </w:r>
    </w:p>
    <w:bookmarkEnd w:id="19"/>
    <w:p w14:paraId="5E41E5F5" w14:textId="77777777" w:rsidR="00861FC6" w:rsidRPr="009E6353" w:rsidRDefault="00861FC6" w:rsidP="00861FC6">
      <w:pPr>
        <w:rPr>
          <w:rFonts w:ascii="Myriad Pro" w:hAnsi="Myriad Pro" w:cs="Arial"/>
          <w:sz w:val="22"/>
          <w:szCs w:val="22"/>
        </w:rPr>
      </w:pPr>
    </w:p>
    <w:p w14:paraId="4F116E7C" w14:textId="77777777" w:rsidR="00C90EF1" w:rsidRPr="009E6353" w:rsidRDefault="00C90EF1" w:rsidP="00C90EF1">
      <w:pPr>
        <w:numPr>
          <w:ilvl w:val="12"/>
          <w:numId w:val="0"/>
        </w:numPr>
        <w:rPr>
          <w:rFonts w:ascii="Myriad Pro" w:hAnsi="Myriad Pro" w:cstheme="minorHAnsi"/>
          <w:sz w:val="22"/>
          <w:szCs w:val="22"/>
        </w:rPr>
      </w:pPr>
      <w:r w:rsidRPr="009E6353">
        <w:rPr>
          <w:rFonts w:ascii="Myriad Pro" w:hAnsi="Myriad Pro" w:cstheme="minorHAnsi"/>
          <w:sz w:val="22"/>
          <w:szCs w:val="22"/>
        </w:rPr>
        <w:t>Zoper sklep lahko vlagatelj vloži pritožbo za preveritev utemeljenosti sklepa o dodelitvi sredstev v roku osmih dni od dneva prejema sklepa. Pritožba ne zadrži podpisa pogodb. Pritožnik mora natančno opredeliti razloge, zaradi katerih je pritožba vložena. Predmet pritožbe ne morejo biti postavljena merila za ocenjevanje vlog.</w:t>
      </w:r>
    </w:p>
    <w:p w14:paraId="6AC87179" w14:textId="77777777" w:rsidR="00C90EF1" w:rsidRPr="009E6353" w:rsidRDefault="00C90EF1" w:rsidP="00C90EF1">
      <w:pPr>
        <w:numPr>
          <w:ilvl w:val="12"/>
          <w:numId w:val="0"/>
        </w:numPr>
        <w:rPr>
          <w:rFonts w:ascii="Myriad Pro" w:hAnsi="Myriad Pro" w:cstheme="minorHAnsi"/>
          <w:sz w:val="22"/>
          <w:szCs w:val="22"/>
        </w:rPr>
      </w:pPr>
    </w:p>
    <w:p w14:paraId="26B61469" w14:textId="77777777" w:rsidR="00C90EF1" w:rsidRPr="009E6353" w:rsidRDefault="00C90EF1" w:rsidP="00C90EF1">
      <w:pPr>
        <w:numPr>
          <w:ilvl w:val="12"/>
          <w:numId w:val="0"/>
        </w:numPr>
        <w:rPr>
          <w:rFonts w:ascii="Myriad Pro" w:hAnsi="Myriad Pro" w:cstheme="minorHAnsi"/>
          <w:sz w:val="22"/>
          <w:szCs w:val="22"/>
        </w:rPr>
      </w:pPr>
      <w:r w:rsidRPr="009E6353">
        <w:rPr>
          <w:rFonts w:ascii="Myriad Pro" w:hAnsi="Myriad Pro" w:cstheme="minorHAnsi"/>
          <w:sz w:val="22"/>
          <w:szCs w:val="22"/>
        </w:rPr>
        <w:t xml:space="preserve">O pritožbi odloča župan. Odločitev župana je dokončna. </w:t>
      </w:r>
    </w:p>
    <w:p w14:paraId="0ECF77F4" w14:textId="77777777" w:rsidR="00C90EF1" w:rsidRPr="009E6353" w:rsidRDefault="00C90EF1" w:rsidP="00861FC6">
      <w:pPr>
        <w:rPr>
          <w:rFonts w:ascii="Myriad Pro" w:hAnsi="Myriad Pro" w:cs="Arial"/>
          <w:sz w:val="22"/>
          <w:szCs w:val="22"/>
        </w:rPr>
      </w:pPr>
    </w:p>
    <w:p w14:paraId="211FDC4B" w14:textId="08B408DB" w:rsidR="00861FC6" w:rsidRPr="009E6353" w:rsidRDefault="00861FC6" w:rsidP="00861FC6">
      <w:pPr>
        <w:rPr>
          <w:rFonts w:ascii="Myriad Pro" w:hAnsi="Myriad Pro" w:cs="Arial"/>
          <w:sz w:val="22"/>
          <w:szCs w:val="22"/>
        </w:rPr>
      </w:pPr>
      <w:r w:rsidRPr="009E6353">
        <w:rPr>
          <w:rFonts w:ascii="Myriad Pro" w:hAnsi="Myriad Pro" w:cs="Arial"/>
          <w:sz w:val="22"/>
          <w:szCs w:val="22"/>
        </w:rPr>
        <w:t xml:space="preserve">Z upravičenci do sredstev bo Mestna občina Murska Sobota sklenila pogodbo o dodelitvi sredstev. </w:t>
      </w:r>
    </w:p>
    <w:p w14:paraId="5E52FF7D" w14:textId="77777777" w:rsidR="00861FC6" w:rsidRPr="009E6353" w:rsidRDefault="00861FC6" w:rsidP="00861FC6">
      <w:pPr>
        <w:rPr>
          <w:rFonts w:ascii="Myriad Pro" w:hAnsi="Myriad Pro" w:cs="Arial"/>
          <w:sz w:val="22"/>
          <w:szCs w:val="22"/>
        </w:rPr>
      </w:pPr>
    </w:p>
    <w:p w14:paraId="31203ADF" w14:textId="7E6D10C6" w:rsidR="00861FC6" w:rsidRPr="009E6353" w:rsidRDefault="00861FC6" w:rsidP="00861FC6">
      <w:pPr>
        <w:rPr>
          <w:rFonts w:ascii="Myriad Pro" w:hAnsi="Myriad Pro" w:cs="Arial"/>
          <w:sz w:val="22"/>
          <w:szCs w:val="22"/>
        </w:rPr>
      </w:pPr>
      <w:r w:rsidRPr="009E6353">
        <w:rPr>
          <w:rFonts w:ascii="Myriad Pro" w:hAnsi="Myriad Pro" w:cs="Arial"/>
          <w:sz w:val="22"/>
          <w:szCs w:val="22"/>
        </w:rPr>
        <w:t>Podpisana pogodba je pogoj za odobritev sredstev.</w:t>
      </w:r>
    </w:p>
    <w:p w14:paraId="3C7F5C65" w14:textId="77777777" w:rsidR="00861FC6" w:rsidRPr="009E6353" w:rsidRDefault="00861FC6" w:rsidP="00861FC6">
      <w:pPr>
        <w:rPr>
          <w:rFonts w:ascii="Myriad Pro" w:hAnsi="Myriad Pro" w:cs="Arial"/>
          <w:sz w:val="22"/>
          <w:szCs w:val="22"/>
        </w:rPr>
      </w:pPr>
    </w:p>
    <w:p w14:paraId="00D6BD31" w14:textId="33553F85" w:rsidR="00091FF4" w:rsidRPr="009E6353" w:rsidRDefault="00091FF4" w:rsidP="001D189F">
      <w:pPr>
        <w:tabs>
          <w:tab w:val="left" w:pos="720"/>
        </w:tabs>
        <w:rPr>
          <w:rFonts w:ascii="Myriad Pro" w:hAnsi="Myriad Pro" w:cstheme="minorHAnsi"/>
          <w:sz w:val="22"/>
          <w:szCs w:val="22"/>
        </w:rPr>
      </w:pPr>
      <w:r w:rsidRPr="009E6353">
        <w:rPr>
          <w:rFonts w:ascii="Myriad Pro" w:hAnsi="Myriad Pro" w:cstheme="minorHAnsi"/>
          <w:sz w:val="22"/>
          <w:szCs w:val="22"/>
        </w:rPr>
        <w:t xml:space="preserve">Prepozno prispela vloga se zavrže, neutemeljena pa zavrne. Vlagatelja nepopolne vloge komisija v roku osmih dni od odpiranja vlog </w:t>
      </w:r>
      <w:bookmarkStart w:id="20" w:name="_Hlk161139742"/>
      <w:r w:rsidR="00F2562B">
        <w:rPr>
          <w:rFonts w:ascii="Myriad Pro" w:hAnsi="Myriad Pro" w:cstheme="minorHAnsi"/>
          <w:sz w:val="22"/>
          <w:szCs w:val="22"/>
        </w:rPr>
        <w:t>po elektronski pošti</w:t>
      </w:r>
      <w:r w:rsidRPr="009E6353">
        <w:rPr>
          <w:rFonts w:ascii="Myriad Pro" w:hAnsi="Myriad Pro" w:cstheme="minorHAnsi"/>
          <w:sz w:val="22"/>
          <w:szCs w:val="22"/>
        </w:rPr>
        <w:t xml:space="preserve"> </w:t>
      </w:r>
      <w:bookmarkEnd w:id="20"/>
      <w:r w:rsidRPr="009E6353">
        <w:rPr>
          <w:rFonts w:ascii="Myriad Pro" w:hAnsi="Myriad Pro" w:cstheme="minorHAnsi"/>
          <w:sz w:val="22"/>
          <w:szCs w:val="22"/>
        </w:rPr>
        <w:t>pozove, da jo dopolni</w:t>
      </w:r>
      <w:bookmarkStart w:id="21" w:name="_Hlk161139874"/>
      <w:r w:rsidRPr="009E6353">
        <w:rPr>
          <w:rFonts w:ascii="Myriad Pro" w:hAnsi="Myriad Pro" w:cstheme="minorHAnsi"/>
          <w:sz w:val="22"/>
          <w:szCs w:val="22"/>
        </w:rPr>
        <w:t xml:space="preserve">. </w:t>
      </w:r>
      <w:r w:rsidR="00BA4164">
        <w:rPr>
          <w:rFonts w:ascii="Myriad Pro" w:hAnsi="Myriad Pro" w:cstheme="minorHAnsi"/>
          <w:sz w:val="22"/>
          <w:szCs w:val="22"/>
        </w:rPr>
        <w:t xml:space="preserve">Vlagatelj je sam odgovoren, da navede aktivni elektronski naslov, na katerega je v času razpisa dosegljiv. </w:t>
      </w:r>
      <w:bookmarkEnd w:id="21"/>
      <w:r w:rsidRPr="009E6353">
        <w:rPr>
          <w:rFonts w:ascii="Myriad Pro" w:hAnsi="Myriad Pro" w:cstheme="minorHAnsi"/>
          <w:sz w:val="22"/>
          <w:szCs w:val="22"/>
        </w:rPr>
        <w:t xml:space="preserve">Rok dopolnitve je sedem dni od dneva prejema poziva za dopolnitev. Nepopolno vlogo, ki jo vlagatelj v navedenem roku ne dopolni, se zavrže. </w:t>
      </w:r>
    </w:p>
    <w:p w14:paraId="1416B697" w14:textId="77777777" w:rsidR="00EC2FD8" w:rsidRPr="009E6353" w:rsidRDefault="00EC2FD8" w:rsidP="00EC2FD8">
      <w:pPr>
        <w:numPr>
          <w:ilvl w:val="12"/>
          <w:numId w:val="0"/>
        </w:numPr>
        <w:rPr>
          <w:rFonts w:ascii="Myriad Pro" w:hAnsi="Myriad Pro" w:cstheme="minorHAnsi"/>
          <w:sz w:val="22"/>
          <w:szCs w:val="22"/>
        </w:rPr>
      </w:pPr>
    </w:p>
    <w:p w14:paraId="68C1B960" w14:textId="15980193" w:rsidR="00EC2FD8" w:rsidRPr="009E6353" w:rsidRDefault="00EC2FD8" w:rsidP="00EC2FD8">
      <w:pPr>
        <w:tabs>
          <w:tab w:val="left" w:pos="720"/>
        </w:tabs>
        <w:rPr>
          <w:rFonts w:ascii="Myriad Pro" w:hAnsi="Myriad Pro" w:cstheme="minorHAnsi"/>
          <w:sz w:val="22"/>
          <w:szCs w:val="22"/>
        </w:rPr>
      </w:pPr>
      <w:r w:rsidRPr="009E6353">
        <w:rPr>
          <w:rFonts w:ascii="Myriad Pro" w:hAnsi="Myriad Pro" w:cstheme="minorHAnsi"/>
          <w:sz w:val="22"/>
          <w:szCs w:val="22"/>
        </w:rPr>
        <w:t>Vsi vlagatelji bodo v roku 60 dni po sprejeti odločitvi obveščeni o izidu javnega razpisa.</w:t>
      </w:r>
    </w:p>
    <w:bookmarkEnd w:id="0"/>
    <w:p w14:paraId="6AF19514" w14:textId="77777777" w:rsidR="00EC2FD8" w:rsidRPr="009E6353" w:rsidRDefault="00EC2FD8" w:rsidP="00EC2FD8">
      <w:pPr>
        <w:rPr>
          <w:rFonts w:ascii="Myriad Pro" w:hAnsi="Myriad Pro" w:cstheme="minorHAnsi"/>
          <w:sz w:val="22"/>
          <w:szCs w:val="22"/>
        </w:rPr>
      </w:pPr>
    </w:p>
    <w:p w14:paraId="3F1102EC" w14:textId="77777777" w:rsidR="00F5383B" w:rsidRPr="009E6353" w:rsidRDefault="00F5383B" w:rsidP="00EC2FD8">
      <w:pPr>
        <w:ind w:left="284" w:hanging="284"/>
        <w:rPr>
          <w:rFonts w:ascii="Myriad Pro" w:hAnsi="Myriad Pro" w:cstheme="minorHAnsi"/>
          <w:sz w:val="22"/>
          <w:szCs w:val="22"/>
        </w:rPr>
      </w:pPr>
    </w:p>
    <w:p w14:paraId="380B4BFC" w14:textId="382B2F63" w:rsidR="006B57BB" w:rsidRPr="009E6353" w:rsidRDefault="006B57BB" w:rsidP="006B57BB">
      <w:pPr>
        <w:ind w:left="284" w:hanging="284"/>
        <w:rPr>
          <w:rFonts w:ascii="Myriad Pro" w:hAnsi="Myriad Pro" w:cstheme="minorHAnsi"/>
          <w:sz w:val="22"/>
          <w:szCs w:val="22"/>
        </w:rPr>
      </w:pPr>
      <w:r w:rsidRPr="009E6353">
        <w:rPr>
          <w:rFonts w:ascii="Myriad Pro" w:hAnsi="Myriad Pro" w:cstheme="minorHAnsi"/>
          <w:sz w:val="22"/>
          <w:szCs w:val="22"/>
        </w:rPr>
        <w:t xml:space="preserve">Številka: </w:t>
      </w:r>
      <w:r w:rsidR="008568F6">
        <w:rPr>
          <w:rFonts w:ascii="Myriad Pro" w:hAnsi="Myriad Pro" w:cstheme="minorHAnsi"/>
          <w:sz w:val="22"/>
          <w:szCs w:val="22"/>
        </w:rPr>
        <w:t>430-</w:t>
      </w:r>
      <w:r w:rsidR="00BF6F84">
        <w:rPr>
          <w:rFonts w:ascii="Myriad Pro" w:hAnsi="Myriad Pro" w:cstheme="minorHAnsi"/>
          <w:sz w:val="22"/>
          <w:szCs w:val="22"/>
        </w:rPr>
        <w:t>38</w:t>
      </w:r>
      <w:r w:rsidR="008568F6">
        <w:rPr>
          <w:rFonts w:ascii="Myriad Pro" w:hAnsi="Myriad Pro" w:cstheme="minorHAnsi"/>
          <w:sz w:val="22"/>
          <w:szCs w:val="22"/>
        </w:rPr>
        <w:t>/202</w:t>
      </w:r>
      <w:r w:rsidR="00BF6F84">
        <w:rPr>
          <w:rFonts w:ascii="Myriad Pro" w:hAnsi="Myriad Pro" w:cstheme="minorHAnsi"/>
          <w:sz w:val="22"/>
          <w:szCs w:val="22"/>
        </w:rPr>
        <w:t>5</w:t>
      </w:r>
      <w:r w:rsidR="008568F6">
        <w:rPr>
          <w:rFonts w:ascii="Myriad Pro" w:hAnsi="Myriad Pro" w:cstheme="minorHAnsi"/>
          <w:sz w:val="22"/>
          <w:szCs w:val="22"/>
        </w:rPr>
        <w:t>-5</w:t>
      </w:r>
    </w:p>
    <w:p w14:paraId="246ED3EC" w14:textId="60EB824F" w:rsidR="006B57BB" w:rsidRPr="009E6353" w:rsidRDefault="006B57BB" w:rsidP="006B57BB">
      <w:pPr>
        <w:ind w:left="284" w:hanging="284"/>
        <w:rPr>
          <w:rFonts w:ascii="Myriad Pro" w:hAnsi="Myriad Pro" w:cstheme="minorHAnsi"/>
          <w:sz w:val="22"/>
          <w:szCs w:val="22"/>
        </w:rPr>
      </w:pPr>
      <w:r w:rsidRPr="009E6353">
        <w:rPr>
          <w:rFonts w:ascii="Myriad Pro" w:hAnsi="Myriad Pro" w:cstheme="minorHAnsi"/>
          <w:sz w:val="22"/>
          <w:szCs w:val="22"/>
        </w:rPr>
        <w:t xml:space="preserve">Murska Sobota, dne </w:t>
      </w:r>
      <w:r w:rsidR="00274568">
        <w:rPr>
          <w:rFonts w:ascii="Myriad Pro" w:hAnsi="Myriad Pro" w:cstheme="minorHAnsi"/>
          <w:sz w:val="22"/>
          <w:szCs w:val="22"/>
        </w:rPr>
        <w:t>4</w:t>
      </w:r>
      <w:r w:rsidRPr="009E6353">
        <w:rPr>
          <w:rFonts w:ascii="Myriad Pro" w:hAnsi="Myriad Pro" w:cstheme="minorHAnsi"/>
          <w:sz w:val="22"/>
          <w:szCs w:val="22"/>
        </w:rPr>
        <w:t>. april 202</w:t>
      </w:r>
      <w:r w:rsidR="00761464">
        <w:rPr>
          <w:rFonts w:ascii="Myriad Pro" w:hAnsi="Myriad Pro" w:cstheme="minorHAnsi"/>
          <w:sz w:val="22"/>
          <w:szCs w:val="22"/>
        </w:rPr>
        <w:t>5</w:t>
      </w:r>
    </w:p>
    <w:p w14:paraId="2CEA6AAD" w14:textId="77777777" w:rsidR="006B57BB" w:rsidRPr="009E6353" w:rsidRDefault="006B57BB" w:rsidP="00EC2FD8">
      <w:pPr>
        <w:ind w:left="284" w:hanging="284"/>
        <w:rPr>
          <w:rFonts w:ascii="Myriad Pro" w:hAnsi="Myriad Pro" w:cstheme="minorHAnsi"/>
          <w:sz w:val="22"/>
          <w:szCs w:val="22"/>
        </w:rPr>
      </w:pPr>
    </w:p>
    <w:p w14:paraId="304FBDD4" w14:textId="1762C267" w:rsidR="00EC2FD8" w:rsidRPr="009E6353" w:rsidRDefault="00EC2FD8" w:rsidP="00EC2FD8">
      <w:pPr>
        <w:rPr>
          <w:rFonts w:ascii="Myriad Pro" w:hAnsi="Myriad Pro" w:cstheme="minorHAnsi"/>
          <w:sz w:val="22"/>
          <w:szCs w:val="22"/>
        </w:rPr>
      </w:pPr>
      <w:r w:rsidRPr="009E6353">
        <w:rPr>
          <w:rFonts w:ascii="Myriad Pro" w:hAnsi="Myriad Pro" w:cstheme="minorHAnsi"/>
          <w:sz w:val="22"/>
          <w:szCs w:val="22"/>
        </w:rPr>
        <w:t xml:space="preserve">                                                                                                 </w:t>
      </w:r>
    </w:p>
    <w:p w14:paraId="7E323199" w14:textId="154E544A" w:rsidR="00EC2FD8" w:rsidRPr="009E6353" w:rsidRDefault="00EC2FD8" w:rsidP="00EC2FD8">
      <w:pPr>
        <w:rPr>
          <w:rFonts w:ascii="Myriad Pro" w:hAnsi="Myriad Pro" w:cstheme="minorHAnsi"/>
          <w:sz w:val="22"/>
          <w:szCs w:val="22"/>
        </w:rPr>
      </w:pPr>
      <w:r w:rsidRPr="009E6353">
        <w:rPr>
          <w:rFonts w:ascii="Myriad Pro" w:hAnsi="Myriad Pro" w:cstheme="minorHAnsi"/>
          <w:sz w:val="22"/>
          <w:szCs w:val="22"/>
        </w:rPr>
        <w:t xml:space="preserve">                                                                                        </w:t>
      </w:r>
      <w:r w:rsidR="00397066" w:rsidRPr="009E6353">
        <w:rPr>
          <w:rFonts w:ascii="Myriad Pro" w:hAnsi="Myriad Pro" w:cstheme="minorHAnsi"/>
          <w:sz w:val="22"/>
          <w:szCs w:val="22"/>
        </w:rPr>
        <w:t xml:space="preserve">                           </w:t>
      </w:r>
      <w:r w:rsidRPr="009E6353">
        <w:rPr>
          <w:rFonts w:ascii="Myriad Pro" w:hAnsi="Myriad Pro" w:cstheme="minorHAnsi"/>
          <w:sz w:val="22"/>
          <w:szCs w:val="22"/>
        </w:rPr>
        <w:t xml:space="preserve">   </w:t>
      </w:r>
      <w:r w:rsidR="004A17BA" w:rsidRPr="009E6353">
        <w:rPr>
          <w:rFonts w:ascii="Myriad Pro" w:hAnsi="Myriad Pro" w:cstheme="minorHAnsi"/>
          <w:sz w:val="22"/>
          <w:szCs w:val="22"/>
        </w:rPr>
        <w:t xml:space="preserve">Damjan Anželj, </w:t>
      </w:r>
      <w:proofErr w:type="spellStart"/>
      <w:r w:rsidR="004A17BA" w:rsidRPr="009E6353">
        <w:rPr>
          <w:rFonts w:ascii="Myriad Pro" w:hAnsi="Myriad Pro" w:cstheme="minorHAnsi"/>
          <w:sz w:val="22"/>
          <w:szCs w:val="22"/>
        </w:rPr>
        <w:t>mag.jav.upr</w:t>
      </w:r>
      <w:proofErr w:type="spellEnd"/>
      <w:r w:rsidR="004A17BA" w:rsidRPr="009E6353">
        <w:rPr>
          <w:rFonts w:ascii="Myriad Pro" w:hAnsi="Myriad Pro" w:cstheme="minorHAnsi"/>
          <w:sz w:val="22"/>
          <w:szCs w:val="22"/>
        </w:rPr>
        <w:t>.</w:t>
      </w:r>
    </w:p>
    <w:p w14:paraId="6BF34C1D" w14:textId="333DA2AA" w:rsidR="006C32E0" w:rsidRPr="009E6353" w:rsidRDefault="00EC2FD8">
      <w:pPr>
        <w:rPr>
          <w:rFonts w:ascii="Myriad Pro" w:hAnsi="Myriad Pro" w:cstheme="minorHAnsi"/>
          <w:sz w:val="22"/>
          <w:szCs w:val="22"/>
        </w:rPr>
      </w:pPr>
      <w:r w:rsidRPr="009E6353">
        <w:rPr>
          <w:rFonts w:ascii="Myriad Pro" w:hAnsi="Myriad Pro" w:cstheme="minorHAnsi"/>
          <w:sz w:val="22"/>
          <w:szCs w:val="22"/>
        </w:rPr>
        <w:t xml:space="preserve">                                                                                                                                         ŽUPAN     </w:t>
      </w:r>
    </w:p>
    <w:sectPr w:rsidR="006C32E0" w:rsidRPr="009E6353" w:rsidSect="00713A3D">
      <w:headerReference w:type="default" r:id="rId48"/>
      <w:footerReference w:type="default" r:id="rId49"/>
      <w:pgSz w:w="11906" w:h="16838"/>
      <w:pgMar w:top="1276"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7C77" w14:textId="77777777" w:rsidR="008A0E9A" w:rsidRDefault="008A0E9A" w:rsidP="005C0E23">
      <w:r>
        <w:separator/>
      </w:r>
    </w:p>
  </w:endnote>
  <w:endnote w:type="continuationSeparator" w:id="0">
    <w:p w14:paraId="7A173708" w14:textId="77777777" w:rsidR="008A0E9A" w:rsidRDefault="008A0E9A" w:rsidP="005C0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Arial"/>
    <w:panose1 w:val="020B0503030403020204"/>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7813"/>
      <w:docPartObj>
        <w:docPartGallery w:val="Page Numbers (Bottom of Page)"/>
        <w:docPartUnique/>
      </w:docPartObj>
    </w:sdtPr>
    <w:sdtEndPr>
      <w:rPr>
        <w:rFonts w:ascii="Arial" w:hAnsi="Arial" w:cs="Arial"/>
        <w:sz w:val="16"/>
        <w:szCs w:val="16"/>
      </w:rPr>
    </w:sdtEndPr>
    <w:sdtContent>
      <w:p w14:paraId="6EAFF17D" w14:textId="77777777" w:rsidR="00900685" w:rsidRPr="00900685" w:rsidRDefault="00D64DA6">
        <w:pPr>
          <w:pStyle w:val="Noga"/>
          <w:jc w:val="center"/>
          <w:rPr>
            <w:rFonts w:ascii="Arial" w:hAnsi="Arial" w:cs="Arial"/>
            <w:sz w:val="16"/>
            <w:szCs w:val="16"/>
          </w:rPr>
        </w:pPr>
        <w:r w:rsidRPr="00900685">
          <w:rPr>
            <w:rFonts w:ascii="Arial" w:hAnsi="Arial" w:cs="Arial"/>
            <w:sz w:val="16"/>
            <w:szCs w:val="16"/>
          </w:rPr>
          <w:fldChar w:fldCharType="begin"/>
        </w:r>
        <w:r w:rsidR="00900685" w:rsidRPr="00900685">
          <w:rPr>
            <w:rFonts w:ascii="Arial" w:hAnsi="Arial" w:cs="Arial"/>
            <w:sz w:val="16"/>
            <w:szCs w:val="16"/>
          </w:rPr>
          <w:instrText xml:space="preserve"> PAGE   \* MERGEFORMAT </w:instrText>
        </w:r>
        <w:r w:rsidRPr="00900685">
          <w:rPr>
            <w:rFonts w:ascii="Arial" w:hAnsi="Arial" w:cs="Arial"/>
            <w:sz w:val="16"/>
            <w:szCs w:val="16"/>
          </w:rPr>
          <w:fldChar w:fldCharType="separate"/>
        </w:r>
        <w:r w:rsidR="00EE16B1">
          <w:rPr>
            <w:rFonts w:ascii="Arial" w:hAnsi="Arial" w:cs="Arial"/>
            <w:noProof/>
            <w:sz w:val="16"/>
            <w:szCs w:val="16"/>
          </w:rPr>
          <w:t>3</w:t>
        </w:r>
        <w:r w:rsidRPr="00900685">
          <w:rPr>
            <w:rFonts w:ascii="Arial" w:hAnsi="Arial" w:cs="Arial"/>
            <w:sz w:val="16"/>
            <w:szCs w:val="16"/>
          </w:rPr>
          <w:fldChar w:fldCharType="end"/>
        </w:r>
      </w:p>
    </w:sdtContent>
  </w:sdt>
  <w:p w14:paraId="6ED03A13" w14:textId="77777777" w:rsidR="00900685" w:rsidRDefault="0090068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C2DED" w14:textId="77777777" w:rsidR="008A0E9A" w:rsidRDefault="008A0E9A" w:rsidP="005C0E23">
      <w:r>
        <w:separator/>
      </w:r>
    </w:p>
  </w:footnote>
  <w:footnote w:type="continuationSeparator" w:id="0">
    <w:p w14:paraId="4BEF0806" w14:textId="77777777" w:rsidR="008A0E9A" w:rsidRDefault="008A0E9A" w:rsidP="005C0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5344" w14:textId="77777777" w:rsidR="005C0E23" w:rsidRDefault="005C0E23" w:rsidP="005C0E23">
    <w:pPr>
      <w:pStyle w:val="Glava"/>
      <w:jc w:val="center"/>
      <w:rPr>
        <w:rFonts w:ascii="Arial" w:hAnsi="Arial" w:cs="Arial"/>
        <w:sz w:val="16"/>
        <w:szCs w:val="16"/>
      </w:rPr>
    </w:pPr>
    <w:r w:rsidRPr="00050304">
      <w:rPr>
        <w:rFonts w:ascii="Arial" w:hAnsi="Arial" w:cs="Arial"/>
        <w:sz w:val="16"/>
        <w:szCs w:val="16"/>
      </w:rPr>
      <w:t xml:space="preserve">Javni razpis za sofinanciranje programov  na področju socialnega varstva in zdravstvenega varstva v Mestni občini </w:t>
    </w:r>
  </w:p>
  <w:p w14:paraId="614F5163" w14:textId="1B12157F" w:rsidR="005C0E23" w:rsidRPr="00050304" w:rsidRDefault="005C0E23" w:rsidP="005C0E23">
    <w:pPr>
      <w:pStyle w:val="Glava"/>
      <w:jc w:val="center"/>
      <w:rPr>
        <w:rFonts w:ascii="Arial" w:hAnsi="Arial" w:cs="Arial"/>
        <w:sz w:val="16"/>
        <w:szCs w:val="16"/>
      </w:rPr>
    </w:pPr>
    <w:r w:rsidRPr="00050304">
      <w:rPr>
        <w:rFonts w:ascii="Arial" w:hAnsi="Arial" w:cs="Arial"/>
        <w:sz w:val="16"/>
        <w:szCs w:val="16"/>
      </w:rPr>
      <w:t>Murska Sobota za leto 202</w:t>
    </w:r>
    <w:r w:rsidR="004269AB">
      <w:rPr>
        <w:rFonts w:ascii="Arial" w:hAnsi="Arial" w:cs="Arial"/>
        <w:sz w:val="16"/>
        <w:szCs w:val="16"/>
      </w:rPr>
      <w:t>5</w:t>
    </w:r>
  </w:p>
  <w:p w14:paraId="3AF21C34" w14:textId="77777777" w:rsidR="005C0E23" w:rsidRDefault="005C0E23" w:rsidP="005C0E2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5AD"/>
    <w:multiLevelType w:val="multilevel"/>
    <w:tmpl w:val="A3CA163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 w15:restartNumberingAfterBreak="0">
    <w:nsid w:val="064E1D7D"/>
    <w:multiLevelType w:val="singleLevel"/>
    <w:tmpl w:val="F830FFC8"/>
    <w:lvl w:ilvl="0">
      <w:start w:val="4"/>
      <w:numFmt w:val="decimal"/>
      <w:lvlText w:val="%1. "/>
      <w:legacy w:legacy="1" w:legacySpace="0" w:legacyIndent="283"/>
      <w:lvlJc w:val="left"/>
      <w:pPr>
        <w:ind w:left="283" w:hanging="283"/>
      </w:pPr>
      <w:rPr>
        <w:b w:val="0"/>
        <w:i w:val="0"/>
        <w:sz w:val="22"/>
        <w:szCs w:val="22"/>
      </w:rPr>
    </w:lvl>
  </w:abstractNum>
  <w:abstractNum w:abstractNumId="2" w15:restartNumberingAfterBreak="0">
    <w:nsid w:val="0AF16105"/>
    <w:multiLevelType w:val="hybridMultilevel"/>
    <w:tmpl w:val="55BEEE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A44C0A"/>
    <w:multiLevelType w:val="hybridMultilevel"/>
    <w:tmpl w:val="C5421610"/>
    <w:lvl w:ilvl="0" w:tplc="E23CC662">
      <w:start w:val="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91072AD"/>
    <w:multiLevelType w:val="singleLevel"/>
    <w:tmpl w:val="85489186"/>
    <w:lvl w:ilvl="0">
      <w:start w:val="1"/>
      <w:numFmt w:val="decimal"/>
      <w:lvlText w:val="%1. "/>
      <w:legacy w:legacy="1" w:legacySpace="0" w:legacyIndent="283"/>
      <w:lvlJc w:val="left"/>
      <w:pPr>
        <w:ind w:left="283" w:hanging="283"/>
      </w:pPr>
      <w:rPr>
        <w:b w:val="0"/>
        <w:i w:val="0"/>
        <w:sz w:val="22"/>
        <w:szCs w:val="22"/>
      </w:rPr>
    </w:lvl>
  </w:abstractNum>
  <w:abstractNum w:abstractNumId="5" w15:restartNumberingAfterBreak="0">
    <w:nsid w:val="2BE23F05"/>
    <w:multiLevelType w:val="hybridMultilevel"/>
    <w:tmpl w:val="7A2455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2036480"/>
    <w:multiLevelType w:val="hybridMultilevel"/>
    <w:tmpl w:val="1FDA5BF6"/>
    <w:lvl w:ilvl="0" w:tplc="E23CC662">
      <w:start w:val="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C217518"/>
    <w:multiLevelType w:val="hybridMultilevel"/>
    <w:tmpl w:val="608EB102"/>
    <w:lvl w:ilvl="0" w:tplc="46769292">
      <w:start w:val="1"/>
      <w:numFmt w:val="decimal"/>
      <w:lvlText w:val="%1."/>
      <w:lvlJc w:val="left"/>
      <w:pPr>
        <w:tabs>
          <w:tab w:val="num" w:pos="644"/>
        </w:tabs>
        <w:ind w:left="644" w:hanging="360"/>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3D96664D"/>
    <w:multiLevelType w:val="singleLevel"/>
    <w:tmpl w:val="D25A48F2"/>
    <w:lvl w:ilvl="0">
      <w:start w:val="2"/>
      <w:numFmt w:val="decimal"/>
      <w:lvlText w:val="%1. "/>
      <w:legacy w:legacy="1" w:legacySpace="0" w:legacyIndent="283"/>
      <w:lvlJc w:val="left"/>
      <w:pPr>
        <w:ind w:left="283" w:hanging="283"/>
      </w:pPr>
      <w:rPr>
        <w:b w:val="0"/>
        <w:i w:val="0"/>
        <w:sz w:val="22"/>
        <w:szCs w:val="22"/>
      </w:rPr>
    </w:lvl>
  </w:abstractNum>
  <w:abstractNum w:abstractNumId="9" w15:restartNumberingAfterBreak="0">
    <w:nsid w:val="4B3032A9"/>
    <w:multiLevelType w:val="hybridMultilevel"/>
    <w:tmpl w:val="D2BAB64C"/>
    <w:lvl w:ilvl="0" w:tplc="B7AE2F38">
      <w:start w:val="1"/>
      <w:numFmt w:val="bullet"/>
      <w:lvlText w:val="-"/>
      <w:lvlJc w:val="left"/>
      <w:pPr>
        <w:ind w:left="720" w:hanging="360"/>
      </w:pPr>
      <w:rPr>
        <w:rFonts w:ascii="Myriad Pro" w:eastAsia="Times New Roman" w:hAnsi="Myriad Pro"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8F91D1B"/>
    <w:multiLevelType w:val="hybridMultilevel"/>
    <w:tmpl w:val="8B9A2EAC"/>
    <w:lvl w:ilvl="0" w:tplc="B7AE2F38">
      <w:start w:val="1"/>
      <w:numFmt w:val="bullet"/>
      <w:lvlText w:val="-"/>
      <w:lvlJc w:val="left"/>
      <w:pPr>
        <w:ind w:left="720" w:hanging="360"/>
      </w:pPr>
      <w:rPr>
        <w:rFonts w:ascii="Myriad Pro" w:eastAsia="Times New Roman" w:hAnsi="Myriad Pro" w:cstheme="minorHAns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09B5EB9"/>
    <w:multiLevelType w:val="singleLevel"/>
    <w:tmpl w:val="E60012F6"/>
    <w:lvl w:ilvl="0">
      <w:start w:val="1"/>
      <w:numFmt w:val="decimal"/>
      <w:lvlText w:val="%1. "/>
      <w:legacy w:legacy="1" w:legacySpace="0" w:legacyIndent="283"/>
      <w:lvlJc w:val="left"/>
      <w:pPr>
        <w:ind w:left="283" w:hanging="283"/>
      </w:pPr>
      <w:rPr>
        <w:rFonts w:ascii="Arial" w:hAnsi="Arial" w:cs="Arial" w:hint="default"/>
        <w:b w:val="0"/>
        <w:i w:val="0"/>
        <w:sz w:val="22"/>
        <w:szCs w:val="22"/>
        <w:u w:val="none"/>
      </w:rPr>
    </w:lvl>
  </w:abstractNum>
  <w:abstractNum w:abstractNumId="12" w15:restartNumberingAfterBreak="0">
    <w:nsid w:val="65426239"/>
    <w:multiLevelType w:val="hybridMultilevel"/>
    <w:tmpl w:val="CC3E20BA"/>
    <w:lvl w:ilvl="0" w:tplc="E23CC662">
      <w:start w:val="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59A1E50"/>
    <w:multiLevelType w:val="hybridMultilevel"/>
    <w:tmpl w:val="F2AA1F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63854610">
    <w:abstractNumId w:val="7"/>
  </w:num>
  <w:num w:numId="2" w16cid:durableId="1093472178">
    <w:abstractNumId w:val="4"/>
  </w:num>
  <w:num w:numId="3" w16cid:durableId="2078477481">
    <w:abstractNumId w:val="8"/>
  </w:num>
  <w:num w:numId="4" w16cid:durableId="1528179186">
    <w:abstractNumId w:val="1"/>
  </w:num>
  <w:num w:numId="5" w16cid:durableId="1320963544">
    <w:abstractNumId w:val="0"/>
  </w:num>
  <w:num w:numId="6" w16cid:durableId="584728791">
    <w:abstractNumId w:val="2"/>
  </w:num>
  <w:num w:numId="7" w16cid:durableId="2056194636">
    <w:abstractNumId w:val="5"/>
  </w:num>
  <w:num w:numId="8" w16cid:durableId="1486628137">
    <w:abstractNumId w:val="11"/>
  </w:num>
  <w:num w:numId="9" w16cid:durableId="1987122930">
    <w:abstractNumId w:val="6"/>
  </w:num>
  <w:num w:numId="10" w16cid:durableId="1059204431">
    <w:abstractNumId w:val="12"/>
  </w:num>
  <w:num w:numId="11" w16cid:durableId="1676149700">
    <w:abstractNumId w:val="3"/>
  </w:num>
  <w:num w:numId="12" w16cid:durableId="817763084">
    <w:abstractNumId w:val="9"/>
  </w:num>
  <w:num w:numId="13" w16cid:durableId="211120317">
    <w:abstractNumId w:val="10"/>
  </w:num>
  <w:num w:numId="14" w16cid:durableId="3666861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23"/>
    <w:rsid w:val="00015D26"/>
    <w:rsid w:val="0003742E"/>
    <w:rsid w:val="00091FF4"/>
    <w:rsid w:val="000A5689"/>
    <w:rsid w:val="000C7062"/>
    <w:rsid w:val="000E01E7"/>
    <w:rsid w:val="001170A7"/>
    <w:rsid w:val="0012458B"/>
    <w:rsid w:val="00136049"/>
    <w:rsid w:val="0019456E"/>
    <w:rsid w:val="001B7242"/>
    <w:rsid w:val="001C2CFB"/>
    <w:rsid w:val="001D189F"/>
    <w:rsid w:val="001E685E"/>
    <w:rsid w:val="00202D35"/>
    <w:rsid w:val="00213758"/>
    <w:rsid w:val="00241705"/>
    <w:rsid w:val="002736E3"/>
    <w:rsid w:val="00274568"/>
    <w:rsid w:val="002A10E4"/>
    <w:rsid w:val="003156A0"/>
    <w:rsid w:val="00317BB7"/>
    <w:rsid w:val="0034397D"/>
    <w:rsid w:val="00370B48"/>
    <w:rsid w:val="003877A5"/>
    <w:rsid w:val="00397066"/>
    <w:rsid w:val="003A0844"/>
    <w:rsid w:val="003C16EE"/>
    <w:rsid w:val="003D1B99"/>
    <w:rsid w:val="003D76B3"/>
    <w:rsid w:val="003E1C69"/>
    <w:rsid w:val="003F4579"/>
    <w:rsid w:val="0042108A"/>
    <w:rsid w:val="004269AB"/>
    <w:rsid w:val="004417B2"/>
    <w:rsid w:val="00441D83"/>
    <w:rsid w:val="00447285"/>
    <w:rsid w:val="00451F8A"/>
    <w:rsid w:val="00470D68"/>
    <w:rsid w:val="00472E14"/>
    <w:rsid w:val="00481C4B"/>
    <w:rsid w:val="00487C24"/>
    <w:rsid w:val="004A17BA"/>
    <w:rsid w:val="004A27F7"/>
    <w:rsid w:val="004A4ECC"/>
    <w:rsid w:val="004B1505"/>
    <w:rsid w:val="004C16B0"/>
    <w:rsid w:val="004C1C9D"/>
    <w:rsid w:val="004F470F"/>
    <w:rsid w:val="004F7A7C"/>
    <w:rsid w:val="005325A2"/>
    <w:rsid w:val="005424D2"/>
    <w:rsid w:val="005520A7"/>
    <w:rsid w:val="00563C1E"/>
    <w:rsid w:val="00572057"/>
    <w:rsid w:val="005745B8"/>
    <w:rsid w:val="005B0F28"/>
    <w:rsid w:val="005C0E23"/>
    <w:rsid w:val="005C1918"/>
    <w:rsid w:val="005D3164"/>
    <w:rsid w:val="005F08B3"/>
    <w:rsid w:val="00605ABC"/>
    <w:rsid w:val="00613D8E"/>
    <w:rsid w:val="00635666"/>
    <w:rsid w:val="00637E8B"/>
    <w:rsid w:val="00640BA1"/>
    <w:rsid w:val="0066728E"/>
    <w:rsid w:val="00696B3F"/>
    <w:rsid w:val="006B57BB"/>
    <w:rsid w:val="006C32E0"/>
    <w:rsid w:val="006C7A73"/>
    <w:rsid w:val="006D1B58"/>
    <w:rsid w:val="006E149A"/>
    <w:rsid w:val="006E5A11"/>
    <w:rsid w:val="0070152A"/>
    <w:rsid w:val="00713A3D"/>
    <w:rsid w:val="00717282"/>
    <w:rsid w:val="007209BB"/>
    <w:rsid w:val="00741651"/>
    <w:rsid w:val="00745630"/>
    <w:rsid w:val="00761464"/>
    <w:rsid w:val="007A6597"/>
    <w:rsid w:val="007B0ED0"/>
    <w:rsid w:val="007B4439"/>
    <w:rsid w:val="007D1437"/>
    <w:rsid w:val="007F002D"/>
    <w:rsid w:val="007F0E5D"/>
    <w:rsid w:val="00801EEA"/>
    <w:rsid w:val="00822F19"/>
    <w:rsid w:val="00834B1A"/>
    <w:rsid w:val="008360C4"/>
    <w:rsid w:val="0085174D"/>
    <w:rsid w:val="008568F6"/>
    <w:rsid w:val="00861FC6"/>
    <w:rsid w:val="008A0E9A"/>
    <w:rsid w:val="008A5115"/>
    <w:rsid w:val="008B25AE"/>
    <w:rsid w:val="008D0159"/>
    <w:rsid w:val="008D1A3C"/>
    <w:rsid w:val="008D42F0"/>
    <w:rsid w:val="008D55E6"/>
    <w:rsid w:val="00900685"/>
    <w:rsid w:val="00930BCA"/>
    <w:rsid w:val="0093214F"/>
    <w:rsid w:val="00987048"/>
    <w:rsid w:val="009A0E91"/>
    <w:rsid w:val="009A2F1E"/>
    <w:rsid w:val="009E6353"/>
    <w:rsid w:val="00A217D3"/>
    <w:rsid w:val="00A25ACF"/>
    <w:rsid w:val="00AD30B4"/>
    <w:rsid w:val="00B374C2"/>
    <w:rsid w:val="00B508A9"/>
    <w:rsid w:val="00B66A54"/>
    <w:rsid w:val="00B73509"/>
    <w:rsid w:val="00B8037B"/>
    <w:rsid w:val="00B83215"/>
    <w:rsid w:val="00BA4164"/>
    <w:rsid w:val="00BC7E8D"/>
    <w:rsid w:val="00BE2572"/>
    <w:rsid w:val="00BF6F84"/>
    <w:rsid w:val="00C17843"/>
    <w:rsid w:val="00C313AF"/>
    <w:rsid w:val="00C50842"/>
    <w:rsid w:val="00C706E9"/>
    <w:rsid w:val="00C74E4A"/>
    <w:rsid w:val="00C90EF1"/>
    <w:rsid w:val="00CC0173"/>
    <w:rsid w:val="00CD0969"/>
    <w:rsid w:val="00CE0CEA"/>
    <w:rsid w:val="00CE5782"/>
    <w:rsid w:val="00CE7AAC"/>
    <w:rsid w:val="00CF3709"/>
    <w:rsid w:val="00D45374"/>
    <w:rsid w:val="00D55709"/>
    <w:rsid w:val="00D56924"/>
    <w:rsid w:val="00D64DA6"/>
    <w:rsid w:val="00D86886"/>
    <w:rsid w:val="00D92B91"/>
    <w:rsid w:val="00DA66BC"/>
    <w:rsid w:val="00DD1830"/>
    <w:rsid w:val="00E16033"/>
    <w:rsid w:val="00E458D8"/>
    <w:rsid w:val="00E77758"/>
    <w:rsid w:val="00E8656C"/>
    <w:rsid w:val="00E90B0F"/>
    <w:rsid w:val="00EB2644"/>
    <w:rsid w:val="00EB41AD"/>
    <w:rsid w:val="00EC10FC"/>
    <w:rsid w:val="00EC29B9"/>
    <w:rsid w:val="00EC2FD8"/>
    <w:rsid w:val="00EE16B1"/>
    <w:rsid w:val="00F2562B"/>
    <w:rsid w:val="00F411EC"/>
    <w:rsid w:val="00F47C9E"/>
    <w:rsid w:val="00F5383B"/>
    <w:rsid w:val="00F56F0A"/>
    <w:rsid w:val="00F64BEB"/>
    <w:rsid w:val="00F80B4D"/>
    <w:rsid w:val="00F9362F"/>
    <w:rsid w:val="00FA0BCC"/>
    <w:rsid w:val="00FC08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4661"/>
  <w15:docId w15:val="{757A7219-8B51-454F-94C1-852676336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685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3">
    <w:name w:val="heading 3"/>
    <w:basedOn w:val="Navaden"/>
    <w:next w:val="Navaden"/>
    <w:link w:val="Naslov3Znak"/>
    <w:unhideWhenUsed/>
    <w:qFormat/>
    <w:rsid w:val="005C0E23"/>
    <w:pPr>
      <w:keepNext/>
      <w:spacing w:before="240" w:after="60"/>
      <w:outlineLvl w:val="2"/>
    </w:pPr>
    <w:rPr>
      <w:rFonts w:ascii="Cambria"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rsid w:val="005C0E23"/>
    <w:rPr>
      <w:rFonts w:ascii="Cambria" w:eastAsia="Times New Roman" w:hAnsi="Cambria" w:cs="Times New Roman"/>
      <w:b/>
      <w:bCs/>
      <w:sz w:val="26"/>
      <w:szCs w:val="26"/>
      <w:lang w:eastAsia="sl-SI"/>
    </w:rPr>
  </w:style>
  <w:style w:type="character" w:customStyle="1" w:styleId="Hiperpovezava1">
    <w:name w:val="Hiperpovezava1"/>
    <w:rsid w:val="005C0E23"/>
    <w:rPr>
      <w:color w:val="0000FF"/>
      <w:u w:val="single"/>
    </w:rPr>
  </w:style>
  <w:style w:type="character" w:styleId="Hiperpovezava">
    <w:name w:val="Hyperlink"/>
    <w:rsid w:val="005C0E23"/>
    <w:rPr>
      <w:color w:val="0000FF"/>
      <w:u w:val="single"/>
    </w:rPr>
  </w:style>
  <w:style w:type="paragraph" w:styleId="Telobesedila">
    <w:name w:val="Body Text"/>
    <w:basedOn w:val="Navaden"/>
    <w:link w:val="TelobesedilaZnak"/>
    <w:rsid w:val="005C0E23"/>
    <w:pPr>
      <w:jc w:val="left"/>
    </w:pPr>
    <w:rPr>
      <w:b/>
    </w:rPr>
  </w:style>
  <w:style w:type="character" w:customStyle="1" w:styleId="TelobesedilaZnak">
    <w:name w:val="Telo besedila Znak"/>
    <w:basedOn w:val="Privzetapisavaodstavka"/>
    <w:link w:val="Telobesedila"/>
    <w:rsid w:val="005C0E23"/>
    <w:rPr>
      <w:rFonts w:ascii="Times New Roman" w:eastAsia="Times New Roman" w:hAnsi="Times New Roman" w:cs="Times New Roman"/>
      <w:b/>
      <w:sz w:val="24"/>
      <w:szCs w:val="20"/>
    </w:rPr>
  </w:style>
  <w:style w:type="paragraph" w:customStyle="1" w:styleId="Telobesedila21">
    <w:name w:val="Telo besedila 21"/>
    <w:basedOn w:val="Navaden"/>
    <w:rsid w:val="005C0E23"/>
    <w:pPr>
      <w:jc w:val="left"/>
    </w:pPr>
  </w:style>
  <w:style w:type="paragraph" w:styleId="Odstavekseznama">
    <w:name w:val="List Paragraph"/>
    <w:basedOn w:val="Navaden"/>
    <w:uiPriority w:val="34"/>
    <w:qFormat/>
    <w:rsid w:val="005C0E23"/>
    <w:pPr>
      <w:ind w:left="708"/>
    </w:pPr>
  </w:style>
  <w:style w:type="paragraph" w:styleId="Glava">
    <w:name w:val="header"/>
    <w:basedOn w:val="Navaden"/>
    <w:link w:val="GlavaZnak"/>
    <w:uiPriority w:val="99"/>
    <w:unhideWhenUsed/>
    <w:rsid w:val="005C0E23"/>
    <w:pPr>
      <w:tabs>
        <w:tab w:val="center" w:pos="4536"/>
        <w:tab w:val="right" w:pos="9072"/>
      </w:tabs>
    </w:pPr>
  </w:style>
  <w:style w:type="character" w:customStyle="1" w:styleId="GlavaZnak">
    <w:name w:val="Glava Znak"/>
    <w:basedOn w:val="Privzetapisavaodstavka"/>
    <w:link w:val="Glava"/>
    <w:uiPriority w:val="99"/>
    <w:rsid w:val="005C0E23"/>
    <w:rPr>
      <w:rFonts w:ascii="Times New Roman" w:eastAsia="Times New Roman" w:hAnsi="Times New Roman" w:cs="Times New Roman"/>
      <w:sz w:val="24"/>
      <w:szCs w:val="20"/>
      <w:lang w:eastAsia="sl-SI"/>
    </w:rPr>
  </w:style>
  <w:style w:type="paragraph" w:styleId="Noga">
    <w:name w:val="footer"/>
    <w:basedOn w:val="Navaden"/>
    <w:link w:val="NogaZnak"/>
    <w:uiPriority w:val="99"/>
    <w:unhideWhenUsed/>
    <w:rsid w:val="005C0E23"/>
    <w:pPr>
      <w:tabs>
        <w:tab w:val="center" w:pos="4536"/>
        <w:tab w:val="right" w:pos="9072"/>
      </w:tabs>
    </w:pPr>
  </w:style>
  <w:style w:type="character" w:customStyle="1" w:styleId="NogaZnak">
    <w:name w:val="Noga Znak"/>
    <w:basedOn w:val="Privzetapisavaodstavka"/>
    <w:link w:val="Noga"/>
    <w:uiPriority w:val="99"/>
    <w:rsid w:val="005C0E23"/>
    <w:rPr>
      <w:rFonts w:ascii="Times New Roman" w:eastAsia="Times New Roman" w:hAnsi="Times New Roman" w:cs="Times New Roman"/>
      <w:sz w:val="24"/>
      <w:szCs w:val="20"/>
      <w:lang w:eastAsia="sl-SI"/>
    </w:rPr>
  </w:style>
  <w:style w:type="paragraph" w:customStyle="1" w:styleId="Telobesedila22">
    <w:name w:val="Telo besedila 22"/>
    <w:basedOn w:val="Navaden"/>
    <w:rsid w:val="00EC2FD8"/>
    <w:pPr>
      <w:jc w:val="left"/>
    </w:pPr>
  </w:style>
  <w:style w:type="paragraph" w:styleId="Telobesedila-zamik">
    <w:name w:val="Body Text Indent"/>
    <w:basedOn w:val="Navaden"/>
    <w:link w:val="Telobesedila-zamikZnak"/>
    <w:uiPriority w:val="99"/>
    <w:semiHidden/>
    <w:unhideWhenUsed/>
    <w:rsid w:val="007F002D"/>
    <w:pPr>
      <w:spacing w:after="120"/>
      <w:ind w:left="283"/>
    </w:pPr>
  </w:style>
  <w:style w:type="character" w:customStyle="1" w:styleId="Telobesedila-zamikZnak">
    <w:name w:val="Telo besedila - zamik Znak"/>
    <w:basedOn w:val="Privzetapisavaodstavka"/>
    <w:link w:val="Telobesedila-zamik"/>
    <w:uiPriority w:val="99"/>
    <w:semiHidden/>
    <w:rsid w:val="007F002D"/>
    <w:rPr>
      <w:rFonts w:ascii="Times New Roman" w:eastAsia="Times New Roman" w:hAnsi="Times New Roman" w:cs="Times New Roman"/>
      <w:sz w:val="24"/>
      <w:szCs w:val="20"/>
      <w:lang w:eastAsia="sl-SI"/>
    </w:rPr>
  </w:style>
  <w:style w:type="character" w:styleId="Nerazreenaomemba">
    <w:name w:val="Unresolved Mention"/>
    <w:basedOn w:val="Privzetapisavaodstavka"/>
    <w:uiPriority w:val="99"/>
    <w:semiHidden/>
    <w:unhideWhenUsed/>
    <w:rsid w:val="004A17BA"/>
    <w:rPr>
      <w:color w:val="605E5C"/>
      <w:shd w:val="clear" w:color="auto" w:fill="E1DFDD"/>
    </w:rPr>
  </w:style>
  <w:style w:type="paragraph" w:styleId="Brezrazmikov">
    <w:name w:val="No Spacing"/>
    <w:link w:val="BrezrazmikovZnak"/>
    <w:uiPriority w:val="1"/>
    <w:qFormat/>
    <w:rsid w:val="00861FC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character" w:customStyle="1" w:styleId="BrezrazmikovZnak">
    <w:name w:val="Brez razmikov Znak"/>
    <w:basedOn w:val="Privzetapisavaodstavka"/>
    <w:link w:val="Brezrazmikov"/>
    <w:uiPriority w:val="1"/>
    <w:rsid w:val="00861FC6"/>
    <w:rPr>
      <w:rFonts w:ascii="Times New Roman" w:eastAsia="Times New Roman" w:hAnsi="Times New Roman" w:cs="Times New Roman"/>
      <w:sz w:val="24"/>
      <w:szCs w:val="20"/>
      <w:lang w:eastAsia="sl-SI"/>
    </w:rPr>
  </w:style>
  <w:style w:type="character" w:styleId="SledenaHiperpovezava">
    <w:name w:val="FollowedHyperlink"/>
    <w:basedOn w:val="Privzetapisavaodstavka"/>
    <w:uiPriority w:val="99"/>
    <w:semiHidden/>
    <w:unhideWhenUsed/>
    <w:rsid w:val="00BC7E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12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5-01-3772" TargetMode="External"/><Relationship Id="rId18" Type="http://schemas.openxmlformats.org/officeDocument/2006/relationships/hyperlink" Target="http://www.uradni-list.si/1/objava.jsp?sop=2007-01-2694" TargetMode="External"/><Relationship Id="rId26" Type="http://schemas.openxmlformats.org/officeDocument/2006/relationships/hyperlink" Target="http://www.uradni-list.si/1/objava.jsp?sop=2022-01-3730" TargetMode="External"/><Relationship Id="rId39" Type="http://schemas.openxmlformats.org/officeDocument/2006/relationships/hyperlink" Target="http://www.uradni-list.si/1/objava.jsp?sop=2008-01-2615" TargetMode="External"/><Relationship Id="rId21" Type="http://schemas.openxmlformats.org/officeDocument/2006/relationships/hyperlink" Target="http://www.uradni-list.si/1/objava.jsp?sop=2013-01-0109" TargetMode="External"/><Relationship Id="rId34" Type="http://schemas.openxmlformats.org/officeDocument/2006/relationships/hyperlink" Target="http://www.murska-sobota.si" TargetMode="External"/><Relationship Id="rId42" Type="http://schemas.openxmlformats.org/officeDocument/2006/relationships/hyperlink" Target="http://www.uradni-list.si/1/objava.jsp?sop=2016-01-3446" TargetMode="External"/><Relationship Id="rId47" Type="http://schemas.openxmlformats.org/officeDocument/2006/relationships/hyperlink" Target="http://www.uradni-list.si/1/objava.jsp?sop=2023-01-3058"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23-01-0348" TargetMode="External"/><Relationship Id="rId29" Type="http://schemas.openxmlformats.org/officeDocument/2006/relationships/hyperlink" Target="https://www.murska-sobota.si" TargetMode="External"/><Relationship Id="rId11" Type="http://schemas.openxmlformats.org/officeDocument/2006/relationships/hyperlink" Target="http://www.uradni-list.si/1/objava.jsp?sop=2013-01-3677" TargetMode="External"/><Relationship Id="rId24" Type="http://schemas.openxmlformats.org/officeDocument/2006/relationships/hyperlink" Target="http://www.uradni-list.si/1/objava.jsp?sop=2022-01-2394" TargetMode="External"/><Relationship Id="rId32" Type="http://schemas.openxmlformats.org/officeDocument/2006/relationships/hyperlink" Target="http://www.uradni-list.si/1/objava.jsp?sop=2022-01-0014" TargetMode="External"/><Relationship Id="rId37" Type="http://schemas.openxmlformats.org/officeDocument/2006/relationships/hyperlink" Target="mailto:mestna.obcina@murska-sobota.si" TargetMode="External"/><Relationship Id="rId40" Type="http://schemas.openxmlformats.org/officeDocument/2006/relationships/hyperlink" Target="http://www.uradni-list.si/1/objava.jsp?sop=2009-01-4372" TargetMode="External"/><Relationship Id="rId45" Type="http://schemas.openxmlformats.org/officeDocument/2006/relationships/hyperlink" Target="http://www.uradni-list.si/1/objava.jsp?sop=2022-01-2603" TargetMode="External"/><Relationship Id="rId5" Type="http://schemas.openxmlformats.org/officeDocument/2006/relationships/webSettings" Target="webSettings.xml"/><Relationship Id="rId15" Type="http://schemas.openxmlformats.org/officeDocument/2006/relationships/hyperlink" Target="http://www.uradni-list.si/1/objava.jsp?sop=2020-01-3501" TargetMode="External"/><Relationship Id="rId23" Type="http://schemas.openxmlformats.org/officeDocument/2006/relationships/hyperlink" Target="http://www.uradni-list.si/1/objava.jsp?sop=2022-01-0202" TargetMode="External"/><Relationship Id="rId28" Type="http://schemas.openxmlformats.org/officeDocument/2006/relationships/hyperlink" Target="mailto:mestna.obcina@murska-sobota.si" TargetMode="External"/><Relationship Id="rId36" Type="http://schemas.openxmlformats.org/officeDocument/2006/relationships/hyperlink" Target="http://www.murska-sobota.si" TargetMode="External"/><Relationship Id="rId49" Type="http://schemas.openxmlformats.org/officeDocument/2006/relationships/footer" Target="footer1.xml"/><Relationship Id="rId10" Type="http://schemas.openxmlformats.org/officeDocument/2006/relationships/hyperlink" Target="http://www.uradni-list.si/1/objava.jsp?sop=2013-21-0433" TargetMode="External"/><Relationship Id="rId19" Type="http://schemas.openxmlformats.org/officeDocument/2006/relationships/hyperlink" Target="http://www.uradni-list.si/1/objava.jsp?sop=2008-01-2615" TargetMode="External"/><Relationship Id="rId31" Type="http://schemas.openxmlformats.org/officeDocument/2006/relationships/hyperlink" Target="http://www.uradni-list.si/1/objava.jsp?sop=2020-01-2765" TargetMode="External"/><Relationship Id="rId44" Type="http://schemas.openxmlformats.org/officeDocument/2006/relationships/hyperlink" Target="http://www.uradni-list.si/1/objava.jsp?sop=2022-01-2394" TargetMode="External"/><Relationship Id="rId4" Type="http://schemas.openxmlformats.org/officeDocument/2006/relationships/settings" Target="settings.xml"/><Relationship Id="rId9" Type="http://schemas.openxmlformats.org/officeDocument/2006/relationships/hyperlink" Target="http://www.uradni-list.si/1/objava.jsp?sop=2011-01-0449" TargetMode="External"/><Relationship Id="rId14" Type="http://schemas.openxmlformats.org/officeDocument/2006/relationships/hyperlink" Target="http://www.uradni-list.si/1/objava.jsp?sop=2018-01-0544" TargetMode="External"/><Relationship Id="rId22" Type="http://schemas.openxmlformats.org/officeDocument/2006/relationships/hyperlink" Target="http://www.uradni-list.si/1/objava.jsp?sop=2016-01-3446" TargetMode="External"/><Relationship Id="rId27" Type="http://schemas.openxmlformats.org/officeDocument/2006/relationships/hyperlink" Target="http://www.uradni-list.si/1/objava.jsp?sop=2023-01-3058" TargetMode="External"/><Relationship Id="rId30" Type="http://schemas.openxmlformats.org/officeDocument/2006/relationships/hyperlink" Target="http://www.uradni-list.si/1/objava.jsp?sop=2011-01-3056" TargetMode="External"/><Relationship Id="rId35" Type="http://schemas.openxmlformats.org/officeDocument/2006/relationships/hyperlink" Target="http://www.murska-sobota.si" TargetMode="External"/><Relationship Id="rId43" Type="http://schemas.openxmlformats.org/officeDocument/2006/relationships/hyperlink" Target="http://www.uradni-list.si/1/objava.jsp?sop=2022-01-0202" TargetMode="External"/><Relationship Id="rId48"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uradni-list.si/1/objava.jsp?sop=2015-01-2277" TargetMode="External"/><Relationship Id="rId17" Type="http://schemas.openxmlformats.org/officeDocument/2006/relationships/hyperlink" Target="http://www.uradni-list.si/1/objava.jsp?sop=2023-01-2386" TargetMode="External"/><Relationship Id="rId25" Type="http://schemas.openxmlformats.org/officeDocument/2006/relationships/hyperlink" Target="http://www.uradni-list.si/1/objava.jsp?sop=2022-01-2603" TargetMode="External"/><Relationship Id="rId33" Type="http://schemas.openxmlformats.org/officeDocument/2006/relationships/hyperlink" Target="http://www.uradni-list.si/1/objava.jsp?sop=2023-01-0301" TargetMode="External"/><Relationship Id="rId38" Type="http://schemas.openxmlformats.org/officeDocument/2006/relationships/hyperlink" Target="http://www.uradni-list.si/1/objava.jsp?sop=2007-01-2694" TargetMode="External"/><Relationship Id="rId46" Type="http://schemas.openxmlformats.org/officeDocument/2006/relationships/hyperlink" Target="http://www.uradni-list.si/1/objava.jsp?sop=2022-01-3730" TargetMode="External"/><Relationship Id="rId20" Type="http://schemas.openxmlformats.org/officeDocument/2006/relationships/hyperlink" Target="http://www.uradni-list.si/1/objava.jsp?sop=2009-01-4372" TargetMode="External"/><Relationship Id="rId41" Type="http://schemas.openxmlformats.org/officeDocument/2006/relationships/hyperlink" Target="http://www.uradni-list.si/1/objava.jsp?sop=2013-01-010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BD48C6E-AACC-4560-A97E-2748A87E6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2843</Words>
  <Characters>16210</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damjan.anzelj</dc:creator>
  <cp:lastModifiedBy>Silvija Kouter</cp:lastModifiedBy>
  <cp:revision>53</cp:revision>
  <cp:lastPrinted>2025-04-03T15:37:00Z</cp:lastPrinted>
  <dcterms:created xsi:type="dcterms:W3CDTF">2025-02-19T12:48:00Z</dcterms:created>
  <dcterms:modified xsi:type="dcterms:W3CDTF">2025-04-04T06:46:00Z</dcterms:modified>
</cp:coreProperties>
</file>