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C84788" w:rsidRDefault="000947E5" w:rsidP="00C84788">
      <w:pPr>
        <w:rPr>
          <w:rFonts w:ascii="Arial" w:hAnsi="Arial" w:cs="Arial"/>
          <w:sz w:val="22"/>
          <w:szCs w:val="22"/>
        </w:rPr>
      </w:pPr>
    </w:p>
    <w:p w14:paraId="0D8971DB" w14:textId="77777777" w:rsidR="000947E5" w:rsidRPr="00C84788" w:rsidRDefault="000947E5" w:rsidP="000947E5">
      <w:pPr>
        <w:jc w:val="right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Priloga št. 2</w:t>
      </w:r>
    </w:p>
    <w:p w14:paraId="6CE18811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232DE625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Ponudnik:</w:t>
      </w:r>
    </w:p>
    <w:p w14:paraId="32E2D78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437452A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42B850FC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C84788" w:rsidRDefault="000947E5" w:rsidP="000947E5">
      <w:pPr>
        <w:rPr>
          <w:rFonts w:ascii="Arial" w:hAnsi="Arial" w:cs="Arial"/>
          <w:b/>
          <w:sz w:val="22"/>
          <w:szCs w:val="22"/>
        </w:rPr>
      </w:pPr>
    </w:p>
    <w:p w14:paraId="23435B48" w14:textId="77777777" w:rsidR="000947E5" w:rsidRPr="00C84788" w:rsidRDefault="000947E5" w:rsidP="000947E5">
      <w:pPr>
        <w:jc w:val="center"/>
        <w:rPr>
          <w:rFonts w:ascii="Arial" w:hAnsi="Arial" w:cs="Arial"/>
          <w:b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>P O N U D B A</w:t>
      </w:r>
    </w:p>
    <w:p w14:paraId="6A119120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3EF96CC4" w14:textId="77777777" w:rsidR="000947E5" w:rsidRPr="00C84788" w:rsidRDefault="000947E5" w:rsidP="000947E5">
      <w:pPr>
        <w:rPr>
          <w:rFonts w:ascii="Arial" w:hAnsi="Arial" w:cs="Arial"/>
          <w:b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 xml:space="preserve">Za nakup nepremičnin </w:t>
      </w:r>
      <w:r w:rsidRPr="00C84788">
        <w:rPr>
          <w:rFonts w:ascii="Arial" w:hAnsi="Arial" w:cs="Arial"/>
          <w:i/>
          <w:color w:val="BFBFBF" w:themeColor="background1" w:themeShade="BF"/>
          <w:sz w:val="22"/>
          <w:szCs w:val="22"/>
        </w:rPr>
        <w:t>(obkroži):</w:t>
      </w:r>
    </w:p>
    <w:p w14:paraId="01CE6383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47A6659B" w14:textId="407E500D" w:rsidR="00C84788" w:rsidRPr="00C84788" w:rsidRDefault="00C84788" w:rsidP="00C84788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>Stavbno zemljišče</w:t>
      </w:r>
      <w:r w:rsidRPr="00C84788">
        <w:rPr>
          <w:rFonts w:ascii="Arial" w:hAnsi="Arial" w:cs="Arial"/>
          <w:b/>
          <w:bCs/>
          <w:sz w:val="22"/>
          <w:szCs w:val="22"/>
        </w:rPr>
        <w:t xml:space="preserve">: </w:t>
      </w:r>
      <w:proofErr w:type="spellStart"/>
      <w:r w:rsidRPr="00C84788">
        <w:rPr>
          <w:rFonts w:ascii="Arial" w:hAnsi="Arial" w:cs="Arial"/>
          <w:b/>
          <w:bCs/>
          <w:sz w:val="22"/>
          <w:szCs w:val="22"/>
        </w:rPr>
        <w:t>parc</w:t>
      </w:r>
      <w:proofErr w:type="spellEnd"/>
      <w:r w:rsidRPr="00C84788">
        <w:rPr>
          <w:rFonts w:ascii="Arial" w:hAnsi="Arial" w:cs="Arial"/>
          <w:b/>
          <w:bCs/>
          <w:sz w:val="22"/>
          <w:szCs w:val="22"/>
        </w:rPr>
        <w:t xml:space="preserve">. št. </w:t>
      </w:r>
      <w:bookmarkStart w:id="0" w:name="_Hlk138143762"/>
      <w:r w:rsidRPr="00C84788">
        <w:rPr>
          <w:rFonts w:ascii="Arial" w:hAnsi="Arial" w:cs="Arial"/>
          <w:b/>
          <w:bCs/>
          <w:sz w:val="22"/>
          <w:szCs w:val="22"/>
        </w:rPr>
        <w:t xml:space="preserve">8 </w:t>
      </w:r>
      <w:proofErr w:type="spellStart"/>
      <w:r w:rsidRPr="00C84788">
        <w:rPr>
          <w:rFonts w:ascii="Arial" w:hAnsi="Arial" w:cs="Arial"/>
          <w:b/>
          <w:bCs/>
          <w:sz w:val="22"/>
          <w:szCs w:val="22"/>
        </w:rPr>
        <w:t>k.o</w:t>
      </w:r>
      <w:proofErr w:type="spellEnd"/>
      <w:r w:rsidRPr="00C84788">
        <w:rPr>
          <w:rFonts w:ascii="Arial" w:hAnsi="Arial" w:cs="Arial"/>
          <w:b/>
          <w:bCs/>
          <w:sz w:val="22"/>
          <w:szCs w:val="22"/>
        </w:rPr>
        <w:t>. 108 - Nemčavci</w:t>
      </w:r>
      <w:bookmarkEnd w:id="0"/>
      <w:r w:rsidRPr="00C84788">
        <w:rPr>
          <w:rFonts w:ascii="Arial" w:hAnsi="Arial" w:cs="Arial"/>
          <w:sz w:val="22"/>
          <w:szCs w:val="22"/>
        </w:rPr>
        <w:t>,  ID znak parcela 108 8, površine 2.076m</w:t>
      </w:r>
      <w:r w:rsidRPr="00C84788">
        <w:rPr>
          <w:rFonts w:ascii="Arial" w:hAnsi="Arial" w:cs="Arial"/>
          <w:sz w:val="22"/>
          <w:szCs w:val="22"/>
          <w:vertAlign w:val="superscript"/>
        </w:rPr>
        <w:t>2</w:t>
      </w:r>
      <w:r w:rsidRPr="00C84788">
        <w:rPr>
          <w:rFonts w:ascii="Arial" w:hAnsi="Arial" w:cs="Arial"/>
          <w:sz w:val="22"/>
          <w:szCs w:val="22"/>
        </w:rPr>
        <w:t>, v lasti Mestne občine Murska Sobota do celote</w:t>
      </w:r>
      <w:r w:rsidRPr="00C84788">
        <w:rPr>
          <w:rFonts w:ascii="Arial" w:hAnsi="Arial" w:cs="Arial"/>
          <w:sz w:val="22"/>
          <w:szCs w:val="22"/>
        </w:rPr>
        <w:t>;</w:t>
      </w:r>
    </w:p>
    <w:p w14:paraId="208045BF" w14:textId="77777777" w:rsidR="00C84788" w:rsidRPr="00C84788" w:rsidRDefault="00C84788" w:rsidP="00C84788">
      <w:pPr>
        <w:pStyle w:val="Odstavekseznama"/>
        <w:ind w:left="720"/>
        <w:jc w:val="both"/>
        <w:rPr>
          <w:rFonts w:ascii="Arial" w:hAnsi="Arial" w:cs="Arial"/>
          <w:sz w:val="22"/>
          <w:szCs w:val="22"/>
        </w:rPr>
      </w:pPr>
    </w:p>
    <w:p w14:paraId="6B2FC718" w14:textId="642A2946" w:rsidR="000947E5" w:rsidRPr="00C84788" w:rsidRDefault="00C84788" w:rsidP="000947E5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>Stavbno zemljišče</w:t>
      </w:r>
      <w:r w:rsidRPr="00C84788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84788">
        <w:rPr>
          <w:rFonts w:ascii="Arial" w:hAnsi="Arial" w:cs="Arial"/>
          <w:b/>
          <w:bCs/>
          <w:sz w:val="22"/>
          <w:szCs w:val="22"/>
        </w:rPr>
        <w:t>parc</w:t>
      </w:r>
      <w:proofErr w:type="spellEnd"/>
      <w:r w:rsidRPr="00C84788">
        <w:rPr>
          <w:rFonts w:ascii="Arial" w:hAnsi="Arial" w:cs="Arial"/>
          <w:b/>
          <w:bCs/>
          <w:sz w:val="22"/>
          <w:szCs w:val="22"/>
        </w:rPr>
        <w:t xml:space="preserve">. št. 10 </w:t>
      </w:r>
      <w:proofErr w:type="spellStart"/>
      <w:r w:rsidRPr="00C84788">
        <w:rPr>
          <w:rFonts w:ascii="Arial" w:hAnsi="Arial" w:cs="Arial"/>
          <w:b/>
          <w:bCs/>
          <w:sz w:val="22"/>
          <w:szCs w:val="22"/>
        </w:rPr>
        <w:t>k.o</w:t>
      </w:r>
      <w:proofErr w:type="spellEnd"/>
      <w:r w:rsidRPr="00C84788">
        <w:rPr>
          <w:rFonts w:ascii="Arial" w:hAnsi="Arial" w:cs="Arial"/>
          <w:b/>
          <w:bCs/>
          <w:sz w:val="22"/>
          <w:szCs w:val="22"/>
        </w:rPr>
        <w:t>. 108 - Nemčavci</w:t>
      </w:r>
      <w:r w:rsidRPr="00C84788">
        <w:rPr>
          <w:rFonts w:ascii="Arial" w:hAnsi="Arial" w:cs="Arial"/>
          <w:sz w:val="22"/>
          <w:szCs w:val="22"/>
        </w:rPr>
        <w:t>,  ID znak parcela 108 10, površine 5.815 m</w:t>
      </w:r>
      <w:r w:rsidRPr="00C84788">
        <w:rPr>
          <w:rFonts w:ascii="Arial" w:hAnsi="Arial" w:cs="Arial"/>
          <w:sz w:val="22"/>
          <w:szCs w:val="22"/>
          <w:vertAlign w:val="superscript"/>
        </w:rPr>
        <w:t>2</w:t>
      </w:r>
      <w:r w:rsidRPr="00C84788">
        <w:rPr>
          <w:rFonts w:ascii="Arial" w:hAnsi="Arial" w:cs="Arial"/>
          <w:sz w:val="22"/>
          <w:szCs w:val="22"/>
        </w:rPr>
        <w:t>, v lasti Mestne občine Murska Sobota do celote</w:t>
      </w:r>
    </w:p>
    <w:p w14:paraId="22F5E45F" w14:textId="77777777" w:rsidR="000947E5" w:rsidRPr="00C84788" w:rsidRDefault="000947E5" w:rsidP="000947E5">
      <w:pPr>
        <w:rPr>
          <w:rFonts w:ascii="Arial" w:hAnsi="Arial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C84788" w:rsidRDefault="000947E5" w:rsidP="000947E5">
      <w:pPr>
        <w:rPr>
          <w:rFonts w:ascii="Arial" w:hAnsi="Arial" w:cs="Arial"/>
          <w:i/>
          <w:color w:val="BFBFBF" w:themeColor="background1" w:themeShade="BF"/>
          <w:sz w:val="22"/>
          <w:szCs w:val="22"/>
        </w:rPr>
      </w:pPr>
      <w:r w:rsidRPr="00C84788">
        <w:rPr>
          <w:rFonts w:ascii="Arial" w:hAnsi="Arial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0C9F5A52" w14:textId="2A166B84" w:rsidR="000947E5" w:rsidRPr="00C84788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Ponudbena cena za </w:t>
      </w:r>
      <w:proofErr w:type="spellStart"/>
      <w:r w:rsidRPr="00C84788">
        <w:rPr>
          <w:rFonts w:ascii="Arial" w:hAnsi="Arial" w:cs="Arial"/>
          <w:sz w:val="22"/>
          <w:szCs w:val="22"/>
        </w:rPr>
        <w:t>parc</w:t>
      </w:r>
      <w:proofErr w:type="spellEnd"/>
      <w:r w:rsidRPr="00C84788">
        <w:rPr>
          <w:rFonts w:ascii="Arial" w:hAnsi="Arial" w:cs="Arial"/>
          <w:sz w:val="22"/>
          <w:szCs w:val="22"/>
        </w:rPr>
        <w:t>.</w:t>
      </w:r>
      <w:r w:rsidR="00C84788" w:rsidRPr="00C84788">
        <w:rPr>
          <w:rFonts w:ascii="Arial" w:hAnsi="Arial" w:cs="Arial"/>
          <w:sz w:val="22"/>
          <w:szCs w:val="22"/>
        </w:rPr>
        <w:t xml:space="preserve"> </w:t>
      </w:r>
      <w:r w:rsidRPr="00C84788">
        <w:rPr>
          <w:rFonts w:ascii="Arial" w:hAnsi="Arial" w:cs="Arial"/>
          <w:sz w:val="22"/>
          <w:szCs w:val="22"/>
        </w:rPr>
        <w:t xml:space="preserve">št. </w:t>
      </w:r>
      <w:r w:rsidR="00C84788" w:rsidRPr="00C84788">
        <w:rPr>
          <w:rFonts w:ascii="Arial" w:hAnsi="Arial" w:cs="Arial"/>
          <w:sz w:val="22"/>
          <w:szCs w:val="22"/>
        </w:rPr>
        <w:t xml:space="preserve">8 </w:t>
      </w:r>
      <w:proofErr w:type="spellStart"/>
      <w:r w:rsidR="00C84788" w:rsidRPr="00C84788">
        <w:rPr>
          <w:rFonts w:ascii="Arial" w:hAnsi="Arial" w:cs="Arial"/>
          <w:sz w:val="22"/>
          <w:szCs w:val="22"/>
        </w:rPr>
        <w:t>k.o</w:t>
      </w:r>
      <w:proofErr w:type="spellEnd"/>
      <w:r w:rsidR="00C84788" w:rsidRPr="00C84788">
        <w:rPr>
          <w:rFonts w:ascii="Arial" w:hAnsi="Arial" w:cs="Arial"/>
          <w:sz w:val="22"/>
          <w:szCs w:val="22"/>
        </w:rPr>
        <w:t>. 108 - Nemčavci</w:t>
      </w:r>
      <w:r w:rsidRPr="00C84788">
        <w:rPr>
          <w:rFonts w:ascii="Arial" w:hAnsi="Arial" w:cs="Arial"/>
          <w:sz w:val="22"/>
          <w:szCs w:val="22"/>
        </w:rPr>
        <w:t xml:space="preserve"> je:</w:t>
      </w:r>
    </w:p>
    <w:p w14:paraId="5858B2C9" w14:textId="77777777" w:rsidR="000947E5" w:rsidRPr="00C84788" w:rsidRDefault="000947E5" w:rsidP="000947E5">
      <w:pPr>
        <w:ind w:left="360"/>
        <w:rPr>
          <w:rFonts w:ascii="Arial" w:hAnsi="Arial" w:cs="Arial"/>
          <w:sz w:val="22"/>
          <w:szCs w:val="22"/>
        </w:rPr>
      </w:pPr>
    </w:p>
    <w:p w14:paraId="5DCFAF4C" w14:textId="77777777" w:rsidR="000947E5" w:rsidRPr="00C84788" w:rsidRDefault="000947E5" w:rsidP="000947E5">
      <w:pPr>
        <w:ind w:left="360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</w:t>
      </w:r>
    </w:p>
    <w:p w14:paraId="252C1747" w14:textId="508AB60A" w:rsidR="00C84788" w:rsidRPr="00C84788" w:rsidRDefault="000947E5" w:rsidP="00C84788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4767F09" w14:textId="00F48192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45958F60" w14:textId="77777777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70A901DA" w14:textId="2DFCF38C" w:rsidR="00C84788" w:rsidRPr="00C84788" w:rsidRDefault="00C84788" w:rsidP="00C84788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Ponudbena cena za </w:t>
      </w:r>
      <w:proofErr w:type="spellStart"/>
      <w:r w:rsidRPr="00C84788">
        <w:rPr>
          <w:rFonts w:ascii="Arial" w:hAnsi="Arial" w:cs="Arial"/>
          <w:sz w:val="22"/>
          <w:szCs w:val="22"/>
        </w:rPr>
        <w:t>parc</w:t>
      </w:r>
      <w:proofErr w:type="spellEnd"/>
      <w:r w:rsidRPr="00C84788">
        <w:rPr>
          <w:rFonts w:ascii="Arial" w:hAnsi="Arial" w:cs="Arial"/>
          <w:sz w:val="22"/>
          <w:szCs w:val="22"/>
        </w:rPr>
        <w:t xml:space="preserve">. št. </w:t>
      </w:r>
      <w:r w:rsidRPr="00C84788">
        <w:rPr>
          <w:rFonts w:ascii="Arial" w:hAnsi="Arial" w:cs="Arial"/>
          <w:sz w:val="22"/>
          <w:szCs w:val="22"/>
        </w:rPr>
        <w:t>10</w:t>
      </w:r>
      <w:r w:rsidRPr="00C8478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4788">
        <w:rPr>
          <w:rFonts w:ascii="Arial" w:hAnsi="Arial" w:cs="Arial"/>
          <w:sz w:val="22"/>
          <w:szCs w:val="22"/>
        </w:rPr>
        <w:t>k.o</w:t>
      </w:r>
      <w:proofErr w:type="spellEnd"/>
      <w:r w:rsidRPr="00C84788">
        <w:rPr>
          <w:rFonts w:ascii="Arial" w:hAnsi="Arial" w:cs="Arial"/>
          <w:sz w:val="22"/>
          <w:szCs w:val="22"/>
        </w:rPr>
        <w:t>. 108 - Nemčavci je:</w:t>
      </w:r>
    </w:p>
    <w:p w14:paraId="1EB9069A" w14:textId="77777777" w:rsidR="00C84788" w:rsidRPr="00C84788" w:rsidRDefault="00C84788" w:rsidP="00C84788">
      <w:pPr>
        <w:ind w:left="360"/>
        <w:rPr>
          <w:rFonts w:ascii="Arial" w:hAnsi="Arial" w:cs="Arial"/>
          <w:sz w:val="22"/>
          <w:szCs w:val="22"/>
        </w:rPr>
      </w:pPr>
    </w:p>
    <w:p w14:paraId="3B3F05E8" w14:textId="77777777" w:rsidR="00C84788" w:rsidRPr="00C84788" w:rsidRDefault="00C84788" w:rsidP="00C84788">
      <w:pPr>
        <w:ind w:left="360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………………………………………………… EUR brez DDV</w:t>
      </w:r>
    </w:p>
    <w:p w14:paraId="7BD26574" w14:textId="77777777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</w:t>
      </w:r>
    </w:p>
    <w:p w14:paraId="518AFA9E" w14:textId="77777777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6E78F51B" w14:textId="4B9B5975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5087A20E" w14:textId="77777777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11474B8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3206AD26" w14:textId="77777777" w:rsidR="000947E5" w:rsidRPr="00C84788" w:rsidRDefault="000947E5" w:rsidP="000947E5">
      <w:pPr>
        <w:jc w:val="both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75648EA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262E111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148F514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p w14:paraId="736F745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 xml:space="preserve">            </w:t>
      </w:r>
    </w:p>
    <w:p w14:paraId="15CF5034" w14:textId="77777777" w:rsidR="000947E5" w:rsidRPr="00C84788" w:rsidRDefault="000947E5" w:rsidP="000947E5">
      <w:pPr>
        <w:ind w:left="3540" w:firstLine="708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Ponudnik:…………………………………..</w:t>
      </w:r>
    </w:p>
    <w:p w14:paraId="4D4494A9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5B07F2F5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p w14:paraId="3C41C47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>(žig, če je ponudnik firma)</w:t>
      </w:r>
    </w:p>
    <w:p w14:paraId="421B0670" w14:textId="77777777" w:rsidR="000947E5" w:rsidRPr="00C84788" w:rsidRDefault="000947E5" w:rsidP="000947E5">
      <w:pPr>
        <w:jc w:val="both"/>
        <w:rPr>
          <w:rFonts w:ascii="Arial" w:hAnsi="Arial" w:cs="Arial"/>
          <w:sz w:val="22"/>
          <w:szCs w:val="22"/>
        </w:rPr>
      </w:pPr>
    </w:p>
    <w:p w14:paraId="33C8C083" w14:textId="228B1742" w:rsidR="009A42DA" w:rsidRPr="00C84788" w:rsidRDefault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sectPr w:rsidR="009A42DA" w:rsidRPr="00C84788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5A0763"/>
    <w:rsid w:val="009A42DA"/>
    <w:rsid w:val="00C8478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1071</Characters>
  <Application>Microsoft Office Word</Application>
  <DocSecurity>0</DocSecurity>
  <Lines>8</Lines>
  <Paragraphs>2</Paragraphs>
  <ScaleCrop>false</ScaleCrop>
  <Company>HP Inc.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3</cp:revision>
  <dcterms:created xsi:type="dcterms:W3CDTF">2022-12-21T08:10:00Z</dcterms:created>
  <dcterms:modified xsi:type="dcterms:W3CDTF">2023-06-20T06:59:00Z</dcterms:modified>
</cp:coreProperties>
</file>