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Pr="0004253B" w:rsidRDefault="00793B6B" w:rsidP="00586091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  <w:t>Priloga št. 3</w:t>
      </w: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 w:rsidP="00793B6B">
      <w:pPr>
        <w:jc w:val="center"/>
        <w:rPr>
          <w:rFonts w:ascii="Arial" w:hAnsi="Arial" w:cs="Arial"/>
          <w:b/>
          <w:sz w:val="24"/>
          <w:szCs w:val="24"/>
        </w:rPr>
      </w:pPr>
      <w:r w:rsidRPr="0004253B">
        <w:rPr>
          <w:rFonts w:ascii="Arial" w:hAnsi="Arial" w:cs="Arial"/>
          <w:b/>
          <w:sz w:val="24"/>
          <w:szCs w:val="24"/>
        </w:rPr>
        <w:t>IZJAVA O SPREJEMU POGOJEV PONUDBE</w:t>
      </w:r>
    </w:p>
    <w:p w:rsidR="00793B6B" w:rsidRPr="0004253B" w:rsidRDefault="00793B6B" w:rsidP="00793B6B">
      <w:pPr>
        <w:jc w:val="center"/>
        <w:rPr>
          <w:rFonts w:ascii="Arial" w:hAnsi="Arial" w:cs="Arial"/>
          <w:b/>
          <w:sz w:val="24"/>
          <w:szCs w:val="24"/>
        </w:rPr>
      </w:pPr>
      <w:r w:rsidRPr="0004253B">
        <w:rPr>
          <w:rFonts w:ascii="Arial" w:hAnsi="Arial" w:cs="Arial"/>
          <w:b/>
          <w:sz w:val="24"/>
          <w:szCs w:val="24"/>
        </w:rPr>
        <w:t>ZA PRODAJO NEPREMIČNINE</w:t>
      </w:r>
    </w:p>
    <w:p w:rsidR="00793B6B" w:rsidRPr="0004253B" w:rsidRDefault="00793B6B" w:rsidP="00793B6B">
      <w:pPr>
        <w:jc w:val="center"/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>Izjavljam, da z oddajo ponudbe potrjujem, da v celoti sprejemam pogoje ponudbe za prodajo nepremičnine:</w:t>
      </w:r>
    </w:p>
    <w:p w:rsidR="00560616" w:rsidRPr="0004253B" w:rsidRDefault="00560616">
      <w:pPr>
        <w:rPr>
          <w:rFonts w:ascii="Arial" w:hAnsi="Arial" w:cs="Arial"/>
          <w:sz w:val="24"/>
          <w:szCs w:val="24"/>
        </w:rPr>
      </w:pPr>
    </w:p>
    <w:p w:rsidR="00560616" w:rsidRPr="0004253B" w:rsidRDefault="00560616">
      <w:pPr>
        <w:rPr>
          <w:rFonts w:ascii="Arial" w:hAnsi="Arial" w:cs="Arial"/>
          <w:b/>
          <w:sz w:val="24"/>
          <w:szCs w:val="24"/>
        </w:rPr>
      </w:pPr>
      <w:r w:rsidRPr="0004253B">
        <w:rPr>
          <w:rFonts w:ascii="Arial" w:hAnsi="Arial" w:cs="Arial"/>
          <w:b/>
          <w:sz w:val="24"/>
          <w:szCs w:val="24"/>
        </w:rPr>
        <w:t>Ustrezno izpolni:</w:t>
      </w: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F77C13" w:rsidRPr="0004253B" w:rsidRDefault="00560616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 xml:space="preserve"> in sicer pod točko:</w:t>
      </w:r>
    </w:p>
    <w:p w:rsidR="00560616" w:rsidRPr="0004253B" w:rsidRDefault="00560616">
      <w:pPr>
        <w:rPr>
          <w:rFonts w:ascii="Arial" w:hAnsi="Arial" w:cs="Arial"/>
          <w:sz w:val="24"/>
          <w:szCs w:val="24"/>
        </w:rPr>
      </w:pPr>
    </w:p>
    <w:p w:rsidR="00346E95" w:rsidRPr="0004253B" w:rsidRDefault="00560616" w:rsidP="00346E95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 xml:space="preserve">1. </w:t>
      </w:r>
      <w:r w:rsidR="00F77C13" w:rsidRPr="0004253B">
        <w:rPr>
          <w:rFonts w:ascii="Arial" w:hAnsi="Arial" w:cs="Arial"/>
          <w:sz w:val="24"/>
          <w:szCs w:val="24"/>
        </w:rPr>
        <w:t xml:space="preserve">Stavbno zemljišče </w:t>
      </w:r>
      <w:proofErr w:type="spellStart"/>
      <w:r w:rsidR="00F77C13" w:rsidRPr="0004253B">
        <w:rPr>
          <w:rFonts w:ascii="Arial" w:hAnsi="Arial" w:cs="Arial"/>
          <w:sz w:val="24"/>
          <w:szCs w:val="24"/>
        </w:rPr>
        <w:t>parc</w:t>
      </w:r>
      <w:proofErr w:type="spellEnd"/>
      <w:r w:rsidR="00F77C13" w:rsidRPr="0004253B">
        <w:rPr>
          <w:rFonts w:ascii="Arial" w:hAnsi="Arial" w:cs="Arial"/>
          <w:sz w:val="24"/>
          <w:szCs w:val="24"/>
        </w:rPr>
        <w:t>.</w:t>
      </w:r>
      <w:r w:rsidR="0004253B">
        <w:rPr>
          <w:rFonts w:ascii="Arial" w:hAnsi="Arial" w:cs="Arial"/>
          <w:sz w:val="24"/>
          <w:szCs w:val="24"/>
        </w:rPr>
        <w:t xml:space="preserve"> </w:t>
      </w:r>
      <w:r w:rsidR="00F77C13" w:rsidRPr="0004253B">
        <w:rPr>
          <w:rFonts w:ascii="Arial" w:hAnsi="Arial" w:cs="Arial"/>
          <w:sz w:val="24"/>
          <w:szCs w:val="24"/>
        </w:rPr>
        <w:t xml:space="preserve">št. </w:t>
      </w:r>
      <w:r w:rsidR="00B473EB" w:rsidRPr="0004253B">
        <w:rPr>
          <w:rFonts w:ascii="Arial" w:hAnsi="Arial" w:cs="Arial"/>
          <w:sz w:val="24"/>
          <w:szCs w:val="24"/>
        </w:rPr>
        <w:t>5067/2</w:t>
      </w:r>
      <w:r w:rsidR="00346E95" w:rsidRPr="0004253B">
        <w:rPr>
          <w:rFonts w:ascii="Arial" w:hAnsi="Arial" w:cs="Arial"/>
          <w:sz w:val="24"/>
          <w:szCs w:val="24"/>
        </w:rPr>
        <w:t xml:space="preserve"> k.o. 10</w:t>
      </w:r>
      <w:r w:rsidR="00B473EB" w:rsidRPr="0004253B">
        <w:rPr>
          <w:rFonts w:ascii="Arial" w:hAnsi="Arial" w:cs="Arial"/>
          <w:sz w:val="24"/>
          <w:szCs w:val="24"/>
        </w:rPr>
        <w:t>5</w:t>
      </w:r>
      <w:r w:rsidRPr="0004253B">
        <w:rPr>
          <w:rFonts w:ascii="Arial" w:hAnsi="Arial" w:cs="Arial"/>
          <w:sz w:val="24"/>
          <w:szCs w:val="24"/>
        </w:rPr>
        <w:t xml:space="preserve"> </w:t>
      </w:r>
      <w:r w:rsidR="00B473EB" w:rsidRPr="0004253B">
        <w:rPr>
          <w:rFonts w:ascii="Arial" w:hAnsi="Arial" w:cs="Arial"/>
          <w:sz w:val="24"/>
          <w:szCs w:val="24"/>
        </w:rPr>
        <w:t>Murska Sobota</w:t>
      </w:r>
      <w:r w:rsidR="00346E95" w:rsidRPr="0004253B">
        <w:rPr>
          <w:rFonts w:ascii="Arial" w:hAnsi="Arial" w:cs="Arial"/>
          <w:sz w:val="24"/>
          <w:szCs w:val="24"/>
        </w:rPr>
        <w:t>, ID znak parcela 1</w:t>
      </w:r>
      <w:r w:rsidR="00B473EB" w:rsidRPr="0004253B">
        <w:rPr>
          <w:rFonts w:ascii="Arial" w:hAnsi="Arial" w:cs="Arial"/>
          <w:sz w:val="24"/>
          <w:szCs w:val="24"/>
        </w:rPr>
        <w:t>05</w:t>
      </w:r>
      <w:r w:rsidRPr="0004253B">
        <w:rPr>
          <w:rFonts w:ascii="Arial" w:hAnsi="Arial" w:cs="Arial"/>
          <w:sz w:val="24"/>
          <w:szCs w:val="24"/>
        </w:rPr>
        <w:t xml:space="preserve"> </w:t>
      </w:r>
      <w:r w:rsidR="00B473EB" w:rsidRPr="0004253B">
        <w:rPr>
          <w:rFonts w:ascii="Arial" w:hAnsi="Arial" w:cs="Arial"/>
          <w:sz w:val="24"/>
          <w:szCs w:val="24"/>
        </w:rPr>
        <w:t>5067/2</w:t>
      </w:r>
      <w:r w:rsidRPr="0004253B">
        <w:rPr>
          <w:rFonts w:ascii="Arial" w:hAnsi="Arial" w:cs="Arial"/>
          <w:sz w:val="24"/>
          <w:szCs w:val="24"/>
        </w:rPr>
        <w:t xml:space="preserve"> </w:t>
      </w:r>
      <w:r w:rsidR="00346E95" w:rsidRPr="0004253B">
        <w:rPr>
          <w:rFonts w:ascii="Arial" w:hAnsi="Arial" w:cs="Arial"/>
          <w:sz w:val="24"/>
          <w:szCs w:val="24"/>
        </w:rPr>
        <w:t xml:space="preserve">, površine </w:t>
      </w:r>
      <w:r w:rsidR="00B473EB" w:rsidRPr="0004253B">
        <w:rPr>
          <w:rFonts w:ascii="Arial" w:hAnsi="Arial" w:cs="Arial"/>
          <w:sz w:val="24"/>
          <w:szCs w:val="24"/>
        </w:rPr>
        <w:t>9.869</w:t>
      </w:r>
      <w:r w:rsidR="00346E95" w:rsidRPr="0004253B">
        <w:rPr>
          <w:rFonts w:ascii="Arial" w:hAnsi="Arial" w:cs="Arial"/>
          <w:sz w:val="24"/>
          <w:szCs w:val="24"/>
        </w:rPr>
        <w:t xml:space="preserve"> m</w:t>
      </w:r>
      <w:r w:rsidR="00346E95" w:rsidRPr="0004253B">
        <w:rPr>
          <w:rFonts w:ascii="Arial" w:hAnsi="Arial" w:cs="Arial"/>
          <w:sz w:val="24"/>
          <w:szCs w:val="24"/>
          <w:vertAlign w:val="superscript"/>
        </w:rPr>
        <w:t>2</w:t>
      </w:r>
      <w:r w:rsidR="00346E95" w:rsidRPr="0004253B">
        <w:rPr>
          <w:rFonts w:ascii="Arial" w:hAnsi="Arial" w:cs="Arial"/>
          <w:sz w:val="24"/>
          <w:szCs w:val="24"/>
        </w:rPr>
        <w:t>, v lasti Mestne</w:t>
      </w:r>
      <w:r w:rsidRPr="0004253B">
        <w:rPr>
          <w:rFonts w:ascii="Arial" w:hAnsi="Arial" w:cs="Arial"/>
          <w:sz w:val="24"/>
          <w:szCs w:val="24"/>
        </w:rPr>
        <w:t xml:space="preserve"> občine Murska Sobota do celote, za izhodiščno ceno </w:t>
      </w:r>
      <w:r w:rsidR="00B473EB" w:rsidRPr="0004253B">
        <w:rPr>
          <w:rFonts w:ascii="Arial" w:hAnsi="Arial" w:cs="Arial"/>
          <w:sz w:val="24"/>
          <w:szCs w:val="24"/>
        </w:rPr>
        <w:t>463.843,00 EUR.</w:t>
      </w:r>
      <w:r w:rsidRPr="0004253B">
        <w:rPr>
          <w:rFonts w:ascii="Arial" w:hAnsi="Arial" w:cs="Arial"/>
          <w:sz w:val="24"/>
          <w:szCs w:val="24"/>
        </w:rPr>
        <w:t xml:space="preserve"> V ceni ni vštet DDV, ki ga plača kupec.</w:t>
      </w:r>
    </w:p>
    <w:p w:rsidR="00560616" w:rsidRPr="0004253B" w:rsidRDefault="00560616" w:rsidP="00346E95">
      <w:pPr>
        <w:rPr>
          <w:rFonts w:ascii="Arial" w:hAnsi="Arial" w:cs="Arial"/>
          <w:sz w:val="24"/>
          <w:szCs w:val="24"/>
        </w:rPr>
      </w:pPr>
    </w:p>
    <w:p w:rsidR="00560616" w:rsidRPr="0004253B" w:rsidRDefault="00093531" w:rsidP="00346E95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>in/ali</w:t>
      </w:r>
    </w:p>
    <w:p w:rsidR="00560616" w:rsidRPr="0004253B" w:rsidRDefault="00560616" w:rsidP="00346E95">
      <w:pPr>
        <w:rPr>
          <w:rFonts w:ascii="Arial" w:hAnsi="Arial" w:cs="Arial"/>
          <w:sz w:val="24"/>
          <w:szCs w:val="24"/>
        </w:rPr>
      </w:pPr>
    </w:p>
    <w:p w:rsidR="00560616" w:rsidRPr="0004253B" w:rsidRDefault="00560616" w:rsidP="00346E95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>pod točko:</w:t>
      </w:r>
    </w:p>
    <w:p w:rsidR="00560616" w:rsidRPr="0004253B" w:rsidRDefault="00560616" w:rsidP="00346E95">
      <w:pPr>
        <w:rPr>
          <w:rFonts w:ascii="Arial" w:hAnsi="Arial" w:cs="Arial"/>
          <w:sz w:val="24"/>
          <w:szCs w:val="24"/>
        </w:rPr>
      </w:pPr>
    </w:p>
    <w:p w:rsidR="00560616" w:rsidRPr="0004253B" w:rsidRDefault="00560616" w:rsidP="00346E95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 xml:space="preserve">2. stavbno zemljišče, </w:t>
      </w:r>
      <w:proofErr w:type="spellStart"/>
      <w:r w:rsidRPr="0004253B">
        <w:rPr>
          <w:rFonts w:ascii="Arial" w:hAnsi="Arial" w:cs="Arial"/>
          <w:sz w:val="24"/>
          <w:szCs w:val="24"/>
        </w:rPr>
        <w:t>parc</w:t>
      </w:r>
      <w:proofErr w:type="spellEnd"/>
      <w:r w:rsidRPr="0004253B">
        <w:rPr>
          <w:rFonts w:ascii="Arial" w:hAnsi="Arial" w:cs="Arial"/>
          <w:sz w:val="24"/>
          <w:szCs w:val="24"/>
        </w:rPr>
        <w:t>.</w:t>
      </w:r>
      <w:r w:rsidR="0004253B">
        <w:rPr>
          <w:rFonts w:ascii="Arial" w:hAnsi="Arial" w:cs="Arial"/>
          <w:sz w:val="24"/>
          <w:szCs w:val="24"/>
        </w:rPr>
        <w:t xml:space="preserve"> </w:t>
      </w:r>
      <w:r w:rsidRPr="0004253B">
        <w:rPr>
          <w:rFonts w:ascii="Arial" w:hAnsi="Arial" w:cs="Arial"/>
          <w:sz w:val="24"/>
          <w:szCs w:val="24"/>
        </w:rPr>
        <w:t xml:space="preserve">št. </w:t>
      </w:r>
      <w:r w:rsidR="00B473EB" w:rsidRPr="0004253B">
        <w:rPr>
          <w:rFonts w:ascii="Arial" w:hAnsi="Arial" w:cs="Arial"/>
          <w:sz w:val="24"/>
          <w:szCs w:val="24"/>
        </w:rPr>
        <w:t>5057/9 k.o. 105</w:t>
      </w:r>
      <w:r w:rsidRPr="0004253B">
        <w:rPr>
          <w:rFonts w:ascii="Arial" w:hAnsi="Arial" w:cs="Arial"/>
          <w:sz w:val="24"/>
          <w:szCs w:val="24"/>
        </w:rPr>
        <w:t xml:space="preserve"> </w:t>
      </w:r>
      <w:r w:rsidR="00B473EB" w:rsidRPr="0004253B">
        <w:rPr>
          <w:rFonts w:ascii="Arial" w:hAnsi="Arial" w:cs="Arial"/>
          <w:sz w:val="24"/>
          <w:szCs w:val="24"/>
        </w:rPr>
        <w:t>Murska Sobota, ID znak parcela 105</w:t>
      </w:r>
      <w:r w:rsidRPr="0004253B">
        <w:rPr>
          <w:rFonts w:ascii="Arial" w:hAnsi="Arial" w:cs="Arial"/>
          <w:sz w:val="24"/>
          <w:szCs w:val="24"/>
        </w:rPr>
        <w:t xml:space="preserve"> </w:t>
      </w:r>
      <w:r w:rsidR="00B473EB" w:rsidRPr="0004253B">
        <w:rPr>
          <w:rFonts w:ascii="Arial" w:hAnsi="Arial" w:cs="Arial"/>
          <w:sz w:val="24"/>
          <w:szCs w:val="24"/>
        </w:rPr>
        <w:t>5057/9, površine 16.414</w:t>
      </w:r>
      <w:r w:rsidRPr="0004253B">
        <w:rPr>
          <w:rFonts w:ascii="Arial" w:hAnsi="Arial" w:cs="Arial"/>
          <w:sz w:val="24"/>
          <w:szCs w:val="24"/>
        </w:rPr>
        <w:t xml:space="preserve"> m</w:t>
      </w:r>
      <w:r w:rsidRPr="0004253B">
        <w:rPr>
          <w:rFonts w:ascii="Arial" w:hAnsi="Arial" w:cs="Arial"/>
          <w:sz w:val="24"/>
          <w:szCs w:val="24"/>
          <w:vertAlign w:val="superscript"/>
        </w:rPr>
        <w:t>2</w:t>
      </w:r>
      <w:r w:rsidRPr="0004253B">
        <w:rPr>
          <w:rFonts w:ascii="Arial" w:hAnsi="Arial" w:cs="Arial"/>
          <w:sz w:val="24"/>
          <w:szCs w:val="24"/>
        </w:rPr>
        <w:t xml:space="preserve">, v lasti Mestne občine Murska Sobota </w:t>
      </w:r>
      <w:r w:rsidR="00B473EB" w:rsidRPr="0004253B">
        <w:rPr>
          <w:rFonts w:ascii="Arial" w:hAnsi="Arial" w:cs="Arial"/>
          <w:sz w:val="24"/>
          <w:szCs w:val="24"/>
        </w:rPr>
        <w:t>do celote, za izhodiščno ceno : 771.458,00 EUR</w:t>
      </w:r>
      <w:r w:rsidRPr="0004253B">
        <w:rPr>
          <w:rFonts w:ascii="Arial" w:hAnsi="Arial" w:cs="Arial"/>
          <w:sz w:val="24"/>
          <w:szCs w:val="24"/>
        </w:rPr>
        <w:t>. V ceni ni vštet DDV, ki ga plača kupec.</w:t>
      </w:r>
    </w:p>
    <w:p w:rsidR="00B473EB" w:rsidRPr="0004253B" w:rsidRDefault="00B473EB" w:rsidP="00346E95">
      <w:pPr>
        <w:rPr>
          <w:rFonts w:ascii="Arial" w:hAnsi="Arial" w:cs="Arial"/>
          <w:sz w:val="24"/>
          <w:szCs w:val="24"/>
        </w:rPr>
      </w:pPr>
    </w:p>
    <w:p w:rsidR="00346E95" w:rsidRPr="0004253B" w:rsidRDefault="00346E95" w:rsidP="00346E95">
      <w:pPr>
        <w:rPr>
          <w:rFonts w:ascii="Arial" w:hAnsi="Arial" w:cs="Arial"/>
          <w:sz w:val="24"/>
          <w:szCs w:val="24"/>
        </w:rPr>
      </w:pPr>
    </w:p>
    <w:p w:rsidR="00793B6B" w:rsidRPr="0004253B" w:rsidRDefault="00346E95" w:rsidP="00346E95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 xml:space="preserve"> </w:t>
      </w:r>
    </w:p>
    <w:p w:rsidR="00793B6B" w:rsidRPr="0004253B" w:rsidRDefault="00793B6B" w:rsidP="00F77C13">
      <w:pPr>
        <w:ind w:left="360"/>
        <w:rPr>
          <w:rFonts w:ascii="Arial" w:hAnsi="Arial" w:cs="Arial"/>
          <w:sz w:val="24"/>
          <w:szCs w:val="24"/>
        </w:rPr>
      </w:pPr>
    </w:p>
    <w:p w:rsidR="00560616" w:rsidRPr="0004253B" w:rsidRDefault="00560616" w:rsidP="00F77C13">
      <w:pPr>
        <w:ind w:left="360"/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793B6B" w:rsidRPr="0004253B" w:rsidRDefault="00793B6B">
      <w:pPr>
        <w:rPr>
          <w:rFonts w:ascii="Arial" w:hAnsi="Arial" w:cs="Arial"/>
          <w:sz w:val="24"/>
          <w:szCs w:val="24"/>
        </w:rPr>
      </w:pPr>
    </w:p>
    <w:p w:rsidR="0084162E" w:rsidRPr="0004253B" w:rsidRDefault="0084162E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>Kraj in datum:…………………………………………………</w:t>
      </w:r>
    </w:p>
    <w:p w:rsidR="0084162E" w:rsidRPr="0004253B" w:rsidRDefault="00586091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</w:p>
    <w:p w:rsidR="0084162E" w:rsidRPr="0004253B" w:rsidRDefault="0084162E">
      <w:pPr>
        <w:rPr>
          <w:rFonts w:ascii="Arial" w:hAnsi="Arial" w:cs="Arial"/>
          <w:sz w:val="24"/>
          <w:szCs w:val="24"/>
        </w:rPr>
      </w:pPr>
    </w:p>
    <w:p w:rsidR="0084162E" w:rsidRPr="0004253B" w:rsidRDefault="00586091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="0084162E" w:rsidRPr="0004253B">
        <w:rPr>
          <w:rFonts w:ascii="Arial" w:hAnsi="Arial" w:cs="Arial"/>
          <w:sz w:val="24"/>
          <w:szCs w:val="24"/>
        </w:rPr>
        <w:t xml:space="preserve">            </w:t>
      </w:r>
    </w:p>
    <w:p w:rsidR="0084162E" w:rsidRPr="0004253B" w:rsidRDefault="0084162E">
      <w:pPr>
        <w:rPr>
          <w:rFonts w:ascii="Arial" w:hAnsi="Arial" w:cs="Arial"/>
          <w:sz w:val="24"/>
          <w:szCs w:val="24"/>
        </w:rPr>
      </w:pPr>
    </w:p>
    <w:p w:rsidR="00346E95" w:rsidRPr="0004253B" w:rsidRDefault="00346E95">
      <w:pPr>
        <w:rPr>
          <w:rFonts w:ascii="Arial" w:hAnsi="Arial" w:cs="Arial"/>
          <w:sz w:val="24"/>
          <w:szCs w:val="24"/>
        </w:rPr>
      </w:pPr>
    </w:p>
    <w:p w:rsidR="00346E95" w:rsidRPr="0004253B" w:rsidRDefault="00346E95">
      <w:pPr>
        <w:rPr>
          <w:rFonts w:ascii="Arial" w:hAnsi="Arial" w:cs="Arial"/>
          <w:sz w:val="24"/>
          <w:szCs w:val="24"/>
        </w:rPr>
      </w:pPr>
    </w:p>
    <w:p w:rsidR="00586091" w:rsidRPr="0004253B" w:rsidRDefault="00586091" w:rsidP="0084162E">
      <w:pPr>
        <w:ind w:left="3540" w:firstLine="708"/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>Ponudnik:…………………………………..</w:t>
      </w:r>
    </w:p>
    <w:p w:rsidR="00586091" w:rsidRPr="0004253B" w:rsidRDefault="00586091">
      <w:pPr>
        <w:rPr>
          <w:rFonts w:ascii="Arial" w:hAnsi="Arial" w:cs="Arial"/>
          <w:sz w:val="24"/>
          <w:szCs w:val="24"/>
        </w:rPr>
      </w:pPr>
    </w:p>
    <w:p w:rsidR="00586091" w:rsidRPr="0004253B" w:rsidRDefault="00586091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  <w:t>Podpis:……………………………………….</w:t>
      </w:r>
    </w:p>
    <w:p w:rsidR="00586091" w:rsidRPr="0004253B" w:rsidRDefault="00586091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</w:p>
    <w:p w:rsidR="00586091" w:rsidRPr="0004253B" w:rsidRDefault="00586091">
      <w:pPr>
        <w:rPr>
          <w:rFonts w:ascii="Arial" w:hAnsi="Arial" w:cs="Arial"/>
          <w:sz w:val="24"/>
          <w:szCs w:val="24"/>
        </w:rPr>
      </w:pP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</w:r>
      <w:r w:rsidRPr="0004253B">
        <w:rPr>
          <w:rFonts w:ascii="Arial" w:hAnsi="Arial" w:cs="Arial"/>
          <w:sz w:val="24"/>
          <w:szCs w:val="24"/>
        </w:rPr>
        <w:tab/>
        <w:t>(žig, če je ponudnik firma)</w:t>
      </w:r>
    </w:p>
    <w:sectPr w:rsidR="00586091" w:rsidRPr="0004253B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6742"/>
    <w:rsid w:val="0004253B"/>
    <w:rsid w:val="00093531"/>
    <w:rsid w:val="001C01D6"/>
    <w:rsid w:val="001E4145"/>
    <w:rsid w:val="00240DC7"/>
    <w:rsid w:val="002A165A"/>
    <w:rsid w:val="002A52A3"/>
    <w:rsid w:val="002B0033"/>
    <w:rsid w:val="0034151F"/>
    <w:rsid w:val="00346E95"/>
    <w:rsid w:val="003B761E"/>
    <w:rsid w:val="0041209B"/>
    <w:rsid w:val="004F79FF"/>
    <w:rsid w:val="00560616"/>
    <w:rsid w:val="00586091"/>
    <w:rsid w:val="00613E56"/>
    <w:rsid w:val="00647DBA"/>
    <w:rsid w:val="006C63B3"/>
    <w:rsid w:val="00770A10"/>
    <w:rsid w:val="00793B6B"/>
    <w:rsid w:val="007B7D7E"/>
    <w:rsid w:val="007E5709"/>
    <w:rsid w:val="00806E38"/>
    <w:rsid w:val="008303CC"/>
    <w:rsid w:val="00831366"/>
    <w:rsid w:val="0084162E"/>
    <w:rsid w:val="008B5C50"/>
    <w:rsid w:val="00941DAC"/>
    <w:rsid w:val="00993E0F"/>
    <w:rsid w:val="00AF67C4"/>
    <w:rsid w:val="00B473EB"/>
    <w:rsid w:val="00BC15F4"/>
    <w:rsid w:val="00C5732F"/>
    <w:rsid w:val="00DB060F"/>
    <w:rsid w:val="00E03D3B"/>
    <w:rsid w:val="00E62BD9"/>
    <w:rsid w:val="00EB6935"/>
    <w:rsid w:val="00F172FE"/>
    <w:rsid w:val="00F7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2</cp:revision>
  <cp:lastPrinted>2021-10-28T12:30:00Z</cp:lastPrinted>
  <dcterms:created xsi:type="dcterms:W3CDTF">2022-06-06T06:22:00Z</dcterms:created>
  <dcterms:modified xsi:type="dcterms:W3CDTF">2022-06-06T06:22:00Z</dcterms:modified>
</cp:coreProperties>
</file>